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CA8E1" w14:textId="77777777" w:rsidR="00CA599D" w:rsidRPr="00CA599D" w:rsidRDefault="00CA599D" w:rsidP="00CA599D">
      <w:pPr>
        <w:spacing w:after="0" w:line="360" w:lineRule="auto"/>
        <w:jc w:val="center"/>
        <w:rPr>
          <w:rFonts w:ascii="Times New Roman" w:hAnsi="Times New Roman" w:cs="Times New Roman"/>
          <w:sz w:val="28"/>
          <w:szCs w:val="28"/>
        </w:rPr>
      </w:pPr>
      <w:bookmarkStart w:id="0" w:name="_GoBack"/>
      <w:bookmarkEnd w:id="0"/>
      <w:r w:rsidRPr="00CA599D">
        <w:rPr>
          <w:rFonts w:ascii="Times New Roman" w:hAnsi="Times New Roman" w:cs="Times New Roman"/>
          <w:sz w:val="28"/>
          <w:szCs w:val="28"/>
        </w:rPr>
        <w:t>Казенное образовательное учреждение Республики Алтай</w:t>
      </w:r>
    </w:p>
    <w:p w14:paraId="4B67ABA2" w14:textId="77777777" w:rsidR="00CA599D" w:rsidRPr="00CA599D" w:rsidRDefault="00CA599D" w:rsidP="00CA599D">
      <w:pPr>
        <w:spacing w:after="0" w:line="360" w:lineRule="auto"/>
        <w:jc w:val="center"/>
        <w:rPr>
          <w:rFonts w:ascii="Times New Roman" w:hAnsi="Times New Roman" w:cs="Times New Roman"/>
          <w:sz w:val="28"/>
          <w:szCs w:val="28"/>
        </w:rPr>
      </w:pPr>
      <w:r w:rsidRPr="00CA599D">
        <w:rPr>
          <w:rFonts w:ascii="Times New Roman" w:hAnsi="Times New Roman" w:cs="Times New Roman"/>
          <w:sz w:val="28"/>
          <w:szCs w:val="28"/>
        </w:rPr>
        <w:t xml:space="preserve">«Школа-интернат для детей сирот и детей, оставшихся без попечения родителей </w:t>
      </w:r>
    </w:p>
    <w:p w14:paraId="63305545" w14:textId="77777777" w:rsidR="00CA599D" w:rsidRPr="00CA599D" w:rsidRDefault="00CA599D" w:rsidP="00CA599D">
      <w:pPr>
        <w:spacing w:after="0" w:line="360" w:lineRule="auto"/>
        <w:jc w:val="center"/>
        <w:rPr>
          <w:rFonts w:ascii="Times New Roman" w:hAnsi="Times New Roman" w:cs="Times New Roman"/>
          <w:sz w:val="28"/>
          <w:szCs w:val="28"/>
        </w:rPr>
      </w:pPr>
      <w:bookmarkStart w:id="1" w:name="__DdeLink__13863_180492560"/>
      <w:bookmarkEnd w:id="1"/>
      <w:r w:rsidRPr="00CA599D">
        <w:rPr>
          <w:rFonts w:ascii="Times New Roman" w:hAnsi="Times New Roman" w:cs="Times New Roman"/>
          <w:sz w:val="28"/>
          <w:szCs w:val="28"/>
        </w:rPr>
        <w:t>им. Г.К. Жукова»</w:t>
      </w:r>
    </w:p>
    <w:p w14:paraId="504415BA" w14:textId="77777777" w:rsidR="00CA599D" w:rsidRPr="00CA599D" w:rsidRDefault="00CA599D" w:rsidP="00CA599D">
      <w:pPr>
        <w:spacing w:after="0" w:line="360" w:lineRule="auto"/>
        <w:jc w:val="center"/>
        <w:rPr>
          <w:rFonts w:ascii="Times New Roman" w:hAnsi="Times New Roman" w:cs="Times New Roman"/>
          <w:sz w:val="28"/>
          <w:szCs w:val="28"/>
        </w:rPr>
      </w:pPr>
    </w:p>
    <w:p w14:paraId="5F025C5B" w14:textId="77777777" w:rsidR="00CA599D" w:rsidRPr="00CA599D" w:rsidRDefault="00CA599D" w:rsidP="00CA599D">
      <w:pPr>
        <w:spacing w:after="0" w:line="360" w:lineRule="auto"/>
        <w:jc w:val="center"/>
        <w:rPr>
          <w:rFonts w:ascii="Times New Roman" w:hAnsi="Times New Roman" w:cs="Times New Roman"/>
          <w:sz w:val="28"/>
          <w:szCs w:val="28"/>
        </w:rPr>
      </w:pPr>
    </w:p>
    <w:tbl>
      <w:tblPr>
        <w:tblW w:w="9865" w:type="dxa"/>
        <w:tblInd w:w="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43"/>
        <w:gridCol w:w="2832"/>
        <w:gridCol w:w="3690"/>
      </w:tblGrid>
      <w:tr w:rsidR="00CA599D" w:rsidRPr="00CA599D" w14:paraId="1907C883" w14:textId="77777777" w:rsidTr="0031649A">
        <w:trPr>
          <w:trHeight w:val="2271"/>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9DD22" w14:textId="33B0FDC8"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Рассмотрено на заседании  методичес</w:t>
            </w:r>
            <w:r w:rsidR="00C40855">
              <w:rPr>
                <w:rFonts w:ascii="Times New Roman" w:hAnsi="Times New Roman" w:cs="Times New Roman"/>
                <w:sz w:val="24"/>
              </w:rPr>
              <w:t>кого объединения –Художественно-э</w:t>
            </w:r>
            <w:r w:rsidR="00C40855" w:rsidRPr="00862461">
              <w:rPr>
                <w:rFonts w:ascii="Times New Roman" w:hAnsi="Times New Roman" w:cs="Times New Roman"/>
                <w:sz w:val="24"/>
              </w:rPr>
              <w:t>стетическо</w:t>
            </w:r>
            <w:r w:rsidR="00C40855">
              <w:rPr>
                <w:rFonts w:ascii="Times New Roman" w:hAnsi="Times New Roman" w:cs="Times New Roman"/>
                <w:sz w:val="24"/>
              </w:rPr>
              <w:t>го</w:t>
            </w:r>
            <w:r w:rsidRPr="00862461">
              <w:rPr>
                <w:rFonts w:ascii="Times New Roman" w:hAnsi="Times New Roman" w:cs="Times New Roman"/>
                <w:sz w:val="24"/>
              </w:rPr>
              <w:t xml:space="preserve">  и физкультурно-оздоровительн</w:t>
            </w:r>
            <w:r w:rsidR="00C40855">
              <w:rPr>
                <w:rFonts w:ascii="Times New Roman" w:hAnsi="Times New Roman" w:cs="Times New Roman"/>
                <w:sz w:val="24"/>
              </w:rPr>
              <w:t>ого</w:t>
            </w:r>
            <w:r w:rsidRPr="00862461">
              <w:rPr>
                <w:rFonts w:ascii="Times New Roman" w:hAnsi="Times New Roman" w:cs="Times New Roman"/>
                <w:sz w:val="24"/>
              </w:rPr>
              <w:t xml:space="preserve"> циклов протокол №   _______</w:t>
            </w:r>
          </w:p>
          <w:p w14:paraId="6A3544A1" w14:textId="77777777"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От «____»________20___ г.</w:t>
            </w:r>
          </w:p>
          <w:p w14:paraId="1896C82E" w14:textId="77777777"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Рук-ль МО__________</w:t>
            </w:r>
          </w:p>
          <w:p w14:paraId="29991CE3" w14:textId="6B8A5191" w:rsidR="00CA599D" w:rsidRPr="00CA599D" w:rsidRDefault="00862461" w:rsidP="00862461">
            <w:pPr>
              <w:spacing w:after="0" w:line="240" w:lineRule="auto"/>
              <w:rPr>
                <w:rFonts w:ascii="Times New Roman" w:hAnsi="Times New Roman" w:cs="Times New Roman"/>
                <w:sz w:val="24"/>
                <w:szCs w:val="28"/>
              </w:rPr>
            </w:pPr>
            <w:r w:rsidRPr="00862461">
              <w:rPr>
                <w:rFonts w:ascii="Times New Roman" w:hAnsi="Times New Roman" w:cs="Times New Roman"/>
                <w:sz w:val="24"/>
              </w:rPr>
              <w:t>О.Г. Медведева</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5F9AB"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Согласовано </w:t>
            </w:r>
          </w:p>
          <w:p w14:paraId="047800B9"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Зам. директора по УВР</w:t>
            </w:r>
          </w:p>
          <w:p w14:paraId="0AC06664" w14:textId="7F222B81"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________ </w:t>
            </w:r>
            <w:r w:rsidR="0078081B">
              <w:rPr>
                <w:rFonts w:ascii="Times New Roman" w:hAnsi="Times New Roman" w:cs="Times New Roman"/>
                <w:sz w:val="24"/>
                <w:szCs w:val="28"/>
              </w:rPr>
              <w:t>?</w:t>
            </w:r>
          </w:p>
          <w:p w14:paraId="1224D21D"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 </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9D5676"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Утверждено</w:t>
            </w:r>
          </w:p>
          <w:p w14:paraId="140AC1FD"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Директором КОУ РА «Школа-интернат для детей-сирот и детей, оставшихся без попечения родителей им Г.К Жукова»   </w:t>
            </w:r>
          </w:p>
          <w:p w14:paraId="7BC0C792" w14:textId="1A525645" w:rsidR="00CA599D" w:rsidRPr="00CA599D" w:rsidRDefault="0078081B" w:rsidP="00862461">
            <w:pPr>
              <w:spacing w:after="0" w:line="240" w:lineRule="auto"/>
              <w:rPr>
                <w:rFonts w:ascii="Times New Roman" w:hAnsi="Times New Roman" w:cs="Times New Roman"/>
                <w:sz w:val="24"/>
                <w:szCs w:val="28"/>
              </w:rPr>
            </w:pPr>
            <w:r>
              <w:rPr>
                <w:rFonts w:ascii="Times New Roman" w:hAnsi="Times New Roman" w:cs="Times New Roman"/>
                <w:sz w:val="24"/>
                <w:szCs w:val="28"/>
              </w:rPr>
              <w:t>М.В. Меркетова</w:t>
            </w:r>
          </w:p>
          <w:p w14:paraId="2DB522E0"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Приказ № ___от _______20___ г. </w:t>
            </w:r>
          </w:p>
        </w:tc>
      </w:tr>
    </w:tbl>
    <w:p w14:paraId="5AA41AF6" w14:textId="77777777" w:rsidR="00CA599D" w:rsidRPr="00CA599D" w:rsidRDefault="00CA599D" w:rsidP="00CA599D">
      <w:pPr>
        <w:spacing w:after="0" w:line="360" w:lineRule="auto"/>
        <w:jc w:val="center"/>
        <w:rPr>
          <w:rFonts w:ascii="Times New Roman" w:hAnsi="Times New Roman" w:cs="Times New Roman"/>
          <w:sz w:val="28"/>
          <w:szCs w:val="28"/>
        </w:rPr>
      </w:pPr>
    </w:p>
    <w:p w14:paraId="6167C58F" w14:textId="77777777" w:rsidR="008A12AB" w:rsidRPr="00EB02C8" w:rsidRDefault="008A12AB" w:rsidP="002B2367">
      <w:pPr>
        <w:spacing w:after="0" w:line="240" w:lineRule="auto"/>
        <w:rPr>
          <w:rFonts w:ascii="Times New Roman" w:hAnsi="Times New Roman" w:cs="Times New Roman"/>
          <w:sz w:val="28"/>
          <w:szCs w:val="28"/>
        </w:rPr>
      </w:pPr>
    </w:p>
    <w:p w14:paraId="6512DE2E" w14:textId="77777777" w:rsidR="008A12AB" w:rsidRPr="00EB02C8" w:rsidRDefault="008A12AB" w:rsidP="002B2367">
      <w:pPr>
        <w:spacing w:line="240" w:lineRule="auto"/>
        <w:jc w:val="center"/>
        <w:rPr>
          <w:rFonts w:ascii="Times New Roman" w:hAnsi="Times New Roman" w:cs="Times New Roman"/>
          <w:sz w:val="24"/>
          <w:szCs w:val="24"/>
        </w:rPr>
      </w:pPr>
    </w:p>
    <w:p w14:paraId="355E7B93" w14:textId="77777777"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Дополнительная</w:t>
      </w:r>
      <w:r w:rsidRPr="00EB02C8">
        <w:rPr>
          <w:rFonts w:ascii="Times New Roman" w:hAnsi="Times New Roman" w:cs="Times New Roman"/>
          <w:b/>
          <w:sz w:val="28"/>
          <w:szCs w:val="28"/>
        </w:rPr>
        <w:t xml:space="preserve"> </w:t>
      </w:r>
      <w:r w:rsidRPr="00EB02C8">
        <w:rPr>
          <w:rFonts w:ascii="Times New Roman" w:hAnsi="Times New Roman" w:cs="Times New Roman"/>
          <w:sz w:val="28"/>
          <w:szCs w:val="28"/>
        </w:rPr>
        <w:t>общеобразовательная общеразвивающая программа</w:t>
      </w:r>
    </w:p>
    <w:p w14:paraId="04B78F59" w14:textId="77777777"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технической направленности</w:t>
      </w:r>
    </w:p>
    <w:p w14:paraId="1102EDC0" w14:textId="77777777" w:rsidR="0048585E" w:rsidRPr="00EB02C8" w:rsidRDefault="0048585E" w:rsidP="002B2367">
      <w:pPr>
        <w:spacing w:after="0" w:line="240" w:lineRule="auto"/>
        <w:jc w:val="center"/>
        <w:rPr>
          <w:rFonts w:ascii="Times New Roman" w:hAnsi="Times New Roman" w:cs="Times New Roman"/>
          <w:b/>
          <w:sz w:val="28"/>
          <w:szCs w:val="28"/>
        </w:rPr>
      </w:pPr>
      <w:r w:rsidRPr="00EB02C8">
        <w:rPr>
          <w:rFonts w:ascii="Times New Roman" w:hAnsi="Times New Roman" w:cs="Times New Roman"/>
          <w:b/>
          <w:bCs/>
          <w:sz w:val="28"/>
          <w:szCs w:val="28"/>
        </w:rPr>
        <w:t>«ОСНОВЫ РОБОТОТЕХНИКИ»</w:t>
      </w:r>
    </w:p>
    <w:p w14:paraId="38679CDE" w14:textId="6E0DFBA0"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Возраст обучающихся: 11-1</w:t>
      </w:r>
      <w:r w:rsidR="001C577E">
        <w:rPr>
          <w:rFonts w:ascii="Times New Roman" w:hAnsi="Times New Roman" w:cs="Times New Roman"/>
          <w:sz w:val="28"/>
          <w:szCs w:val="28"/>
        </w:rPr>
        <w:t>7</w:t>
      </w:r>
      <w:r w:rsidRPr="00EB02C8">
        <w:rPr>
          <w:rFonts w:ascii="Times New Roman" w:hAnsi="Times New Roman" w:cs="Times New Roman"/>
          <w:sz w:val="28"/>
          <w:szCs w:val="28"/>
        </w:rPr>
        <w:t xml:space="preserve"> лет</w:t>
      </w:r>
    </w:p>
    <w:p w14:paraId="79F9BA60" w14:textId="2C36BCAF" w:rsidR="0048585E" w:rsidRPr="00EB02C8" w:rsidRDefault="001E32FD"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2</w:t>
      </w:r>
      <w:r w:rsidR="0048585E" w:rsidRPr="00EB02C8">
        <w:rPr>
          <w:rFonts w:ascii="Times New Roman" w:hAnsi="Times New Roman" w:cs="Times New Roman"/>
          <w:sz w:val="28"/>
          <w:szCs w:val="28"/>
        </w:rPr>
        <w:t xml:space="preserve"> год</w:t>
      </w:r>
      <w:r w:rsidR="00597301">
        <w:rPr>
          <w:rFonts w:ascii="Times New Roman" w:hAnsi="Times New Roman" w:cs="Times New Roman"/>
          <w:sz w:val="28"/>
          <w:szCs w:val="28"/>
        </w:rPr>
        <w:t>а</w:t>
      </w:r>
    </w:p>
    <w:p w14:paraId="7C6FEAE2" w14:textId="77777777" w:rsidR="0048585E" w:rsidRPr="00EB02C8" w:rsidRDefault="0048585E" w:rsidP="002B2367">
      <w:pPr>
        <w:spacing w:after="0" w:line="240" w:lineRule="auto"/>
        <w:jc w:val="both"/>
        <w:rPr>
          <w:rFonts w:ascii="Times New Roman" w:hAnsi="Times New Roman" w:cs="Times New Roman"/>
          <w:sz w:val="28"/>
          <w:szCs w:val="28"/>
        </w:rPr>
      </w:pPr>
    </w:p>
    <w:p w14:paraId="6C92E399" w14:textId="77777777" w:rsidR="0048585E" w:rsidRPr="00EB02C8" w:rsidRDefault="0048585E" w:rsidP="002B2367">
      <w:pPr>
        <w:spacing w:after="0" w:line="240" w:lineRule="auto"/>
        <w:jc w:val="both"/>
        <w:rPr>
          <w:rFonts w:ascii="Times New Roman" w:hAnsi="Times New Roman" w:cs="Times New Roman"/>
          <w:sz w:val="28"/>
          <w:szCs w:val="28"/>
        </w:rPr>
      </w:pPr>
    </w:p>
    <w:p w14:paraId="7D0139E7" w14:textId="77777777" w:rsidR="0048585E" w:rsidRPr="00EB02C8" w:rsidRDefault="0048585E" w:rsidP="002B2367">
      <w:pPr>
        <w:spacing w:after="0" w:line="240" w:lineRule="auto"/>
        <w:jc w:val="both"/>
        <w:rPr>
          <w:rFonts w:ascii="Times New Roman" w:hAnsi="Times New Roman" w:cs="Times New Roman"/>
          <w:sz w:val="28"/>
          <w:szCs w:val="28"/>
        </w:rPr>
      </w:pPr>
    </w:p>
    <w:p w14:paraId="3317591E" w14:textId="77777777" w:rsidR="0048585E" w:rsidRPr="00EB02C8" w:rsidRDefault="0048585E" w:rsidP="002B2367">
      <w:pPr>
        <w:spacing w:after="0" w:line="240" w:lineRule="auto"/>
        <w:jc w:val="both"/>
        <w:rPr>
          <w:rFonts w:ascii="Times New Roman" w:hAnsi="Times New Roman" w:cs="Times New Roman"/>
          <w:sz w:val="28"/>
          <w:szCs w:val="28"/>
        </w:rPr>
      </w:pPr>
    </w:p>
    <w:p w14:paraId="5A325C64" w14:textId="77777777" w:rsidR="0048585E" w:rsidRPr="00EB02C8" w:rsidRDefault="0048585E" w:rsidP="0031649A">
      <w:pPr>
        <w:spacing w:after="0" w:line="360" w:lineRule="auto"/>
        <w:jc w:val="both"/>
        <w:rPr>
          <w:rFonts w:ascii="Times New Roman" w:hAnsi="Times New Roman" w:cs="Times New Roman"/>
          <w:sz w:val="28"/>
          <w:szCs w:val="28"/>
        </w:rPr>
      </w:pPr>
    </w:p>
    <w:p w14:paraId="5677778A"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bCs/>
          <w:color w:val="000000"/>
          <w:sz w:val="28"/>
          <w:szCs w:val="28"/>
        </w:rPr>
      </w:pPr>
      <w:r>
        <w:rPr>
          <w:rFonts w:ascii="Times New Roman" w:hAnsi="Times New Roman" w:cs="Times New Roman"/>
          <w:bCs/>
          <w:color w:val="000000"/>
          <w:sz w:val="28"/>
          <w:szCs w:val="28"/>
        </w:rPr>
        <w:t>Разработчики:</w:t>
      </w:r>
    </w:p>
    <w:p w14:paraId="4031C7EB"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bCs/>
          <w:color w:val="000000"/>
          <w:sz w:val="28"/>
          <w:szCs w:val="28"/>
        </w:rPr>
      </w:pPr>
      <w:r>
        <w:rPr>
          <w:rFonts w:ascii="Times New Roman" w:hAnsi="Times New Roman" w:cs="Times New Roman"/>
          <w:bCs/>
          <w:color w:val="000000"/>
          <w:sz w:val="28"/>
          <w:szCs w:val="28"/>
        </w:rPr>
        <w:t>Волосов Дмитрий Александрович,</w:t>
      </w:r>
    </w:p>
    <w:p w14:paraId="50CF5398"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sz w:val="28"/>
          <w:szCs w:val="28"/>
        </w:rPr>
      </w:pPr>
      <w:r w:rsidRPr="00B604D8">
        <w:rPr>
          <w:rFonts w:ascii="Times New Roman" w:hAnsi="Times New Roman" w:cs="Times New Roman"/>
          <w:sz w:val="28"/>
          <w:szCs w:val="28"/>
        </w:rPr>
        <w:t>Титов</w:t>
      </w:r>
      <w:r>
        <w:rPr>
          <w:rFonts w:ascii="Times New Roman" w:hAnsi="Times New Roman" w:cs="Times New Roman"/>
          <w:sz w:val="28"/>
          <w:szCs w:val="28"/>
        </w:rPr>
        <w:t xml:space="preserve"> Максим Анатольевич,</w:t>
      </w:r>
    </w:p>
    <w:p w14:paraId="3CC6C429" w14:textId="77777777" w:rsidR="0031649A" w:rsidRPr="00B604D8"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sz w:val="28"/>
          <w:szCs w:val="28"/>
        </w:rPr>
      </w:pPr>
      <w:r>
        <w:rPr>
          <w:rFonts w:ascii="Times New Roman" w:hAnsi="Times New Roman" w:cs="Times New Roman"/>
          <w:sz w:val="28"/>
          <w:szCs w:val="28"/>
        </w:rPr>
        <w:t>педагоги дополнительного образования</w:t>
      </w:r>
    </w:p>
    <w:p w14:paraId="06E87189" w14:textId="77777777" w:rsidR="0048585E" w:rsidRDefault="0048585E" w:rsidP="0031649A">
      <w:pPr>
        <w:spacing w:after="0" w:line="360" w:lineRule="auto"/>
        <w:jc w:val="both"/>
        <w:rPr>
          <w:rFonts w:ascii="Times New Roman" w:hAnsi="Times New Roman" w:cs="Times New Roman"/>
          <w:sz w:val="28"/>
          <w:szCs w:val="28"/>
        </w:rPr>
      </w:pPr>
    </w:p>
    <w:p w14:paraId="4EA98002" w14:textId="77777777" w:rsidR="0048585E" w:rsidRPr="00EB02C8" w:rsidRDefault="0048585E" w:rsidP="002B2367">
      <w:pPr>
        <w:spacing w:after="0" w:line="240" w:lineRule="auto"/>
        <w:jc w:val="both"/>
        <w:rPr>
          <w:rFonts w:ascii="Times New Roman" w:hAnsi="Times New Roman" w:cs="Times New Roman"/>
          <w:sz w:val="28"/>
          <w:szCs w:val="28"/>
        </w:rPr>
      </w:pPr>
    </w:p>
    <w:p w14:paraId="497076DB" w14:textId="77777777" w:rsidR="0048585E" w:rsidRPr="00EB02C8" w:rsidRDefault="0048585E" w:rsidP="002B2367">
      <w:pPr>
        <w:spacing w:after="0" w:line="240" w:lineRule="auto"/>
        <w:jc w:val="both"/>
        <w:rPr>
          <w:rFonts w:ascii="Times New Roman" w:hAnsi="Times New Roman" w:cs="Times New Roman"/>
          <w:sz w:val="28"/>
          <w:szCs w:val="28"/>
        </w:rPr>
      </w:pPr>
    </w:p>
    <w:p w14:paraId="1040CEBE" w14:textId="77777777" w:rsidR="0048585E" w:rsidRPr="00EB02C8" w:rsidRDefault="0048585E" w:rsidP="002B2367">
      <w:pPr>
        <w:spacing w:after="0" w:line="240" w:lineRule="auto"/>
        <w:jc w:val="both"/>
        <w:rPr>
          <w:rFonts w:ascii="Times New Roman" w:hAnsi="Times New Roman" w:cs="Times New Roman"/>
          <w:sz w:val="28"/>
          <w:szCs w:val="28"/>
        </w:rPr>
      </w:pPr>
    </w:p>
    <w:p w14:paraId="236AB31F" w14:textId="77777777" w:rsidR="00CA599D" w:rsidRDefault="00CA599D"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Горно-Алтайск</w:t>
      </w:r>
      <w:r w:rsidR="0048585E" w:rsidRPr="00EB02C8">
        <w:rPr>
          <w:rFonts w:ascii="Times New Roman" w:hAnsi="Times New Roman" w:cs="Times New Roman"/>
          <w:sz w:val="28"/>
          <w:szCs w:val="28"/>
        </w:rPr>
        <w:t xml:space="preserve"> </w:t>
      </w:r>
    </w:p>
    <w:p w14:paraId="36316B7C" w14:textId="5672C9EB" w:rsidR="003A536E" w:rsidRPr="00EB02C8" w:rsidRDefault="00B42AFB"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r w:rsidR="0048585E" w:rsidRPr="00EB02C8">
        <w:rPr>
          <w:rFonts w:ascii="Times New Roman" w:hAnsi="Times New Roman" w:cs="Times New Roman"/>
          <w:sz w:val="28"/>
          <w:szCs w:val="28"/>
        </w:rPr>
        <w:t xml:space="preserve"> г. </w:t>
      </w:r>
      <w:r w:rsidR="003A536E" w:rsidRPr="00EB02C8">
        <w:rPr>
          <w:rFonts w:ascii="Times New Roman" w:hAnsi="Times New Roman" w:cs="Times New Roman"/>
          <w:sz w:val="28"/>
          <w:szCs w:val="28"/>
        </w:rPr>
        <w:br w:type="page"/>
      </w:r>
    </w:p>
    <w:p w14:paraId="20F557C7" w14:textId="77777777" w:rsidR="009F33DC" w:rsidRPr="00EB02C8" w:rsidRDefault="009F33DC" w:rsidP="002B2367">
      <w:pPr>
        <w:pStyle w:val="10"/>
        <w:spacing w:line="240" w:lineRule="auto"/>
        <w:jc w:val="center"/>
        <w:rPr>
          <w:rFonts w:ascii="Times New Roman" w:hAnsi="Times New Roman" w:cs="Times New Roman"/>
          <w:color w:val="auto"/>
        </w:rPr>
      </w:pPr>
      <w:r w:rsidRPr="00EB02C8">
        <w:rPr>
          <w:rFonts w:ascii="Times New Roman" w:hAnsi="Times New Roman" w:cs="Times New Roman"/>
          <w:color w:val="auto"/>
        </w:rPr>
        <w:lastRenderedPageBreak/>
        <w:t>Раздел №1 «Комплекс основных характеристик программы»</w:t>
      </w:r>
    </w:p>
    <w:p w14:paraId="7F353E10" w14:textId="77777777" w:rsidR="009F33DC" w:rsidRPr="00EB02C8" w:rsidRDefault="009F33DC" w:rsidP="002B2367">
      <w:pPr>
        <w:spacing w:after="0" w:line="240" w:lineRule="auto"/>
        <w:ind w:firstLine="709"/>
        <w:contextualSpacing/>
        <w:jc w:val="both"/>
        <w:rPr>
          <w:rFonts w:ascii="Times New Roman" w:hAnsi="Times New Roman" w:cs="Times New Roman"/>
          <w:b/>
          <w:sz w:val="28"/>
          <w:szCs w:val="28"/>
        </w:rPr>
      </w:pPr>
    </w:p>
    <w:p w14:paraId="389AE4AC" w14:textId="77777777" w:rsidR="00790638" w:rsidRPr="00EB02C8" w:rsidRDefault="009F33D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1.1 </w:t>
      </w:r>
      <w:r w:rsidR="00790638" w:rsidRPr="00EB02C8">
        <w:rPr>
          <w:rFonts w:ascii="Times New Roman" w:hAnsi="Times New Roman" w:cs="Times New Roman"/>
          <w:b/>
          <w:sz w:val="28"/>
          <w:szCs w:val="28"/>
        </w:rPr>
        <w:t>Пояснительная записка</w:t>
      </w:r>
    </w:p>
    <w:p w14:paraId="294373E0"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Предмет робототехники</w:t>
      </w:r>
      <w:r w:rsidR="00967656" w:rsidRPr="00EB02C8">
        <w:rPr>
          <w:rFonts w:ascii="Times New Roman" w:hAnsi="Times New Roman" w:cs="Times New Roman"/>
          <w:sz w:val="28"/>
          <w:szCs w:val="28"/>
        </w:rPr>
        <w:t xml:space="preserve"> -</w:t>
      </w:r>
      <w:r w:rsidRPr="00EB02C8">
        <w:rPr>
          <w:rFonts w:ascii="Times New Roman" w:hAnsi="Times New Roman" w:cs="Times New Roman"/>
          <w:sz w:val="28"/>
          <w:szCs w:val="28"/>
        </w:rPr>
        <w:t xml:space="preserve"> это создание и применение роботов, других средств робототехники и основанных на них технических систем и комплексов различного назначения. </w:t>
      </w:r>
    </w:p>
    <w:p w14:paraId="1BC1269A"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14:paraId="5BF2ADB2" w14:textId="661E1346"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На занятиях по Робототехнике осуществляется работа с образовательными конструкторами серии </w:t>
      </w:r>
      <w:r w:rsidR="00EA0014" w:rsidRPr="00EB02C8">
        <w:rPr>
          <w:rFonts w:ascii="Times New Roman" w:hAnsi="Times New Roman" w:cs="Times New Roman"/>
          <w:sz w:val="28"/>
          <w:szCs w:val="28"/>
        </w:rPr>
        <w:t xml:space="preserve">LegoWedo, </w:t>
      </w:r>
      <w:r w:rsidRPr="00EB02C8">
        <w:rPr>
          <w:rFonts w:ascii="Times New Roman" w:hAnsi="Times New Roman" w:cs="Times New Roman"/>
          <w:sz w:val="28"/>
          <w:szCs w:val="28"/>
        </w:rPr>
        <w:t>LEGO</w:t>
      </w:r>
      <w:r w:rsidR="002B2367" w:rsidRPr="00EB02C8">
        <w:rPr>
          <w:rFonts w:ascii="Times New Roman" w:hAnsi="Times New Roman" w:cs="Times New Roman"/>
          <w:sz w:val="28"/>
          <w:szCs w:val="28"/>
        </w:rPr>
        <w:t xml:space="preserve"> </w:t>
      </w:r>
      <w:r w:rsidRPr="00EB02C8">
        <w:rPr>
          <w:rFonts w:ascii="Times New Roman" w:hAnsi="Times New Roman" w:cs="Times New Roman"/>
          <w:sz w:val="28"/>
          <w:szCs w:val="28"/>
        </w:rPr>
        <w:t>Mindstorms. Для создания программы, по которой будет действовать модель, используется специальный язык программирования RoboLab.</w:t>
      </w:r>
    </w:p>
    <w:p w14:paraId="07FE7802"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Образовательная программа по робототехнике это один из интереснейших способов изучения компьютерных технологий и программирования. Во время занятий ученики научаться проектировать, создавать и программировать  роботов. Командная работа над практическими заданиями способствует глубокому изучению составляющих современных роботов, а визуальная программная среда позволит легко и эффективно изучить алгоритмизацию и программирование.</w:t>
      </w:r>
    </w:p>
    <w:p w14:paraId="484E9F3F"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распоряжении детей будут предоставлены Лего-конструкторы, оснащенные специальным микропроцессором, позволяющим создавать программируемые модели роботов. С его помощью уча</w:t>
      </w:r>
      <w:r w:rsidR="0064726F" w:rsidRPr="00EB02C8">
        <w:rPr>
          <w:rFonts w:ascii="Times New Roman" w:hAnsi="Times New Roman" w:cs="Times New Roman"/>
          <w:sz w:val="28"/>
          <w:szCs w:val="28"/>
        </w:rPr>
        <w:t>щийся</w:t>
      </w:r>
      <w:r w:rsidRPr="00EB02C8">
        <w:rPr>
          <w:rFonts w:ascii="Times New Roman" w:hAnsi="Times New Roman" w:cs="Times New Roman"/>
          <w:sz w:val="28"/>
          <w:szCs w:val="28"/>
        </w:rPr>
        <w:t xml:space="preserve"> может запрограммировать робота на выполнение определенных функций. </w:t>
      </w:r>
    </w:p>
    <w:p w14:paraId="0B400869"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Дополнительным преимуществом изучения робототехники является создание команды единомышленников и ее участие в олимпиадах по робототехнике, что значительно усиливает мотивацию учеников к получению знаний.</w:t>
      </w:r>
    </w:p>
    <w:p w14:paraId="328F536D" w14:textId="77777777" w:rsidR="00C37DE4"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Образовательная программа </w:t>
      </w:r>
      <w:r w:rsidR="00CD6ADB" w:rsidRPr="00EB02C8">
        <w:rPr>
          <w:rFonts w:ascii="Times New Roman" w:hAnsi="Times New Roman" w:cs="Times New Roman"/>
          <w:sz w:val="28"/>
          <w:szCs w:val="28"/>
        </w:rPr>
        <w:t xml:space="preserve"> по робототехнике </w:t>
      </w:r>
      <w:r w:rsidRPr="00EB02C8">
        <w:rPr>
          <w:rFonts w:ascii="Times New Roman" w:hAnsi="Times New Roman" w:cs="Times New Roman"/>
          <w:b/>
          <w:sz w:val="28"/>
          <w:szCs w:val="28"/>
        </w:rPr>
        <w:t>технической направленности</w:t>
      </w:r>
      <w:r w:rsidRPr="00EB02C8">
        <w:rPr>
          <w:rFonts w:ascii="Times New Roman" w:hAnsi="Times New Roman" w:cs="Times New Roman"/>
          <w:sz w:val="28"/>
          <w:szCs w:val="28"/>
        </w:rPr>
        <w:t>, т.к. так как в наше время робототехники и компьютеризации ребенка необходимо учить решать задачи с помощью 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14:paraId="3F8047AD"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Актуальность развития</w:t>
      </w:r>
      <w:r w:rsidRPr="00EB02C8">
        <w:rPr>
          <w:rFonts w:ascii="Times New Roman" w:hAnsi="Times New Roman" w:cs="Times New Roman"/>
          <w:sz w:val="28"/>
          <w:szCs w:val="28"/>
        </w:rPr>
        <w:t xml:space="preserve"> этой темы заключается в том, что в настоящий момент в России развиваются нанотехнологии, электроника, механика и программирование, т.е. созревает благодатная почва для развития компьютерных технологий и робототехники.</w:t>
      </w:r>
    </w:p>
    <w:p w14:paraId="374A91D6" w14:textId="77777777" w:rsidR="00790638" w:rsidRPr="00EB02C8" w:rsidRDefault="00C37DE4"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Новизна программы</w:t>
      </w:r>
      <w:r w:rsidRPr="00EB02C8">
        <w:rPr>
          <w:rFonts w:ascii="Times New Roman" w:hAnsi="Times New Roman" w:cs="Times New Roman"/>
          <w:sz w:val="28"/>
          <w:szCs w:val="28"/>
        </w:rPr>
        <w:t xml:space="preserve"> заключается занимательной форме знакомства обучающегося с основами робототехники, радиоэлектроники и программирования микроконтроллеров для роботов шаг за шагом, практически с нуля. Избегая сложных математических формул, на практике, через эксперимент, обучающиеся постигают физику процессов, происходящих в роботах, включая двигатели, датчики, источники питания и микроконтроллеры NXT.</w:t>
      </w:r>
    </w:p>
    <w:p w14:paraId="42C99E5A"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lastRenderedPageBreak/>
        <w:t>В педагогической целесообразности</w:t>
      </w:r>
      <w:r w:rsidRPr="00EB02C8">
        <w:rPr>
          <w:rFonts w:ascii="Times New Roman" w:hAnsi="Times New Roman" w:cs="Times New Roman"/>
          <w:sz w:val="28"/>
          <w:szCs w:val="28"/>
        </w:rPr>
        <w:t xml:space="preserve"> этой темы не приходиться сомневаться, т.к. дети научатся объединять реальный мир с виртуальным. В процессе конструирования и программирования кроме этого дети получат дополнительное образование в области физики, механики, электроники и информатики.</w:t>
      </w:r>
    </w:p>
    <w:p w14:paraId="4BCCB3D8" w14:textId="41B4EDB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Возраст детей, участвующих в реализации данной дополнительной образовательной программы колеблется от </w:t>
      </w:r>
      <w:r w:rsidR="001C577E">
        <w:rPr>
          <w:rFonts w:ascii="Times New Roman" w:hAnsi="Times New Roman" w:cs="Times New Roman"/>
          <w:sz w:val="28"/>
          <w:szCs w:val="28"/>
        </w:rPr>
        <w:t>11 до 17</w:t>
      </w:r>
      <w:r w:rsidR="0048585E" w:rsidRPr="00EB02C8">
        <w:rPr>
          <w:rFonts w:ascii="Times New Roman" w:hAnsi="Times New Roman" w:cs="Times New Roman"/>
          <w:sz w:val="28"/>
          <w:szCs w:val="28"/>
        </w:rPr>
        <w:t xml:space="preserve"> </w:t>
      </w:r>
      <w:r w:rsidRPr="00EB02C8">
        <w:rPr>
          <w:rFonts w:ascii="Times New Roman" w:hAnsi="Times New Roman" w:cs="Times New Roman"/>
          <w:sz w:val="28"/>
          <w:szCs w:val="28"/>
        </w:rPr>
        <w:t>лет. В коллектив могут  быть приняты все желающие, не имеющие противопоказаний по здоровью.</w:t>
      </w:r>
    </w:p>
    <w:p w14:paraId="071C347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Отли</w:t>
      </w:r>
      <w:r w:rsidR="00EF58AC" w:rsidRPr="00EB02C8">
        <w:rPr>
          <w:rFonts w:ascii="Times New Roman" w:hAnsi="Times New Roman" w:cs="Times New Roman"/>
          <w:b/>
          <w:sz w:val="28"/>
          <w:szCs w:val="28"/>
        </w:rPr>
        <w:t>чительные особенности программы</w:t>
      </w:r>
    </w:p>
    <w:p w14:paraId="6014BE1F" w14:textId="29C041BB"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Lego Mindstorms NXT</w:t>
      </w:r>
      <w:r w:rsidR="009F33DC"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9F33DC"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LegoWedo как инструмента для обучения </w:t>
      </w:r>
      <w:r w:rsidR="00EA0014" w:rsidRPr="00EB02C8">
        <w:rPr>
          <w:rFonts w:ascii="Times New Roman" w:hAnsi="Times New Roman" w:cs="Times New Roman"/>
          <w:sz w:val="28"/>
          <w:szCs w:val="28"/>
        </w:rPr>
        <w:t>детей</w:t>
      </w:r>
      <w:r w:rsidRPr="00EB02C8">
        <w:rPr>
          <w:rFonts w:ascii="Times New Roman" w:hAnsi="Times New Roman" w:cs="Times New Roman"/>
          <w:sz w:val="28"/>
          <w:szCs w:val="28"/>
        </w:rPr>
        <w:t xml:space="preserve"> конструированию, моделированию и компьютерному управлению на </w:t>
      </w:r>
      <w:r w:rsidR="00EA0014" w:rsidRPr="00EB02C8">
        <w:rPr>
          <w:rFonts w:ascii="Times New Roman" w:hAnsi="Times New Roman" w:cs="Times New Roman"/>
          <w:sz w:val="28"/>
          <w:szCs w:val="28"/>
        </w:rPr>
        <w:t>занятиях</w:t>
      </w:r>
      <w:r w:rsidRPr="00EB02C8">
        <w:rPr>
          <w:rFonts w:ascii="Times New Roman" w:hAnsi="Times New Roman" w:cs="Times New Roman"/>
          <w:sz w:val="28"/>
          <w:szCs w:val="28"/>
        </w:rPr>
        <w:t xml:space="preserve">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14:paraId="16CE9AC2"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 </w:t>
      </w:r>
    </w:p>
    <w:p w14:paraId="0F13C2BF" w14:textId="5C6A6C84" w:rsidR="00EA0014"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качестве платформы для создания роботов используется конструктор Lego Mindstorms NXT</w:t>
      </w:r>
      <w:r w:rsidR="009F33DC"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9F33DC" w:rsidRPr="00EB02C8">
        <w:rPr>
          <w:rFonts w:ascii="Times New Roman" w:hAnsi="Times New Roman" w:cs="Times New Roman"/>
          <w:sz w:val="28"/>
          <w:szCs w:val="28"/>
          <w:lang w:val="en-US"/>
        </w:rPr>
        <w:t>3</w:t>
      </w:r>
      <w:r w:rsidRPr="00EB02C8">
        <w:rPr>
          <w:rFonts w:ascii="Times New Roman" w:hAnsi="Times New Roman" w:cs="Times New Roman"/>
          <w:sz w:val="28"/>
          <w:szCs w:val="28"/>
        </w:rPr>
        <w:t>, LegoWedo. На занятиях по робототехнике осуществляется работа с конструкторами серии LEGO Mindstorms, LegoWedo. Для создания программы, по которой будет действовать модель, используется специальный язык программирования ПервоРобот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LegoWedo.</w:t>
      </w:r>
    </w:p>
    <w:p w14:paraId="704EB940" w14:textId="77777777" w:rsidR="00CE144F"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Конструктор LEGO Mindstorms, LegoWedo позволяет </w:t>
      </w:r>
      <w:r w:rsidR="00EA0014" w:rsidRPr="00EB02C8">
        <w:rPr>
          <w:rFonts w:ascii="Times New Roman" w:hAnsi="Times New Roman" w:cs="Times New Roman"/>
          <w:sz w:val="28"/>
          <w:szCs w:val="28"/>
        </w:rPr>
        <w:t>учащимся</w:t>
      </w:r>
      <w:r w:rsidRPr="00EB02C8">
        <w:rPr>
          <w:rFonts w:ascii="Times New Roman" w:hAnsi="Times New Roman" w:cs="Times New Roman"/>
          <w:sz w:val="28"/>
          <w:szCs w:val="28"/>
        </w:rPr>
        <w:t xml:space="preserve"> в форме познавательной игры узнать многие важные идеи и развить необходимые в дальнейшей жизни навыки. Lego-робот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учащимся разобраться в довольно сложной теме, Lego-роботы действуют в реальном мире, что не только увеличивает </w:t>
      </w:r>
      <w:r w:rsidRPr="00EB02C8">
        <w:rPr>
          <w:rFonts w:ascii="Times New Roman" w:hAnsi="Times New Roman" w:cs="Times New Roman"/>
          <w:sz w:val="28"/>
          <w:szCs w:val="28"/>
        </w:rPr>
        <w:lastRenderedPageBreak/>
        <w:t>мотивационную составляющую изучаемого материала, но вносит в него исследовательский компонент.</w:t>
      </w:r>
    </w:p>
    <w:p w14:paraId="1CBD36F2"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Применение разнообразных конструкторов на базе платформ Лего и Arduino позволяет заниматься с учащимися разного возраста и по разным направлениям (конструирование, программирование, моделирование физических процессов и явлений), позволяет существенно повысить мотивацию учащихся, организовать их творческую и исследовательскую работу, а также в форме познавательной игры узнать многие важные идеи и развивать необходимые в дальнейшей жизни навыки.</w:t>
      </w:r>
    </w:p>
    <w:p w14:paraId="45C6AFB5" w14:textId="422A4C1A"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Занятия по программе формируют специальные технические умения, развивают аккуратность, усидчивость, организованность, нацеленность на результат. Работает Lego Mindstorms на базе компьютерного контроллера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который представляет собой двойной микропроцессор, Flash-памяти в каждом из которых более 256 кбайт, Bluetooth-модуль, USB-интерфейс, а также экран из жидких кристаллов, блок батареек, громкоговоритель, порты датчиков и сервоприводов. </w:t>
      </w:r>
      <w:r w:rsidR="00302D4F" w:rsidRPr="00EB02C8">
        <w:rPr>
          <w:rFonts w:ascii="Times New Roman" w:hAnsi="Times New Roman" w:cs="Times New Roman"/>
          <w:sz w:val="28"/>
          <w:szCs w:val="28"/>
        </w:rPr>
        <w:t>В</w:t>
      </w:r>
      <w:r w:rsidRPr="00EB02C8">
        <w:rPr>
          <w:rFonts w:ascii="Times New Roman" w:hAnsi="Times New Roman" w:cs="Times New Roman"/>
          <w:sz w:val="28"/>
          <w:szCs w:val="28"/>
        </w:rPr>
        <w:t xml:space="preserve">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заложен огромный потенциал возможностей конструктора lego Mindstorms. Память контроллера содержит программы, которые можно самостоятельно загружать с компьютера. Информацию с компьютера можно передавать как при помощи кабеля USB, так и используя Bluetooth. Кроме того, используя Bluetooth можно осуществлять управление роботом при помощи мобильного телефона. Для этого потребуется всего лишь установить специальное</w:t>
      </w:r>
      <w:r w:rsidR="00EA0014" w:rsidRPr="00EB02C8">
        <w:rPr>
          <w:rFonts w:ascii="Times New Roman" w:hAnsi="Times New Roman" w:cs="Times New Roman"/>
          <w:sz w:val="28"/>
          <w:szCs w:val="28"/>
        </w:rPr>
        <w:t xml:space="preserve"> </w:t>
      </w:r>
      <w:r w:rsidRPr="00EB02C8">
        <w:rPr>
          <w:rFonts w:ascii="Times New Roman" w:hAnsi="Times New Roman" w:cs="Times New Roman"/>
          <w:sz w:val="28"/>
          <w:szCs w:val="28"/>
        </w:rPr>
        <w:t xml:space="preserve"> java-приложение.</w:t>
      </w:r>
    </w:p>
    <w:p w14:paraId="724F9090"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Обучение ведется на русском языке, также используются специальные слова на английском языке.</w:t>
      </w:r>
    </w:p>
    <w:p w14:paraId="7169CE09" w14:textId="5D7EDD34" w:rsidR="0043209C" w:rsidRPr="00EB02C8" w:rsidRDefault="00EA0014"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Адресат программы «</w:t>
      </w:r>
      <w:r w:rsidR="0048585E" w:rsidRPr="00EB02C8">
        <w:rPr>
          <w:rFonts w:ascii="Times New Roman" w:hAnsi="Times New Roman" w:cs="Times New Roman"/>
          <w:b/>
          <w:sz w:val="28"/>
          <w:szCs w:val="28"/>
        </w:rPr>
        <w:t>Основы робототехники</w:t>
      </w:r>
      <w:r w:rsidRPr="00EB02C8">
        <w:rPr>
          <w:rFonts w:ascii="Times New Roman" w:hAnsi="Times New Roman" w:cs="Times New Roman"/>
          <w:b/>
          <w:sz w:val="28"/>
          <w:szCs w:val="28"/>
        </w:rPr>
        <w:t>».</w:t>
      </w:r>
      <w:r w:rsidRPr="00EB02C8">
        <w:rPr>
          <w:rFonts w:ascii="Times New Roman" w:hAnsi="Times New Roman" w:cs="Times New Roman"/>
          <w:sz w:val="28"/>
          <w:szCs w:val="28"/>
        </w:rPr>
        <w:t xml:space="preserve"> Программа</w:t>
      </w:r>
      <w:r w:rsidR="001C577E">
        <w:rPr>
          <w:rFonts w:ascii="Times New Roman" w:hAnsi="Times New Roman" w:cs="Times New Roman"/>
          <w:sz w:val="28"/>
          <w:szCs w:val="28"/>
        </w:rPr>
        <w:t xml:space="preserve"> предназначена для учащихся от 11 до 17</w:t>
      </w:r>
      <w:r w:rsidRPr="00EB02C8">
        <w:rPr>
          <w:rFonts w:ascii="Times New Roman" w:hAnsi="Times New Roman" w:cs="Times New Roman"/>
          <w:sz w:val="28"/>
          <w:szCs w:val="28"/>
        </w:rPr>
        <w:t xml:space="preserve"> лет. В объединение учащиеся принимаются по желанию. На момент приема детей и на конец учебного года уровень знаний, умений и навыков детей определяется в соответствии с уровнями и критериями знаний, умений навыков детей, разработанными педагогом. Программа построена в соответствие возрастным и психофизиологическим особенностям детей, участвующих в программе. </w:t>
      </w:r>
      <w:r w:rsidR="0043209C" w:rsidRPr="00EB02C8">
        <w:rPr>
          <w:rFonts w:ascii="Times New Roman" w:hAnsi="Times New Roman" w:cs="Times New Roman"/>
          <w:sz w:val="28"/>
          <w:szCs w:val="28"/>
        </w:rPr>
        <w:t>Программа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(работа в группах, парах). Во время занятий важно поддерживать прямое общение между детьми (возможность подходить друг к другу, переговариваться, обмениваться мыслями).</w:t>
      </w:r>
    </w:p>
    <w:p w14:paraId="03121480"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Уровень программы, объем и сроки</w:t>
      </w:r>
    </w:p>
    <w:p w14:paraId="67A9354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Базовый уровень программы</w:t>
      </w:r>
      <w:r w:rsidRPr="00EB02C8">
        <w:rPr>
          <w:rFonts w:ascii="Times New Roman" w:hAnsi="Times New Roman" w:cs="Times New Roman"/>
          <w:sz w:val="28"/>
          <w:szCs w:val="28"/>
        </w:rPr>
        <w:t xml:space="preserve"> предоставляет возможность активного практического погружения учащихся в сферу технического творчества.</w:t>
      </w:r>
    </w:p>
    <w:p w14:paraId="2B76AB25"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Работа с детьми может быть как фронтальная, так и индивидуальная.</w:t>
      </w:r>
    </w:p>
    <w:p w14:paraId="7CC5349C"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Уровень результатов работы по программе</w:t>
      </w:r>
    </w:p>
    <w:p w14:paraId="34804374"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базовый уровень результатов;</w:t>
      </w:r>
    </w:p>
    <w:p w14:paraId="37A89095"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повышенный уровень результатов;</w:t>
      </w:r>
    </w:p>
    <w:p w14:paraId="58BF7CFE"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высокий уровень результатов.</w:t>
      </w:r>
    </w:p>
    <w:p w14:paraId="452B067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Базовый уровень результатов:</w:t>
      </w:r>
    </w:p>
    <w:p w14:paraId="1EA32C04"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xml:space="preserve">- правила безопасной работы; </w:t>
      </w:r>
    </w:p>
    <w:p w14:paraId="74DC5ECE"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основные компоненты конструкторов ЛЕГО;</w:t>
      </w:r>
    </w:p>
    <w:p w14:paraId="452DFE5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конструктивные особенности различных моделей, сооружений и механизмов; </w:t>
      </w:r>
    </w:p>
    <w:p w14:paraId="10844DF8"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компьютерную среду, включающую в себя графический язык программирования; </w:t>
      </w:r>
    </w:p>
    <w:p w14:paraId="3EAFD333"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виды подвижных и неподвижных соединений в конструкторе; </w:t>
      </w:r>
    </w:p>
    <w:p w14:paraId="7A461687" w14:textId="2348A7A4"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как передавать программы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w:t>
      </w:r>
    </w:p>
    <w:p w14:paraId="6DDB326D"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использовать основные алгоритмические конструкции для решения задач.</w:t>
      </w:r>
    </w:p>
    <w:p w14:paraId="0D2A6355"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принимать и сохранять учебную задачу;</w:t>
      </w:r>
    </w:p>
    <w:p w14:paraId="2E315E5D"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планировать последовательность шагов алгоритма для достижения цели;</w:t>
      </w:r>
    </w:p>
    <w:p w14:paraId="36FDEF40"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формировать умения ставить цель – создание творческой работы, планировать достижение этой цели;</w:t>
      </w:r>
    </w:p>
    <w:p w14:paraId="46D03F72"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итоговый и пошаговый контроль по результату;</w:t>
      </w:r>
    </w:p>
    <w:p w14:paraId="3E1EC00C"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адекватно воспринимать оценку учителя;</w:t>
      </w:r>
    </w:p>
    <w:p w14:paraId="3CBA58B6"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различать способ и результат действия;</w:t>
      </w:r>
    </w:p>
    <w:p w14:paraId="53EA1B7A"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 сотрудничестве с учителем ставить новые учебные задачи;</w:t>
      </w:r>
    </w:p>
    <w:p w14:paraId="572CFD99"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14:paraId="7409AE1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использовать средства информационных и коммуникационных технологий для решения коммуникативных, познавательных и творческих задач;</w:t>
      </w:r>
    </w:p>
    <w:p w14:paraId="3268D4E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ориентироваться на разнообразие способов решения задач;</w:t>
      </w:r>
    </w:p>
    <w:p w14:paraId="7ABCFB22"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анализ объектов с выделением существенных и несущественных признаков;</w:t>
      </w:r>
    </w:p>
    <w:p w14:paraId="3EFB374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проводить сравнение, классификацию по заданным критериям;</w:t>
      </w:r>
    </w:p>
    <w:p w14:paraId="46852079"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аргументировать свою точку зрения на выбор оснований и критериев при выделении признаков, сравнении и классификации объектов;</w:t>
      </w:r>
    </w:p>
    <w:p w14:paraId="7C3B8ED5"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выслушивать собеседника и вести диалог;</w:t>
      </w:r>
    </w:p>
    <w:p w14:paraId="13E3692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признавать возможность существования различных точек зрения и права каждого иметь свою;</w:t>
      </w:r>
    </w:p>
    <w:p w14:paraId="1645ED0A"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планировать учебное сотрудничество с учителем и сверстниками — определять цели, функций участников, способов взаимодействия;</w:t>
      </w:r>
    </w:p>
    <w:p w14:paraId="13A35361"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владеть монологической и диалогической формами речи.</w:t>
      </w:r>
    </w:p>
    <w:p w14:paraId="7BC2734C"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 xml:space="preserve">критическое отношение к информации и избирательность её восприятия; </w:t>
      </w:r>
    </w:p>
    <w:p w14:paraId="6DCE1A40"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осмысление мотивов своих действий при выполнении заданий;</w:t>
      </w:r>
    </w:p>
    <w:p w14:paraId="16D1FBF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14:paraId="10BC102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воспитание чувства справедливости, ответственности.</w:t>
      </w:r>
    </w:p>
    <w:p w14:paraId="2AD651E7"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19C5088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Повышенный уровень результатов:</w:t>
      </w:r>
    </w:p>
    <w:p w14:paraId="36E41042"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конструктивные особенности различных роботов; </w:t>
      </w:r>
    </w:p>
    <w:p w14:paraId="6650942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как использовать созданные программы; </w:t>
      </w:r>
    </w:p>
    <w:p w14:paraId="3C51B19B"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конструировать различные модели; использовать созданные программы.</w:t>
      </w:r>
    </w:p>
    <w:p w14:paraId="25175BAE"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вносить коррективы в действия в случае расхождения результата решения задачи на основе ее оценки и учета характера сделанных ошибок;</w:t>
      </w:r>
    </w:p>
    <w:p w14:paraId="0C24E9EC"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проявлять познавательную инициативу в учебном сотрудничестве;</w:t>
      </w:r>
    </w:p>
    <w:p w14:paraId="7F2EAFB0"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строить логические рассуждения в форме связи простых суждений об объекте;</w:t>
      </w:r>
    </w:p>
    <w:p w14:paraId="3D16F28A"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устанавливать аналогии, причинно-следственные связи;</w:t>
      </w:r>
    </w:p>
    <w:p w14:paraId="34637EDC"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синтезировать, составлять целое из частей, в том числе самостоятельное достраивание с восполнением недостающих компонентов;</w:t>
      </w:r>
    </w:p>
    <w:p w14:paraId="680698E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постановку вопросов — инициативное сотрудничество в поиске и сборе информации;</w:t>
      </w:r>
    </w:p>
    <w:p w14:paraId="6024039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14:paraId="60A9E056"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любознательности, сообразительности при выполнении разнообразных заданий проблемного и эвристического характера.</w:t>
      </w:r>
    </w:p>
    <w:p w14:paraId="7B10CCDA"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70103D73"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Высокий уровень результатов:</w:t>
      </w:r>
    </w:p>
    <w:p w14:paraId="3A12486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приемы и опыт конструирования с использованием специальных элементов, и других объектов и т.д.; </w:t>
      </w:r>
    </w:p>
    <w:p w14:paraId="6A719447"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основные алгоритмические конструкции, этапы решения задач с использованием ЭВМ;</w:t>
      </w:r>
    </w:p>
    <w:p w14:paraId="22524C59"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применять полученные знания в практической деятельности.</w:t>
      </w:r>
    </w:p>
    <w:p w14:paraId="4A47C308"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осваивать способы решения проблем творческого характера в жизненных ситуациях;</w:t>
      </w:r>
    </w:p>
    <w:p w14:paraId="3E11D56F"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14:paraId="4D35E0C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моделировать, преобразовывать объект из чувств</w:t>
      </w:r>
      <w:r w:rsidRPr="00EB02C8">
        <w:rPr>
          <w:rFonts w:ascii="Times New Roman" w:hAnsi="Times New Roman" w:cs="Times New Roman"/>
          <w:sz w:val="28"/>
          <w:szCs w:val="28"/>
        </w:rPr>
        <w:t>ен</w:t>
      </w:r>
      <w:r w:rsidR="0043209C" w:rsidRPr="00EB02C8">
        <w:rPr>
          <w:rFonts w:ascii="Times New Roman" w:hAnsi="Times New Roman" w:cs="Times New Roman"/>
          <w:sz w:val="28"/>
          <w:szCs w:val="28"/>
        </w:rPr>
        <w:t>ной формы в модель, где выделены существенные характеристики объекта (пространственно-графическая или знаково-символическая));</w:t>
      </w:r>
    </w:p>
    <w:p w14:paraId="26FC5FB9"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выбирать основания и критерии для сравнения, сериации, классификации объектов;</w:t>
      </w:r>
    </w:p>
    <w:p w14:paraId="3AF10F9A"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управлять поведением партнера — контроль, коррекция, оценка его действий;</w:t>
      </w:r>
    </w:p>
    <w:p w14:paraId="4CF06727"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уметь с достаточной полнотой и точностью выражать свои мысли в соответствии с задачами и условиями коммуникации.</w:t>
      </w:r>
    </w:p>
    <w:p w14:paraId="3DB225B3"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самостоятельности суждений, независимости и нестандартности мышления;</w:t>
      </w:r>
    </w:p>
    <w:p w14:paraId="765D1865"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начало профессионального самоопределения, ознакомление с миром профессий, связанных с робототехникой.</w:t>
      </w:r>
    </w:p>
    <w:p w14:paraId="4E8FC167"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6C7DC8C2"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Основные виды деятельности</w:t>
      </w:r>
    </w:p>
    <w:p w14:paraId="308BB43C"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Знакомство с интернет-ресурсами, связанными с робототехникой;</w:t>
      </w:r>
    </w:p>
    <w:p w14:paraId="7A8E4214"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Проектная деятельность;</w:t>
      </w:r>
    </w:p>
    <w:p w14:paraId="3E89E2C4"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Работа в парах, в группах;</w:t>
      </w:r>
    </w:p>
    <w:p w14:paraId="4ACD4973"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Соревнования.</w:t>
      </w:r>
    </w:p>
    <w:p w14:paraId="7BFB7025"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4087AF39"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Формы обучения:</w:t>
      </w:r>
    </w:p>
    <w:p w14:paraId="3059ED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Беседы;</w:t>
      </w:r>
    </w:p>
    <w:p w14:paraId="04F958DD"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учебное занятие;</w:t>
      </w:r>
    </w:p>
    <w:p w14:paraId="6CD2D87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комбинированные занятие;</w:t>
      </w:r>
    </w:p>
    <w:p w14:paraId="6FC67629"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демонстрация;</w:t>
      </w:r>
    </w:p>
    <w:p w14:paraId="2BB000B3"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практические занятия;</w:t>
      </w:r>
    </w:p>
    <w:p w14:paraId="1A17ABF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индивидуальная работа;</w:t>
      </w:r>
    </w:p>
    <w:p w14:paraId="192D13E0"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коллективно-творческая работа;</w:t>
      </w:r>
    </w:p>
    <w:p w14:paraId="7160367D"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проектная деятельность </w:t>
      </w:r>
    </w:p>
    <w:p w14:paraId="131749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выставки</w:t>
      </w:r>
    </w:p>
    <w:p w14:paraId="7F6BA9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соревнования.</w:t>
      </w:r>
    </w:p>
    <w:p w14:paraId="780A3293"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6052E3A6"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разновозрастных группах применяется методика дифференцированного обучения: при такой организации учебно-воспитательного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 Также предусмотренные и дополнительные занятия в творческой группе.</w:t>
      </w:r>
    </w:p>
    <w:p w14:paraId="66F4483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На занятиях создаются условия для самовыражения и развития конструктивной деятельности. Эффективность обучения повышается при введении элементов проблемности. Постановка и решение проблемных задач развивает творческие способности, делает труд более осмысленным. Очень важно озадачить учащихся поиском самостоятельного. Таким образом, комплексное использование методов обучения повышает надежность условия информации, делает учебный процесс более эффективным.</w:t>
      </w:r>
    </w:p>
    <w:p w14:paraId="4483824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Режим занятий:</w:t>
      </w:r>
      <w:r w:rsidRPr="00EB02C8">
        <w:rPr>
          <w:rFonts w:ascii="Times New Roman" w:hAnsi="Times New Roman" w:cs="Times New Roman"/>
          <w:sz w:val="28"/>
          <w:szCs w:val="28"/>
        </w:rPr>
        <w:t xml:space="preserve"> 45 минут предусмотрен 10 мин. перерыв в процессе занятия между академическими часами, физкультминутки.</w:t>
      </w:r>
    </w:p>
    <w:p w14:paraId="0429DA41" w14:textId="35206ED1"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В группе первого года обучения занятия проводятся </w:t>
      </w:r>
      <w:r w:rsidR="0048585E" w:rsidRPr="00EB02C8">
        <w:rPr>
          <w:rFonts w:ascii="Times New Roman" w:hAnsi="Times New Roman" w:cs="Times New Roman"/>
          <w:sz w:val="28"/>
          <w:szCs w:val="28"/>
        </w:rPr>
        <w:t>один раз</w:t>
      </w:r>
      <w:r w:rsidRPr="00EB02C8">
        <w:rPr>
          <w:rFonts w:ascii="Times New Roman" w:hAnsi="Times New Roman" w:cs="Times New Roman"/>
          <w:sz w:val="28"/>
          <w:szCs w:val="28"/>
        </w:rPr>
        <w:t xml:space="preserve"> в неделю по 2 часа. Одновременно в группе могут заниматься не более 10 человек. Эта норма позволит педагогу держать группу в поле внимания и проводить индивидуальную работу с каждым учащимся, давая советы и оценивая каждого. </w:t>
      </w:r>
    </w:p>
    <w:p w14:paraId="54A697C6"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Группы второго года обучения включает не более 8 человек с тем, чтобы усложнение программных заданий давало педагогу достаточное время для анализа каждой выполненной работы и внимательного отношения к проблемам каждого ребёнка, учитывая его психологические особенности, личные качества, творческие способности и исполнительской деятельности. Основной формой работы в объединении является групповая. Основными формами организации учебного процесса можно считать учебное занятие, практическое занятие, беседа, зачет, выставки, экскурсии.</w:t>
      </w:r>
    </w:p>
    <w:p w14:paraId="3A432A6A"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3DBEE579"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5F7618F0"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16196E8F"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Особенности организации образовательного процесса</w:t>
      </w:r>
    </w:p>
    <w:p w14:paraId="68B31F7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Теоретические занятия по изучению робототехники строятся следующим образом:</w:t>
      </w:r>
    </w:p>
    <w:p w14:paraId="3ACA146F"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заполняется журнал присутствующих на занятиях обучаемых;</w:t>
      </w:r>
    </w:p>
    <w:p w14:paraId="757EACC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объявляется тема занятий;</w:t>
      </w:r>
    </w:p>
    <w:p w14:paraId="17B65E6E"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раздаются материалы для самостоятельной работы и повторения материала или указывается где можно взять этот материал;</w:t>
      </w:r>
    </w:p>
    <w:p w14:paraId="4A514E3E"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теоретический материал преподаватель дает обучаемым, помимо вербального, классического метода преподавания,  при помощи различных современных технологий в образовании (аудио, видео лекции, экранные видео лекции, презентации, интернет, электронные учебники);</w:t>
      </w:r>
    </w:p>
    <w:p w14:paraId="2C3387C7"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проверка полученных знаний осуществляется при помощи тестирования обучаемых.</w:t>
      </w:r>
    </w:p>
    <w:p w14:paraId="4FEC9C4F"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Практические занятия проводятся следующим образом:</w:t>
      </w:r>
    </w:p>
    <w:p w14:paraId="43355352"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преподаватель показывает конечный результат занятия, т.е. заранее готовит (собирает робота или его часть) практическую работу;</w:t>
      </w:r>
    </w:p>
    <w:p w14:paraId="6FCA5BB6"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далее преподаватель показывает, используя различные варианты, последовательность сборки узлов робота;</w:t>
      </w:r>
    </w:p>
    <w:p w14:paraId="412D36AD"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преподаватель отдает обучаемым, ранее подготовленные самостоятельно мультимедийные материалы по изучаемой теме, либо показывает где они размещены на его сайте посвященном именно этой теме;</w:t>
      </w:r>
    </w:p>
    <w:p w14:paraId="7E975180"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далее обучаемые самостоятельно (и, или) в группах проводят сборку узлов робота;</w:t>
      </w:r>
    </w:p>
    <w:p w14:paraId="0E1EA6B8"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весь процесс работы преподаватель снимает на видео, ранее установленную в аудитории;</w:t>
      </w:r>
    </w:p>
    <w:p w14:paraId="48EEA734"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практические занятия начинаются с правил техники безопасности при работе с различным инструментом и с электричеством и разбора допущенных ошибок во время занятия в обязательном порядке. </w:t>
      </w:r>
    </w:p>
    <w:p w14:paraId="06913EE0"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p>
    <w:p w14:paraId="0D25C7B5" w14:textId="75C3C72A"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Срок реализации программы </w:t>
      </w:r>
      <w:r w:rsidR="00B52E67">
        <w:rPr>
          <w:rFonts w:ascii="Times New Roman" w:hAnsi="Times New Roman" w:cs="Times New Roman"/>
          <w:b/>
          <w:sz w:val="28"/>
          <w:szCs w:val="28"/>
        </w:rPr>
        <w:t>2</w:t>
      </w:r>
      <w:r w:rsidRPr="00EB02C8">
        <w:rPr>
          <w:rFonts w:ascii="Times New Roman" w:hAnsi="Times New Roman" w:cs="Times New Roman"/>
          <w:b/>
          <w:sz w:val="28"/>
          <w:szCs w:val="28"/>
        </w:rPr>
        <w:t xml:space="preserve"> год</w:t>
      </w:r>
      <w:r w:rsidR="00B52E67">
        <w:rPr>
          <w:rFonts w:ascii="Times New Roman" w:hAnsi="Times New Roman" w:cs="Times New Roman"/>
          <w:b/>
          <w:sz w:val="28"/>
          <w:szCs w:val="28"/>
        </w:rPr>
        <w:t>а</w:t>
      </w:r>
      <w:r w:rsidRPr="00EB02C8">
        <w:rPr>
          <w:rFonts w:ascii="Times New Roman" w:hAnsi="Times New Roman" w:cs="Times New Roman"/>
          <w:b/>
          <w:sz w:val="28"/>
          <w:szCs w:val="28"/>
        </w:rPr>
        <w:t>.</w:t>
      </w:r>
      <w:r w:rsidR="005D332B" w:rsidRPr="00EB02C8">
        <w:rPr>
          <w:rFonts w:ascii="Times New Roman" w:hAnsi="Times New Roman" w:cs="Times New Roman"/>
          <w:sz w:val="28"/>
          <w:szCs w:val="28"/>
        </w:rPr>
        <w:t xml:space="preserve"> (Продолжительность образовательного процесса –  </w:t>
      </w:r>
      <w:r w:rsidR="00B52E67">
        <w:rPr>
          <w:rFonts w:ascii="Times New Roman" w:hAnsi="Times New Roman" w:cs="Times New Roman"/>
          <w:sz w:val="28"/>
          <w:szCs w:val="28"/>
        </w:rPr>
        <w:t>72</w:t>
      </w:r>
      <w:r w:rsidR="005D332B" w:rsidRPr="00EB02C8">
        <w:rPr>
          <w:rFonts w:ascii="Times New Roman" w:hAnsi="Times New Roman" w:cs="Times New Roman"/>
          <w:sz w:val="28"/>
          <w:szCs w:val="28"/>
        </w:rPr>
        <w:t xml:space="preserve"> учебных недель).</w:t>
      </w:r>
    </w:p>
    <w:p w14:paraId="7D6B244C" w14:textId="3548B81C" w:rsidR="00EF58AC" w:rsidRPr="00EB02C8" w:rsidRDefault="005D332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Режим работы в неделю: 1 занятие</w:t>
      </w:r>
      <w:r w:rsidR="00EF58AC" w:rsidRPr="00EB02C8">
        <w:rPr>
          <w:rFonts w:ascii="Times New Roman" w:hAnsi="Times New Roman" w:cs="Times New Roman"/>
          <w:b/>
          <w:sz w:val="28"/>
          <w:szCs w:val="28"/>
        </w:rPr>
        <w:t xml:space="preserve"> по 2 часа.</w:t>
      </w:r>
    </w:p>
    <w:p w14:paraId="125C64A2" w14:textId="45D49A50"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Часовая нагрузка </w:t>
      </w:r>
      <w:r w:rsidR="005D332B" w:rsidRPr="00EB02C8">
        <w:rPr>
          <w:rFonts w:ascii="Times New Roman" w:hAnsi="Times New Roman" w:cs="Times New Roman"/>
          <w:b/>
          <w:sz w:val="28"/>
          <w:szCs w:val="28"/>
        </w:rPr>
        <w:t>72</w:t>
      </w:r>
      <w:r w:rsidRPr="00EB02C8">
        <w:rPr>
          <w:rFonts w:ascii="Times New Roman" w:hAnsi="Times New Roman" w:cs="Times New Roman"/>
          <w:b/>
          <w:sz w:val="28"/>
          <w:szCs w:val="28"/>
        </w:rPr>
        <w:t xml:space="preserve"> часа.</w:t>
      </w:r>
    </w:p>
    <w:p w14:paraId="7D8D596A"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p>
    <w:p w14:paraId="32AC2B0C" w14:textId="77777777" w:rsidR="009F33DC" w:rsidRPr="00EB02C8" w:rsidRDefault="009F33DC" w:rsidP="002B2367">
      <w:pPr>
        <w:spacing w:after="0" w:line="240" w:lineRule="auto"/>
        <w:ind w:firstLine="709"/>
        <w:contextualSpacing/>
        <w:jc w:val="center"/>
        <w:rPr>
          <w:rFonts w:ascii="Times New Roman" w:hAnsi="Times New Roman" w:cs="Times New Roman"/>
          <w:b/>
          <w:sz w:val="28"/>
          <w:szCs w:val="28"/>
        </w:rPr>
      </w:pPr>
      <w:r w:rsidRPr="00EB02C8">
        <w:rPr>
          <w:rFonts w:ascii="Times New Roman" w:hAnsi="Times New Roman" w:cs="Times New Roman"/>
          <w:b/>
          <w:sz w:val="28"/>
          <w:szCs w:val="28"/>
        </w:rPr>
        <w:t>1.2 Цель и задачи программы</w:t>
      </w:r>
    </w:p>
    <w:p w14:paraId="11FC48CC"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Цель программы</w:t>
      </w:r>
    </w:p>
    <w:p w14:paraId="168180FF"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w:t>
      </w:r>
    </w:p>
    <w:p w14:paraId="013E63AC"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p>
    <w:p w14:paraId="51827754"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Задачи программы</w:t>
      </w:r>
    </w:p>
    <w:p w14:paraId="1528B40D"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Обучающие:</w:t>
      </w:r>
    </w:p>
    <w:p w14:paraId="55901031"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дать первоначальные знания по устройству робототехнических устройств;</w:t>
      </w:r>
    </w:p>
    <w:p w14:paraId="12CA0DDB"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научить основным приемам сборки и программирования робототехнических средств;</w:t>
      </w:r>
    </w:p>
    <w:p w14:paraId="6C824D2B"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сформировать общенаучные и технологические навыки конструирования и проектирования;</w:t>
      </w:r>
    </w:p>
    <w:p w14:paraId="5DD756D1"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ознакомить с правилами безопасной работы с инструментами необходимыми при конструировании робототехнических средств.</w:t>
      </w:r>
    </w:p>
    <w:p w14:paraId="50A7A20D" w14:textId="77777777" w:rsidR="002B2367" w:rsidRPr="00EB02C8" w:rsidRDefault="002B2367" w:rsidP="002B2367">
      <w:pPr>
        <w:spacing w:after="0" w:line="240" w:lineRule="auto"/>
        <w:ind w:firstLine="709"/>
        <w:contextualSpacing/>
        <w:jc w:val="both"/>
        <w:rPr>
          <w:rFonts w:ascii="Times New Roman" w:hAnsi="Times New Roman" w:cs="Times New Roman"/>
          <w:b/>
          <w:sz w:val="28"/>
          <w:szCs w:val="28"/>
        </w:rPr>
      </w:pPr>
    </w:p>
    <w:p w14:paraId="292A74DB"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Воспитывающие:</w:t>
      </w:r>
    </w:p>
    <w:p w14:paraId="5CD1C2BC"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формировать творческое отношение по выполняемой работе;</w:t>
      </w:r>
    </w:p>
    <w:p w14:paraId="76288394"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воспитывать умение работать в коллективе.</w:t>
      </w:r>
    </w:p>
    <w:p w14:paraId="4A00B805" w14:textId="77777777" w:rsidR="002B2367" w:rsidRPr="00EB02C8" w:rsidRDefault="002B2367" w:rsidP="002B2367">
      <w:pPr>
        <w:spacing w:after="0" w:line="240" w:lineRule="auto"/>
        <w:ind w:firstLine="709"/>
        <w:contextualSpacing/>
        <w:jc w:val="both"/>
        <w:rPr>
          <w:rFonts w:ascii="Times New Roman" w:hAnsi="Times New Roman" w:cs="Times New Roman"/>
          <w:b/>
          <w:sz w:val="28"/>
          <w:szCs w:val="28"/>
        </w:rPr>
      </w:pPr>
    </w:p>
    <w:p w14:paraId="0B4CCA71"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Развивающие:</w:t>
      </w:r>
    </w:p>
    <w:p w14:paraId="1BFF0654"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развивать творческую инициативу и самостоятельность;</w:t>
      </w:r>
    </w:p>
    <w:p w14:paraId="21A27D9D"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развивать психофизиологические качества учеников: память, внимание, способность логически мыслить, анализировать, концентрировать внимание на главном.</w:t>
      </w:r>
    </w:p>
    <w:p w14:paraId="71B9B33E" w14:textId="77777777" w:rsidR="00446DEA" w:rsidRPr="00EB02C8" w:rsidRDefault="009F33DC" w:rsidP="002B2367">
      <w:pPr>
        <w:spacing w:line="240" w:lineRule="auto"/>
        <w:jc w:val="center"/>
        <w:rPr>
          <w:rFonts w:ascii="Times New Roman" w:hAnsi="Times New Roman" w:cs="Times New Roman"/>
          <w:b/>
          <w:sz w:val="28"/>
          <w:szCs w:val="28"/>
          <w:highlight w:val="yellow"/>
        </w:rPr>
      </w:pPr>
      <w:r w:rsidRPr="00EB02C8">
        <w:rPr>
          <w:rFonts w:ascii="Times New Roman" w:hAnsi="Times New Roman" w:cs="Times New Roman"/>
          <w:b/>
          <w:sz w:val="28"/>
          <w:szCs w:val="28"/>
        </w:rPr>
        <w:t>1.3 Содержание программы</w:t>
      </w:r>
    </w:p>
    <w:p w14:paraId="7C1E4F1A" w14:textId="361D6468" w:rsidR="0043209C" w:rsidRPr="00EB02C8" w:rsidRDefault="0043209C" w:rsidP="002B2367">
      <w:pPr>
        <w:pStyle w:val="af1"/>
        <w:jc w:val="center"/>
        <w:rPr>
          <w:rFonts w:ascii="Times New Roman" w:hAnsi="Times New Roman"/>
          <w:b/>
          <w:sz w:val="28"/>
          <w:szCs w:val="28"/>
        </w:rPr>
      </w:pPr>
      <w:bookmarkStart w:id="2" w:name="OLE_LINK11"/>
      <w:bookmarkStart w:id="3" w:name="OLE_LINK12"/>
      <w:r w:rsidRPr="00EB02C8">
        <w:rPr>
          <w:rFonts w:ascii="Times New Roman" w:hAnsi="Times New Roman"/>
          <w:b/>
          <w:sz w:val="28"/>
          <w:szCs w:val="28"/>
        </w:rPr>
        <w:t>Учебн</w:t>
      </w:r>
      <w:r w:rsidR="00EF58AC" w:rsidRPr="00EB02C8">
        <w:rPr>
          <w:rFonts w:ascii="Times New Roman" w:hAnsi="Times New Roman"/>
          <w:b/>
          <w:sz w:val="28"/>
          <w:szCs w:val="28"/>
        </w:rPr>
        <w:t>ый</w:t>
      </w:r>
      <w:r w:rsidRPr="00EB02C8">
        <w:rPr>
          <w:rFonts w:ascii="Times New Roman" w:hAnsi="Times New Roman"/>
          <w:b/>
          <w:sz w:val="28"/>
          <w:szCs w:val="28"/>
        </w:rPr>
        <w:t xml:space="preserve"> план</w:t>
      </w:r>
      <w:r w:rsidR="00672D4C" w:rsidRPr="00EB02C8">
        <w:rPr>
          <w:rFonts w:ascii="Times New Roman" w:hAnsi="Times New Roman"/>
          <w:b/>
          <w:sz w:val="28"/>
          <w:szCs w:val="28"/>
        </w:rPr>
        <w:t xml:space="preserve"> 1 год обучения</w:t>
      </w:r>
    </w:p>
    <w:bookmarkEnd w:id="2"/>
    <w:bookmarkEnd w:id="3"/>
    <w:p w14:paraId="5FC377E9" w14:textId="77777777" w:rsidR="0043209C" w:rsidRPr="00EB02C8" w:rsidRDefault="0043209C" w:rsidP="002B2367">
      <w:pPr>
        <w:spacing w:after="0" w:line="240" w:lineRule="auto"/>
        <w:rPr>
          <w:rFonts w:ascii="Times New Roman" w:eastAsia="Times New Roman" w:hAnsi="Times New Roman" w:cs="Times New Roma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853"/>
        <w:gridCol w:w="3095"/>
        <w:gridCol w:w="6"/>
        <w:gridCol w:w="746"/>
        <w:gridCol w:w="740"/>
        <w:gridCol w:w="8"/>
        <w:gridCol w:w="740"/>
        <w:gridCol w:w="3700"/>
      </w:tblGrid>
      <w:tr w:rsidR="00952D10" w:rsidRPr="00EB02C8" w14:paraId="78082CD1" w14:textId="77777777" w:rsidTr="00597301">
        <w:trPr>
          <w:trHeight w:val="516"/>
        </w:trPr>
        <w:tc>
          <w:tcPr>
            <w:tcW w:w="432" w:type="pct"/>
            <w:vMerge w:val="restart"/>
            <w:shd w:val="clear" w:color="auto" w:fill="FFFFFF"/>
          </w:tcPr>
          <w:p w14:paraId="30F2B547"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w:t>
            </w:r>
          </w:p>
          <w:p w14:paraId="6A212454"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п/п</w:t>
            </w:r>
          </w:p>
        </w:tc>
        <w:tc>
          <w:tcPr>
            <w:tcW w:w="1565" w:type="pct"/>
            <w:vMerge w:val="restart"/>
            <w:shd w:val="clear" w:color="auto" w:fill="FFFFFF"/>
          </w:tcPr>
          <w:p w14:paraId="147BABEB"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Наименование раздела и тем</w:t>
            </w:r>
          </w:p>
        </w:tc>
        <w:tc>
          <w:tcPr>
            <w:tcW w:w="1132" w:type="pct"/>
            <w:gridSpan w:val="5"/>
            <w:shd w:val="clear" w:color="auto" w:fill="FFFFFF"/>
            <w:hideMark/>
          </w:tcPr>
          <w:p w14:paraId="677F2472"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Количество часов</w:t>
            </w:r>
          </w:p>
        </w:tc>
        <w:tc>
          <w:tcPr>
            <w:tcW w:w="1871" w:type="pct"/>
            <w:vMerge w:val="restart"/>
            <w:shd w:val="clear" w:color="auto" w:fill="FFFFFF"/>
          </w:tcPr>
          <w:p w14:paraId="13A60D99"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Форма аттестации/</w:t>
            </w:r>
          </w:p>
          <w:p w14:paraId="64645470"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контроля</w:t>
            </w:r>
          </w:p>
        </w:tc>
      </w:tr>
      <w:tr w:rsidR="00952D10" w:rsidRPr="00EB02C8" w14:paraId="51911A34" w14:textId="77777777" w:rsidTr="00597301">
        <w:trPr>
          <w:trHeight w:val="494"/>
        </w:trPr>
        <w:tc>
          <w:tcPr>
            <w:tcW w:w="432" w:type="pct"/>
            <w:vMerge/>
            <w:vAlign w:val="center"/>
            <w:hideMark/>
          </w:tcPr>
          <w:p w14:paraId="6CAC4FD9"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p>
        </w:tc>
        <w:tc>
          <w:tcPr>
            <w:tcW w:w="1565" w:type="pct"/>
            <w:vMerge/>
            <w:vAlign w:val="center"/>
            <w:hideMark/>
          </w:tcPr>
          <w:p w14:paraId="298036D6"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p>
        </w:tc>
        <w:tc>
          <w:tcPr>
            <w:tcW w:w="380" w:type="pct"/>
            <w:gridSpan w:val="2"/>
            <w:shd w:val="clear" w:color="auto" w:fill="FFFFFF"/>
            <w:hideMark/>
          </w:tcPr>
          <w:p w14:paraId="36C48516" w14:textId="77777777" w:rsidR="00952D10" w:rsidRPr="00EB02C8" w:rsidRDefault="00952D10" w:rsidP="00597301">
            <w:pPr>
              <w:pStyle w:val="af1"/>
              <w:ind w:right="-108"/>
              <w:contextualSpacing/>
              <w:rPr>
                <w:rFonts w:ascii="Times New Roman" w:hAnsi="Times New Roman"/>
                <w:sz w:val="28"/>
                <w:szCs w:val="28"/>
                <w:lang w:eastAsia="en-US"/>
              </w:rPr>
            </w:pPr>
            <w:r w:rsidRPr="00EB02C8">
              <w:rPr>
                <w:rFonts w:ascii="Times New Roman" w:hAnsi="Times New Roman"/>
                <w:sz w:val="28"/>
                <w:szCs w:val="28"/>
                <w:lang w:eastAsia="en-US"/>
              </w:rPr>
              <w:t>Всего</w:t>
            </w:r>
          </w:p>
        </w:tc>
        <w:tc>
          <w:tcPr>
            <w:tcW w:w="378" w:type="pct"/>
            <w:gridSpan w:val="2"/>
            <w:shd w:val="clear" w:color="auto" w:fill="FFFFFF"/>
            <w:hideMark/>
          </w:tcPr>
          <w:p w14:paraId="2C327290" w14:textId="77777777" w:rsidR="00952D10" w:rsidRPr="00EB02C8" w:rsidRDefault="00952D10" w:rsidP="00597301">
            <w:pPr>
              <w:pStyle w:val="af1"/>
              <w:ind w:left="-108" w:right="-249"/>
              <w:contextualSpacing/>
              <w:rPr>
                <w:rFonts w:ascii="Times New Roman" w:hAnsi="Times New Roman"/>
                <w:sz w:val="28"/>
                <w:szCs w:val="28"/>
                <w:lang w:eastAsia="en-US"/>
              </w:rPr>
            </w:pPr>
            <w:r w:rsidRPr="00EB02C8">
              <w:rPr>
                <w:rFonts w:ascii="Times New Roman" w:hAnsi="Times New Roman"/>
                <w:sz w:val="28"/>
                <w:szCs w:val="28"/>
                <w:lang w:eastAsia="en-US"/>
              </w:rPr>
              <w:t>Теория</w:t>
            </w:r>
          </w:p>
        </w:tc>
        <w:tc>
          <w:tcPr>
            <w:tcW w:w="374" w:type="pct"/>
            <w:shd w:val="clear" w:color="auto" w:fill="FFFFFF"/>
            <w:hideMark/>
          </w:tcPr>
          <w:p w14:paraId="2661C26D" w14:textId="77777777" w:rsidR="00952D10" w:rsidRPr="00EB02C8" w:rsidRDefault="00952D10" w:rsidP="00597301">
            <w:pPr>
              <w:pStyle w:val="af1"/>
              <w:ind w:right="-107"/>
              <w:contextualSpacing/>
              <w:rPr>
                <w:rFonts w:ascii="Times New Roman" w:hAnsi="Times New Roman"/>
                <w:sz w:val="28"/>
                <w:szCs w:val="28"/>
                <w:lang w:eastAsia="en-US"/>
              </w:rPr>
            </w:pPr>
            <w:r w:rsidRPr="00EB02C8">
              <w:rPr>
                <w:rFonts w:ascii="Times New Roman" w:hAnsi="Times New Roman"/>
                <w:sz w:val="28"/>
                <w:szCs w:val="28"/>
                <w:lang w:eastAsia="en-US"/>
              </w:rPr>
              <w:t>Практика</w:t>
            </w:r>
          </w:p>
        </w:tc>
        <w:tc>
          <w:tcPr>
            <w:tcW w:w="1871" w:type="pct"/>
            <w:vMerge/>
            <w:shd w:val="clear" w:color="auto" w:fill="FFFFFF"/>
          </w:tcPr>
          <w:p w14:paraId="0F6C8759" w14:textId="77777777" w:rsidR="00952D10" w:rsidRPr="00EB02C8" w:rsidRDefault="00952D10" w:rsidP="00597301">
            <w:pPr>
              <w:pStyle w:val="af1"/>
              <w:contextualSpacing/>
              <w:rPr>
                <w:rFonts w:ascii="Times New Roman" w:hAnsi="Times New Roman"/>
                <w:sz w:val="28"/>
                <w:szCs w:val="28"/>
                <w:lang w:eastAsia="en-US"/>
              </w:rPr>
            </w:pPr>
          </w:p>
        </w:tc>
      </w:tr>
      <w:tr w:rsidR="00952D10" w:rsidRPr="00EB02C8" w14:paraId="0E57EA3F" w14:textId="77777777" w:rsidTr="00597301">
        <w:trPr>
          <w:trHeight w:val="494"/>
        </w:trPr>
        <w:tc>
          <w:tcPr>
            <w:tcW w:w="432" w:type="pct"/>
            <w:vAlign w:val="center"/>
          </w:tcPr>
          <w:p w14:paraId="46A7118F" w14:textId="77777777" w:rsidR="00952D10" w:rsidRPr="00EB02C8" w:rsidRDefault="00952D10" w:rsidP="00597301">
            <w:pPr>
              <w:spacing w:after="0" w:line="240" w:lineRule="auto"/>
              <w:contextualSpacing/>
              <w:rPr>
                <w:rFonts w:ascii="Times New Roman" w:hAnsi="Times New Roman" w:cs="Times New Roman"/>
                <w:sz w:val="28"/>
                <w:szCs w:val="28"/>
                <w:lang w:eastAsia="en-US"/>
              </w:rPr>
            </w:pPr>
          </w:p>
        </w:tc>
        <w:tc>
          <w:tcPr>
            <w:tcW w:w="4568" w:type="pct"/>
            <w:gridSpan w:val="7"/>
            <w:vAlign w:val="center"/>
          </w:tcPr>
          <w:p w14:paraId="12597E88"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1. Практическое введение (4 ч)</w:t>
            </w:r>
          </w:p>
        </w:tc>
      </w:tr>
      <w:tr w:rsidR="00952D10" w:rsidRPr="00EB02C8" w14:paraId="658AA962" w14:textId="77777777" w:rsidTr="00597301">
        <w:trPr>
          <w:trHeight w:val="494"/>
        </w:trPr>
        <w:tc>
          <w:tcPr>
            <w:tcW w:w="432" w:type="pct"/>
            <w:vAlign w:val="center"/>
          </w:tcPr>
          <w:p w14:paraId="5DC22743" w14:textId="77777777" w:rsidR="00952D10" w:rsidRPr="00EB02C8" w:rsidRDefault="00952D10" w:rsidP="00597301">
            <w:pPr>
              <w:spacing w:after="0" w:line="240" w:lineRule="auto"/>
              <w:contextualSpacing/>
              <w:rPr>
                <w:rFonts w:ascii="Times New Roman" w:hAnsi="Times New Roman" w:cs="Times New Roman"/>
                <w:sz w:val="28"/>
                <w:szCs w:val="28"/>
                <w:lang w:eastAsia="en-US"/>
              </w:rPr>
            </w:pPr>
            <w:r w:rsidRPr="00EB02C8">
              <w:rPr>
                <w:rFonts w:ascii="Times New Roman" w:hAnsi="Times New Roman" w:cs="Times New Roman"/>
                <w:sz w:val="28"/>
                <w:szCs w:val="28"/>
                <w:lang w:eastAsia="en-US"/>
              </w:rPr>
              <w:t>1.1</w:t>
            </w:r>
          </w:p>
        </w:tc>
        <w:tc>
          <w:tcPr>
            <w:tcW w:w="1565" w:type="pct"/>
            <w:vAlign w:val="center"/>
          </w:tcPr>
          <w:p w14:paraId="7C690DE7" w14:textId="77777777" w:rsidR="00952D10" w:rsidRPr="00EB02C8" w:rsidRDefault="00952D10" w:rsidP="00597301">
            <w:pPr>
              <w:spacing w:after="0" w:line="240" w:lineRule="auto"/>
              <w:contextualSpacing/>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Вводное занятие.</w:t>
            </w:r>
          </w:p>
        </w:tc>
        <w:tc>
          <w:tcPr>
            <w:tcW w:w="380" w:type="pct"/>
            <w:gridSpan w:val="2"/>
            <w:shd w:val="clear" w:color="auto" w:fill="FFFFFF"/>
            <w:vAlign w:val="center"/>
          </w:tcPr>
          <w:p w14:paraId="65474B9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vAlign w:val="center"/>
          </w:tcPr>
          <w:p w14:paraId="7B2B65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4" w:type="pct"/>
            <w:shd w:val="clear" w:color="auto" w:fill="FFFFFF"/>
            <w:vAlign w:val="center"/>
          </w:tcPr>
          <w:p w14:paraId="4AF203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418D51DF"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Вводная беседа</w:t>
            </w:r>
          </w:p>
        </w:tc>
      </w:tr>
      <w:tr w:rsidR="00952D10" w:rsidRPr="00EB02C8" w14:paraId="304A95DA" w14:textId="77777777" w:rsidTr="00597301">
        <w:trPr>
          <w:trHeight w:val="494"/>
        </w:trPr>
        <w:tc>
          <w:tcPr>
            <w:tcW w:w="432" w:type="pct"/>
            <w:vAlign w:val="center"/>
            <w:hideMark/>
          </w:tcPr>
          <w:p w14:paraId="1390F87C"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sz w:val="28"/>
                <w:szCs w:val="28"/>
                <w:lang w:eastAsia="en-US"/>
              </w:rPr>
              <w:t>1.2</w:t>
            </w:r>
          </w:p>
        </w:tc>
        <w:tc>
          <w:tcPr>
            <w:tcW w:w="1565" w:type="pct"/>
            <w:vAlign w:val="center"/>
            <w:hideMark/>
          </w:tcPr>
          <w:p w14:paraId="3B996565"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bCs/>
                <w:sz w:val="28"/>
                <w:szCs w:val="28"/>
                <w:lang w:eastAsia="en-US"/>
              </w:rPr>
              <w:t>Введение в робототехнику.</w:t>
            </w:r>
          </w:p>
        </w:tc>
        <w:tc>
          <w:tcPr>
            <w:tcW w:w="380" w:type="pct"/>
            <w:gridSpan w:val="2"/>
            <w:shd w:val="clear" w:color="auto" w:fill="FFFFFF"/>
            <w:hideMark/>
          </w:tcPr>
          <w:p w14:paraId="06D39DF3"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2</w:t>
            </w:r>
          </w:p>
        </w:tc>
        <w:tc>
          <w:tcPr>
            <w:tcW w:w="378" w:type="pct"/>
            <w:gridSpan w:val="2"/>
            <w:shd w:val="clear" w:color="auto" w:fill="FFFFFF"/>
            <w:hideMark/>
          </w:tcPr>
          <w:p w14:paraId="7F5F26F9"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374" w:type="pct"/>
            <w:shd w:val="clear" w:color="auto" w:fill="FFFFFF"/>
            <w:hideMark/>
          </w:tcPr>
          <w:p w14:paraId="00672B67"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rPr>
              <w:t>1</w:t>
            </w:r>
          </w:p>
        </w:tc>
        <w:tc>
          <w:tcPr>
            <w:tcW w:w="1871" w:type="pct"/>
            <w:shd w:val="clear" w:color="auto" w:fill="FFFFFF"/>
          </w:tcPr>
          <w:p w14:paraId="10F8B529"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Вводный контроль – беседа, наблюдение</w:t>
            </w:r>
          </w:p>
        </w:tc>
      </w:tr>
      <w:tr w:rsidR="00952D10" w:rsidRPr="00EB02C8" w14:paraId="5FBCD9D2" w14:textId="77777777" w:rsidTr="00597301">
        <w:trPr>
          <w:trHeight w:val="562"/>
        </w:trPr>
        <w:tc>
          <w:tcPr>
            <w:tcW w:w="5000" w:type="pct"/>
            <w:gridSpan w:val="8"/>
            <w:shd w:val="clear" w:color="auto" w:fill="FFFFFF"/>
          </w:tcPr>
          <w:p w14:paraId="386397A1" w14:textId="77777777" w:rsidR="00952D10" w:rsidRPr="00EB02C8" w:rsidRDefault="00952D10" w:rsidP="00597301">
            <w:pPr>
              <w:pStyle w:val="af1"/>
              <w:contextualSpacing/>
              <w:jc w:val="center"/>
              <w:rPr>
                <w:rFonts w:ascii="Times New Roman" w:hAnsi="Times New Roman"/>
                <w:b/>
                <w:sz w:val="28"/>
                <w:szCs w:val="28"/>
                <w:lang w:eastAsia="en-US"/>
              </w:rPr>
            </w:pPr>
            <w:r w:rsidRPr="00EB02C8">
              <w:rPr>
                <w:rFonts w:ascii="Times New Roman" w:hAnsi="Times New Roman"/>
                <w:b/>
                <w:sz w:val="28"/>
                <w:szCs w:val="28"/>
              </w:rPr>
              <w:t xml:space="preserve">2. Конструирование и первые модели на базе конструктора </w:t>
            </w:r>
            <w:r w:rsidRPr="00EB02C8">
              <w:rPr>
                <w:rFonts w:ascii="Times New Roman" w:hAnsi="Times New Roman"/>
                <w:b/>
                <w:sz w:val="28"/>
                <w:szCs w:val="28"/>
                <w:lang w:val="en-US"/>
              </w:rPr>
              <w:t xml:space="preserve">Lego WeDo </w:t>
            </w:r>
            <w:r w:rsidRPr="00EB02C8">
              <w:rPr>
                <w:rFonts w:ascii="Times New Roman" w:hAnsi="Times New Roman"/>
                <w:b/>
                <w:sz w:val="28"/>
                <w:szCs w:val="28"/>
              </w:rPr>
              <w:t>(6 ч)</w:t>
            </w:r>
          </w:p>
        </w:tc>
      </w:tr>
      <w:tr w:rsidR="00952D10" w:rsidRPr="00EB02C8" w14:paraId="368FF80D" w14:textId="77777777" w:rsidTr="00597301">
        <w:trPr>
          <w:trHeight w:val="60"/>
        </w:trPr>
        <w:tc>
          <w:tcPr>
            <w:tcW w:w="432" w:type="pct"/>
            <w:shd w:val="clear" w:color="auto" w:fill="FFFFFF"/>
            <w:hideMark/>
          </w:tcPr>
          <w:p w14:paraId="6AFD416D"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2.1</w:t>
            </w:r>
          </w:p>
        </w:tc>
        <w:tc>
          <w:tcPr>
            <w:tcW w:w="1565" w:type="pct"/>
            <w:shd w:val="clear" w:color="auto" w:fill="FFFFFF"/>
            <w:hideMark/>
          </w:tcPr>
          <w:p w14:paraId="10C3E145" w14:textId="77777777" w:rsidR="00952D10" w:rsidRPr="00EB02C8" w:rsidRDefault="00952D10" w:rsidP="0059730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Способы крепления деталей.</w:t>
            </w:r>
          </w:p>
        </w:tc>
        <w:tc>
          <w:tcPr>
            <w:tcW w:w="380" w:type="pct"/>
            <w:gridSpan w:val="2"/>
            <w:shd w:val="clear" w:color="auto" w:fill="FFFFFF"/>
          </w:tcPr>
          <w:p w14:paraId="45A5D27B"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78" w:type="pct"/>
            <w:gridSpan w:val="2"/>
            <w:shd w:val="clear" w:color="auto" w:fill="FFFFFF"/>
          </w:tcPr>
          <w:p w14:paraId="05889E4A"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74" w:type="pct"/>
            <w:shd w:val="clear" w:color="auto" w:fill="FFFFFF"/>
          </w:tcPr>
          <w:p w14:paraId="652D3C0C"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1871" w:type="pct"/>
            <w:shd w:val="clear" w:color="auto" w:fill="FFFFFF"/>
          </w:tcPr>
          <w:p w14:paraId="136576EC"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rPr>
              <w:t>Опрос, демонстрация</w:t>
            </w:r>
          </w:p>
        </w:tc>
      </w:tr>
      <w:tr w:rsidR="00952D10" w:rsidRPr="00EB02C8" w14:paraId="18CA2BC4" w14:textId="77777777" w:rsidTr="00597301">
        <w:trPr>
          <w:trHeight w:val="295"/>
        </w:trPr>
        <w:tc>
          <w:tcPr>
            <w:tcW w:w="432" w:type="pct"/>
            <w:shd w:val="clear" w:color="auto" w:fill="FFFFFF"/>
            <w:hideMark/>
          </w:tcPr>
          <w:p w14:paraId="4C2BED07"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2.2</w:t>
            </w:r>
          </w:p>
        </w:tc>
        <w:tc>
          <w:tcPr>
            <w:tcW w:w="1565" w:type="pct"/>
            <w:shd w:val="clear" w:color="auto" w:fill="FFFFFF"/>
            <w:hideMark/>
          </w:tcPr>
          <w:p w14:paraId="4C310B5F" w14:textId="77777777" w:rsidR="00952D10" w:rsidRPr="00EB02C8" w:rsidRDefault="00952D10" w:rsidP="0059730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Колеса, валы, механические манипуляторы. Понятие рычага. Весы</w:t>
            </w:r>
          </w:p>
        </w:tc>
        <w:tc>
          <w:tcPr>
            <w:tcW w:w="380" w:type="pct"/>
            <w:gridSpan w:val="2"/>
            <w:shd w:val="clear" w:color="auto" w:fill="FFFFFF"/>
            <w:hideMark/>
          </w:tcPr>
          <w:p w14:paraId="108E0F96"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78" w:type="pct"/>
            <w:gridSpan w:val="2"/>
            <w:shd w:val="clear" w:color="auto" w:fill="FFFFFF"/>
          </w:tcPr>
          <w:p w14:paraId="34F89954"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74" w:type="pct"/>
            <w:shd w:val="clear" w:color="auto" w:fill="FFFFFF"/>
            <w:hideMark/>
          </w:tcPr>
          <w:p w14:paraId="401EE8F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7CDBD6BE"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rPr>
              <w:t>Опрос, демонстрация</w:t>
            </w:r>
          </w:p>
        </w:tc>
      </w:tr>
      <w:tr w:rsidR="00952D10" w:rsidRPr="00EB02C8" w14:paraId="4A5CC23D" w14:textId="77777777" w:rsidTr="00597301">
        <w:trPr>
          <w:trHeight w:val="271"/>
        </w:trPr>
        <w:tc>
          <w:tcPr>
            <w:tcW w:w="432" w:type="pct"/>
            <w:shd w:val="clear" w:color="auto" w:fill="FFFFFF"/>
            <w:hideMark/>
          </w:tcPr>
          <w:p w14:paraId="1EFDB1AE"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2.3</w:t>
            </w:r>
          </w:p>
        </w:tc>
        <w:tc>
          <w:tcPr>
            <w:tcW w:w="1565" w:type="pct"/>
            <w:shd w:val="clear" w:color="auto" w:fill="FFFFFF"/>
            <w:hideMark/>
          </w:tcPr>
          <w:p w14:paraId="059631E3" w14:textId="77777777" w:rsidR="00952D10" w:rsidRPr="00EB02C8" w:rsidRDefault="00952D10" w:rsidP="00597301">
            <w:pPr>
              <w:pStyle w:val="af1"/>
              <w:rPr>
                <w:rFonts w:ascii="Times New Roman" w:hAnsi="Times New Roman"/>
                <w:sz w:val="28"/>
                <w:szCs w:val="28"/>
              </w:rPr>
            </w:pPr>
            <w:r w:rsidRPr="00EB02C8">
              <w:rPr>
                <w:rFonts w:ascii="Times New Roman" w:hAnsi="Times New Roman"/>
                <w:sz w:val="28"/>
                <w:szCs w:val="28"/>
              </w:rPr>
              <w:t xml:space="preserve">Механическая передача. Передаточное отношение. </w:t>
            </w:r>
          </w:p>
        </w:tc>
        <w:tc>
          <w:tcPr>
            <w:tcW w:w="380" w:type="pct"/>
            <w:gridSpan w:val="2"/>
            <w:shd w:val="clear" w:color="auto" w:fill="FFFFFF"/>
            <w:hideMark/>
          </w:tcPr>
          <w:p w14:paraId="6E04847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3E5BA400"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5CAF5FC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4EF93B17"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10052DA" w14:textId="77777777" w:rsidTr="00597301">
        <w:trPr>
          <w:trHeight w:val="602"/>
        </w:trPr>
        <w:tc>
          <w:tcPr>
            <w:tcW w:w="5000" w:type="pct"/>
            <w:gridSpan w:val="8"/>
            <w:shd w:val="clear" w:color="auto" w:fill="FFFFFF"/>
            <w:hideMark/>
          </w:tcPr>
          <w:p w14:paraId="639472AD"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3. Основы программирования в среде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(12 ч)</w:t>
            </w:r>
          </w:p>
        </w:tc>
      </w:tr>
      <w:tr w:rsidR="00952D10" w:rsidRPr="00EB02C8" w14:paraId="49E680C7" w14:textId="77777777" w:rsidTr="00597301">
        <w:trPr>
          <w:trHeight w:val="288"/>
        </w:trPr>
        <w:tc>
          <w:tcPr>
            <w:tcW w:w="432" w:type="pct"/>
            <w:shd w:val="clear" w:color="auto" w:fill="FFFFFF"/>
            <w:hideMark/>
          </w:tcPr>
          <w:p w14:paraId="147766A4"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3.1</w:t>
            </w:r>
          </w:p>
        </w:tc>
        <w:tc>
          <w:tcPr>
            <w:tcW w:w="1565" w:type="pct"/>
            <w:shd w:val="clear" w:color="auto" w:fill="FFFFFF"/>
            <w:hideMark/>
          </w:tcPr>
          <w:p w14:paraId="43A95534"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Практическое знакомство со средой программирования.</w:t>
            </w:r>
          </w:p>
        </w:tc>
        <w:tc>
          <w:tcPr>
            <w:tcW w:w="380" w:type="pct"/>
            <w:gridSpan w:val="2"/>
            <w:shd w:val="clear" w:color="auto" w:fill="FFFFFF"/>
            <w:hideMark/>
          </w:tcPr>
          <w:p w14:paraId="52368B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11927EA7"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C11754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04CD0FDF"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30090A3E" w14:textId="77777777" w:rsidTr="00597301">
        <w:trPr>
          <w:trHeight w:val="251"/>
        </w:trPr>
        <w:tc>
          <w:tcPr>
            <w:tcW w:w="432" w:type="pct"/>
            <w:shd w:val="clear" w:color="auto" w:fill="FFFFFF"/>
            <w:hideMark/>
          </w:tcPr>
          <w:p w14:paraId="2AE736EC"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2</w:t>
            </w:r>
          </w:p>
        </w:tc>
        <w:tc>
          <w:tcPr>
            <w:tcW w:w="1565" w:type="pct"/>
            <w:shd w:val="clear" w:color="auto" w:fill="FFFFFF"/>
            <w:hideMark/>
          </w:tcPr>
          <w:p w14:paraId="0332D368"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Типы команд. Команды действия. Базовые команды. Экран и звуки</w:t>
            </w:r>
          </w:p>
        </w:tc>
        <w:tc>
          <w:tcPr>
            <w:tcW w:w="380" w:type="pct"/>
            <w:gridSpan w:val="2"/>
            <w:shd w:val="clear" w:color="auto" w:fill="FFFFFF"/>
            <w:hideMark/>
          </w:tcPr>
          <w:p w14:paraId="4FE4DDD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1A1EC578"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298A409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37DCE34E"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7F2E4CB" w14:textId="77777777" w:rsidTr="00597301">
        <w:trPr>
          <w:trHeight w:val="60"/>
        </w:trPr>
        <w:tc>
          <w:tcPr>
            <w:tcW w:w="432" w:type="pct"/>
            <w:shd w:val="clear" w:color="auto" w:fill="FFFFFF"/>
            <w:hideMark/>
          </w:tcPr>
          <w:p w14:paraId="65DABD5E"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val="en-US" w:eastAsia="en-US"/>
              </w:rPr>
              <w:t>3.3</w:t>
            </w:r>
          </w:p>
        </w:tc>
        <w:tc>
          <w:tcPr>
            <w:tcW w:w="1565" w:type="pct"/>
            <w:shd w:val="clear" w:color="auto" w:fill="FFFFFF"/>
            <w:hideMark/>
          </w:tcPr>
          <w:p w14:paraId="139FBEFB"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Датчики и двигатели</w:t>
            </w:r>
          </w:p>
        </w:tc>
        <w:tc>
          <w:tcPr>
            <w:tcW w:w="380" w:type="pct"/>
            <w:gridSpan w:val="2"/>
            <w:shd w:val="clear" w:color="auto" w:fill="FFFFFF"/>
            <w:hideMark/>
          </w:tcPr>
          <w:p w14:paraId="726E520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0D4D2B17"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647AB7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52D88854"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0035F4A" w14:textId="77777777" w:rsidTr="00597301">
        <w:trPr>
          <w:trHeight w:val="60"/>
        </w:trPr>
        <w:tc>
          <w:tcPr>
            <w:tcW w:w="432" w:type="pct"/>
            <w:shd w:val="clear" w:color="auto" w:fill="FFFFFF"/>
            <w:hideMark/>
          </w:tcPr>
          <w:p w14:paraId="1C401744"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4</w:t>
            </w:r>
          </w:p>
        </w:tc>
        <w:tc>
          <w:tcPr>
            <w:tcW w:w="1565" w:type="pct"/>
            <w:shd w:val="clear" w:color="auto" w:fill="FFFFFF"/>
            <w:hideMark/>
          </w:tcPr>
          <w:p w14:paraId="61C9452C"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380" w:type="pct"/>
            <w:gridSpan w:val="2"/>
            <w:shd w:val="clear" w:color="auto" w:fill="FFFFFF"/>
            <w:hideMark/>
          </w:tcPr>
          <w:p w14:paraId="016F8F0A"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2FCF353F"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74" w:type="pct"/>
            <w:shd w:val="clear" w:color="auto" w:fill="FFFFFF"/>
            <w:hideMark/>
          </w:tcPr>
          <w:p w14:paraId="3B3A77B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71" w:type="pct"/>
            <w:shd w:val="clear" w:color="auto" w:fill="FFFFFF"/>
          </w:tcPr>
          <w:p w14:paraId="4D0FBE46"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68C9EE5" w14:textId="77777777" w:rsidTr="00597301">
        <w:trPr>
          <w:trHeight w:val="60"/>
        </w:trPr>
        <w:tc>
          <w:tcPr>
            <w:tcW w:w="432" w:type="pct"/>
            <w:shd w:val="clear" w:color="auto" w:fill="FFFFFF"/>
            <w:hideMark/>
          </w:tcPr>
          <w:p w14:paraId="4C6B8E3F"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5</w:t>
            </w:r>
          </w:p>
        </w:tc>
        <w:tc>
          <w:tcPr>
            <w:tcW w:w="1565" w:type="pct"/>
            <w:shd w:val="clear" w:color="auto" w:fill="FFFFFF"/>
            <w:hideMark/>
          </w:tcPr>
          <w:p w14:paraId="553CE42C"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380" w:type="pct"/>
            <w:gridSpan w:val="2"/>
            <w:shd w:val="clear" w:color="auto" w:fill="FFFFFF"/>
            <w:hideMark/>
          </w:tcPr>
          <w:p w14:paraId="1C0A4B4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51F757E2"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18F3589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71" w:type="pct"/>
            <w:shd w:val="clear" w:color="auto" w:fill="FFFFFF"/>
          </w:tcPr>
          <w:p w14:paraId="4A994F86"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45191534" w14:textId="77777777" w:rsidTr="00597301">
        <w:trPr>
          <w:trHeight w:val="558"/>
        </w:trPr>
        <w:tc>
          <w:tcPr>
            <w:tcW w:w="5000" w:type="pct"/>
            <w:gridSpan w:val="8"/>
            <w:shd w:val="clear" w:color="auto" w:fill="FFFFFF"/>
          </w:tcPr>
          <w:p w14:paraId="0BB8A185"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4. Знакомство с набором </w:t>
            </w:r>
            <w:r w:rsidRPr="00EB02C8">
              <w:rPr>
                <w:rFonts w:ascii="Times New Roman" w:hAnsi="Times New Roman" w:cs="Times New Roman"/>
                <w:b/>
                <w:sz w:val="28"/>
                <w:szCs w:val="28"/>
                <w:lang w:val="en-US"/>
              </w:rPr>
              <w:t>Lego Mindstorms (32 ч)</w:t>
            </w:r>
          </w:p>
        </w:tc>
      </w:tr>
      <w:tr w:rsidR="00952D10" w:rsidRPr="00EB02C8" w14:paraId="30170A8D" w14:textId="77777777" w:rsidTr="00597301">
        <w:trPr>
          <w:trHeight w:val="558"/>
        </w:trPr>
        <w:tc>
          <w:tcPr>
            <w:tcW w:w="432" w:type="pct"/>
            <w:shd w:val="clear" w:color="auto" w:fill="FFFFFF"/>
          </w:tcPr>
          <w:p w14:paraId="6E4F33F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4.1</w:t>
            </w:r>
          </w:p>
        </w:tc>
        <w:tc>
          <w:tcPr>
            <w:tcW w:w="1568" w:type="pct"/>
            <w:gridSpan w:val="2"/>
            <w:shd w:val="clear" w:color="auto" w:fill="FFFFFF"/>
          </w:tcPr>
          <w:p w14:paraId="6F89A74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 xml:space="preserve">Микрокомпьютер </w:t>
            </w:r>
            <w:r w:rsidRPr="00EB02C8">
              <w:rPr>
                <w:rFonts w:ascii="Times New Roman" w:hAnsi="Times New Roman" w:cs="Times New Roman"/>
                <w:sz w:val="28"/>
                <w:szCs w:val="28"/>
                <w:lang w:val="en-US"/>
              </w:rPr>
              <w:t>EV3</w:t>
            </w:r>
          </w:p>
        </w:tc>
        <w:tc>
          <w:tcPr>
            <w:tcW w:w="377" w:type="pct"/>
            <w:shd w:val="clear" w:color="auto" w:fill="FFFFFF"/>
          </w:tcPr>
          <w:p w14:paraId="0EE253B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1BB1502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7C5C60A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7EF5A06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3AA6B717" w14:textId="77777777" w:rsidTr="00597301">
        <w:trPr>
          <w:trHeight w:val="558"/>
        </w:trPr>
        <w:tc>
          <w:tcPr>
            <w:tcW w:w="432" w:type="pct"/>
            <w:shd w:val="clear" w:color="auto" w:fill="FFFFFF"/>
          </w:tcPr>
          <w:p w14:paraId="7EFC7E3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4.2</w:t>
            </w:r>
          </w:p>
        </w:tc>
        <w:tc>
          <w:tcPr>
            <w:tcW w:w="1568" w:type="pct"/>
            <w:gridSpan w:val="2"/>
            <w:shd w:val="clear" w:color="auto" w:fill="FFFFFF"/>
          </w:tcPr>
          <w:p w14:paraId="3781F5C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 xml:space="preserve">Дисплей. Использование дисплея </w:t>
            </w:r>
          </w:p>
          <w:p w14:paraId="0FBE43A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Создание анимации.</w:t>
            </w:r>
          </w:p>
          <w:p w14:paraId="1135791E"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4B74308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43760FC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2347CDE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14B3393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17887321" w14:textId="77777777" w:rsidTr="00597301">
        <w:trPr>
          <w:trHeight w:val="558"/>
        </w:trPr>
        <w:tc>
          <w:tcPr>
            <w:tcW w:w="432" w:type="pct"/>
            <w:shd w:val="clear" w:color="auto" w:fill="FFFFFF"/>
          </w:tcPr>
          <w:p w14:paraId="28CACB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4.3</w:t>
            </w:r>
          </w:p>
        </w:tc>
        <w:tc>
          <w:tcPr>
            <w:tcW w:w="1568" w:type="pct"/>
            <w:gridSpan w:val="2"/>
            <w:shd w:val="clear" w:color="auto" w:fill="FFFFFF"/>
          </w:tcPr>
          <w:p w14:paraId="06EC73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сервомоторами, изучение, тестирование </w:t>
            </w:r>
          </w:p>
          <w:p w14:paraId="381670E6"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4FF60B2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2D16008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401FFBF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2611E4E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CF9A079" w14:textId="77777777" w:rsidTr="00597301">
        <w:trPr>
          <w:trHeight w:val="558"/>
        </w:trPr>
        <w:tc>
          <w:tcPr>
            <w:tcW w:w="432" w:type="pct"/>
            <w:shd w:val="clear" w:color="auto" w:fill="FFFFFF"/>
          </w:tcPr>
          <w:p w14:paraId="68B565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4.4</w:t>
            </w:r>
          </w:p>
        </w:tc>
        <w:tc>
          <w:tcPr>
            <w:tcW w:w="1568" w:type="pct"/>
            <w:gridSpan w:val="2"/>
            <w:shd w:val="clear" w:color="auto" w:fill="FFFFFF"/>
          </w:tcPr>
          <w:p w14:paraId="11FDCF3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касания. изучение, тестирование </w:t>
            </w:r>
          </w:p>
          <w:p w14:paraId="510245B2"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5F388EA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17C5D0C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1AE7EF1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4ECB013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FB860C2" w14:textId="77777777" w:rsidTr="00597301">
        <w:trPr>
          <w:trHeight w:val="558"/>
        </w:trPr>
        <w:tc>
          <w:tcPr>
            <w:tcW w:w="432" w:type="pct"/>
            <w:shd w:val="clear" w:color="auto" w:fill="FFFFFF"/>
          </w:tcPr>
          <w:p w14:paraId="6F8E1C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4.5</w:t>
            </w:r>
          </w:p>
        </w:tc>
        <w:tc>
          <w:tcPr>
            <w:tcW w:w="1568" w:type="pct"/>
            <w:gridSpan w:val="2"/>
            <w:shd w:val="clear" w:color="auto" w:fill="FFFFFF"/>
          </w:tcPr>
          <w:p w14:paraId="39E7119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цвета. изучение, тестирование </w:t>
            </w:r>
          </w:p>
          <w:p w14:paraId="709BB522"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2080D84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09F6109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3FE7EAF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F2DEBB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402653B9" w14:textId="77777777" w:rsidTr="00597301">
        <w:trPr>
          <w:trHeight w:val="558"/>
        </w:trPr>
        <w:tc>
          <w:tcPr>
            <w:tcW w:w="432" w:type="pct"/>
            <w:shd w:val="clear" w:color="auto" w:fill="FFFFFF"/>
          </w:tcPr>
          <w:p w14:paraId="3F64E2CB"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4.6</w:t>
            </w:r>
          </w:p>
        </w:tc>
        <w:tc>
          <w:tcPr>
            <w:tcW w:w="1568" w:type="pct"/>
            <w:gridSpan w:val="2"/>
            <w:shd w:val="clear" w:color="auto" w:fill="FFFFFF"/>
          </w:tcPr>
          <w:p w14:paraId="1C5D6A4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ультразвуковым датчиком. изучение, тестирование </w:t>
            </w:r>
          </w:p>
          <w:p w14:paraId="46C3DCAC"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62F57E0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7EF0168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5B9CFF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112FAA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72531EE" w14:textId="77777777" w:rsidTr="00597301">
        <w:trPr>
          <w:trHeight w:val="558"/>
        </w:trPr>
        <w:tc>
          <w:tcPr>
            <w:tcW w:w="432" w:type="pct"/>
            <w:shd w:val="clear" w:color="auto" w:fill="FFFFFF"/>
          </w:tcPr>
          <w:p w14:paraId="1966BA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4.7</w:t>
            </w:r>
          </w:p>
        </w:tc>
        <w:tc>
          <w:tcPr>
            <w:tcW w:w="1568" w:type="pct"/>
            <w:gridSpan w:val="2"/>
            <w:shd w:val="clear" w:color="auto" w:fill="FFFFFF"/>
          </w:tcPr>
          <w:p w14:paraId="150D6F4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гироскопическим датчиком. изучение, тестирование </w:t>
            </w:r>
          </w:p>
          <w:p w14:paraId="3F71F7A4"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12361F0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415212B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04A4938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8BD74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27FDF729" w14:textId="77777777" w:rsidTr="00597301">
        <w:trPr>
          <w:trHeight w:val="558"/>
        </w:trPr>
        <w:tc>
          <w:tcPr>
            <w:tcW w:w="432" w:type="pct"/>
            <w:shd w:val="clear" w:color="auto" w:fill="FFFFFF"/>
          </w:tcPr>
          <w:p w14:paraId="48F948C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4.8</w:t>
            </w:r>
          </w:p>
        </w:tc>
        <w:tc>
          <w:tcPr>
            <w:tcW w:w="1568" w:type="pct"/>
            <w:gridSpan w:val="2"/>
            <w:shd w:val="clear" w:color="auto" w:fill="FFFFFF"/>
          </w:tcPr>
          <w:p w14:paraId="1E691764" w14:textId="77777777" w:rsidR="00952D10" w:rsidRPr="00EB02C8" w:rsidRDefault="00952D10" w:rsidP="00597301">
            <w:pPr>
              <w:autoSpaceDE w:val="0"/>
              <w:autoSpaceDN w:val="0"/>
              <w:adjustRightInd w:val="0"/>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377" w:type="pct"/>
            <w:shd w:val="clear" w:color="auto" w:fill="FFFFFF"/>
          </w:tcPr>
          <w:p w14:paraId="40B313C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374" w:type="pct"/>
            <w:shd w:val="clear" w:color="auto" w:fill="FFFFFF"/>
          </w:tcPr>
          <w:p w14:paraId="310B42F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tcPr>
          <w:p w14:paraId="1815C1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1871" w:type="pct"/>
            <w:shd w:val="clear" w:color="auto" w:fill="FFFFFF"/>
          </w:tcPr>
          <w:p w14:paraId="15ACF9F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FDA5515" w14:textId="77777777" w:rsidTr="00597301">
        <w:trPr>
          <w:trHeight w:val="558"/>
        </w:trPr>
        <w:tc>
          <w:tcPr>
            <w:tcW w:w="432" w:type="pct"/>
            <w:shd w:val="clear" w:color="auto" w:fill="FFFFFF"/>
          </w:tcPr>
          <w:p w14:paraId="54FF9A7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4.9</w:t>
            </w:r>
          </w:p>
        </w:tc>
        <w:tc>
          <w:tcPr>
            <w:tcW w:w="1568" w:type="pct"/>
            <w:gridSpan w:val="2"/>
            <w:shd w:val="clear" w:color="auto" w:fill="FFFFFF"/>
          </w:tcPr>
          <w:p w14:paraId="6CD688E5" w14:textId="77777777" w:rsidR="00952D10" w:rsidRPr="00EB02C8" w:rsidRDefault="00952D10" w:rsidP="00597301">
            <w:pPr>
              <w:autoSpaceDE w:val="0"/>
              <w:autoSpaceDN w:val="0"/>
              <w:adjustRightInd w:val="0"/>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377" w:type="pct"/>
            <w:shd w:val="clear" w:color="auto" w:fill="FFFFFF"/>
          </w:tcPr>
          <w:p w14:paraId="7D4EB11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8</w:t>
            </w:r>
          </w:p>
        </w:tc>
        <w:tc>
          <w:tcPr>
            <w:tcW w:w="374" w:type="pct"/>
            <w:shd w:val="clear" w:color="auto" w:fill="FFFFFF"/>
          </w:tcPr>
          <w:p w14:paraId="4EEC17B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tcPr>
          <w:p w14:paraId="5256C46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1871" w:type="pct"/>
            <w:shd w:val="clear" w:color="auto" w:fill="FFFFFF"/>
          </w:tcPr>
          <w:p w14:paraId="65B8DBE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14AC6F94" w14:textId="77777777" w:rsidTr="00597301">
        <w:trPr>
          <w:trHeight w:val="558"/>
        </w:trPr>
        <w:tc>
          <w:tcPr>
            <w:tcW w:w="432" w:type="pct"/>
            <w:shd w:val="clear" w:color="auto" w:fill="FFFFFF"/>
          </w:tcPr>
          <w:p w14:paraId="75FF111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4.10</w:t>
            </w:r>
          </w:p>
        </w:tc>
        <w:tc>
          <w:tcPr>
            <w:tcW w:w="1568" w:type="pct"/>
            <w:gridSpan w:val="2"/>
            <w:shd w:val="clear" w:color="auto" w:fill="FFFFFF"/>
          </w:tcPr>
          <w:p w14:paraId="553FB955"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377" w:type="pct"/>
            <w:shd w:val="clear" w:color="auto" w:fill="FFFFFF"/>
          </w:tcPr>
          <w:p w14:paraId="08B5D63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374" w:type="pct"/>
            <w:shd w:val="clear" w:color="auto" w:fill="FFFFFF"/>
          </w:tcPr>
          <w:p w14:paraId="42E79169"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8" w:type="pct"/>
            <w:gridSpan w:val="2"/>
            <w:shd w:val="clear" w:color="auto" w:fill="FFFFFF"/>
          </w:tcPr>
          <w:p w14:paraId="48C2410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1871" w:type="pct"/>
            <w:shd w:val="clear" w:color="auto" w:fill="FFFFFF"/>
          </w:tcPr>
          <w:p w14:paraId="5F45D29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952D10" w:rsidRPr="00EB02C8" w14:paraId="010A82D8" w14:textId="77777777" w:rsidTr="00597301">
        <w:trPr>
          <w:trHeight w:val="558"/>
        </w:trPr>
        <w:tc>
          <w:tcPr>
            <w:tcW w:w="5000" w:type="pct"/>
            <w:gridSpan w:val="8"/>
            <w:shd w:val="clear" w:color="auto" w:fill="FFFFFF"/>
            <w:hideMark/>
          </w:tcPr>
          <w:p w14:paraId="36414540"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5. Алгоритмы управления (16ч)</w:t>
            </w:r>
          </w:p>
        </w:tc>
      </w:tr>
      <w:tr w:rsidR="00952D10" w:rsidRPr="00EB02C8" w14:paraId="0EDC8E70" w14:textId="77777777" w:rsidTr="00597301">
        <w:trPr>
          <w:trHeight w:val="60"/>
        </w:trPr>
        <w:tc>
          <w:tcPr>
            <w:tcW w:w="432" w:type="pct"/>
            <w:shd w:val="clear" w:color="auto" w:fill="FFFFFF"/>
            <w:hideMark/>
          </w:tcPr>
          <w:p w14:paraId="0B4A3CBD" w14:textId="77777777" w:rsidR="00952D10" w:rsidRPr="00EB02C8" w:rsidRDefault="00952D10" w:rsidP="00597301">
            <w:pPr>
              <w:pStyle w:val="af1"/>
              <w:ind w:right="-108"/>
              <w:contextualSpacing/>
              <w:rPr>
                <w:rFonts w:ascii="Times New Roman" w:hAnsi="Times New Roman"/>
                <w:sz w:val="28"/>
                <w:szCs w:val="28"/>
                <w:lang w:val="en-US" w:eastAsia="en-US"/>
              </w:rPr>
            </w:pPr>
            <w:r w:rsidRPr="00EB02C8">
              <w:rPr>
                <w:rFonts w:ascii="Times New Roman" w:hAnsi="Times New Roman"/>
                <w:sz w:val="28"/>
                <w:szCs w:val="28"/>
                <w:lang w:eastAsia="en-US"/>
              </w:rPr>
              <w:t>5.1</w:t>
            </w:r>
          </w:p>
        </w:tc>
        <w:tc>
          <w:tcPr>
            <w:tcW w:w="1565" w:type="pct"/>
            <w:shd w:val="clear" w:color="auto" w:fill="FFFFFF"/>
            <w:hideMark/>
          </w:tcPr>
          <w:p w14:paraId="3A08CED7"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Релейный регулятор. Движение с одним датчиком освещенности.</w:t>
            </w:r>
          </w:p>
        </w:tc>
        <w:tc>
          <w:tcPr>
            <w:tcW w:w="380" w:type="pct"/>
            <w:gridSpan w:val="2"/>
            <w:shd w:val="clear" w:color="auto" w:fill="FFFFFF"/>
            <w:hideMark/>
          </w:tcPr>
          <w:p w14:paraId="7EF3EB9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6EA16A46"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4176F3A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0B6DD04B"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43748783" w14:textId="77777777" w:rsidTr="00597301">
        <w:trPr>
          <w:trHeight w:val="60"/>
        </w:trPr>
        <w:tc>
          <w:tcPr>
            <w:tcW w:w="432" w:type="pct"/>
            <w:shd w:val="clear" w:color="auto" w:fill="FFFFFF"/>
            <w:hideMark/>
          </w:tcPr>
          <w:p w14:paraId="3E511336"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5.2</w:t>
            </w:r>
          </w:p>
        </w:tc>
        <w:tc>
          <w:tcPr>
            <w:tcW w:w="1565" w:type="pct"/>
            <w:shd w:val="clear" w:color="auto" w:fill="FFFFFF"/>
            <w:hideMark/>
          </w:tcPr>
          <w:p w14:paraId="475AE51E"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Движение с двумя датчиками освещенности</w:t>
            </w:r>
          </w:p>
        </w:tc>
        <w:tc>
          <w:tcPr>
            <w:tcW w:w="380" w:type="pct"/>
            <w:gridSpan w:val="2"/>
            <w:shd w:val="clear" w:color="auto" w:fill="FFFFFF"/>
            <w:hideMark/>
          </w:tcPr>
          <w:p w14:paraId="05149C5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02BDC943"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45DED02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71" w:type="pct"/>
            <w:shd w:val="clear" w:color="auto" w:fill="FFFFFF"/>
          </w:tcPr>
          <w:p w14:paraId="0FE44695"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6F006203" w14:textId="77777777" w:rsidTr="00597301">
        <w:trPr>
          <w:trHeight w:val="60"/>
        </w:trPr>
        <w:tc>
          <w:tcPr>
            <w:tcW w:w="432" w:type="pct"/>
            <w:shd w:val="clear" w:color="auto" w:fill="FFFFFF"/>
            <w:hideMark/>
          </w:tcPr>
          <w:p w14:paraId="687F8E12"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5.3</w:t>
            </w:r>
          </w:p>
        </w:tc>
        <w:tc>
          <w:tcPr>
            <w:tcW w:w="1565" w:type="pct"/>
            <w:shd w:val="clear" w:color="auto" w:fill="FFFFFF"/>
            <w:hideMark/>
          </w:tcPr>
          <w:p w14:paraId="007A2E72"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380" w:type="pct"/>
            <w:gridSpan w:val="2"/>
            <w:shd w:val="clear" w:color="auto" w:fill="FFFFFF"/>
            <w:hideMark/>
          </w:tcPr>
          <w:p w14:paraId="6A54801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46C2C06F"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85D2B9B"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71" w:type="pct"/>
            <w:shd w:val="clear" w:color="auto" w:fill="FFFFFF"/>
          </w:tcPr>
          <w:p w14:paraId="695EA582"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7C3F8A98" w14:textId="77777777" w:rsidTr="00597301">
        <w:trPr>
          <w:trHeight w:val="60"/>
        </w:trPr>
        <w:tc>
          <w:tcPr>
            <w:tcW w:w="432" w:type="pct"/>
            <w:shd w:val="clear" w:color="auto" w:fill="FFFFFF"/>
            <w:hideMark/>
          </w:tcPr>
          <w:p w14:paraId="7CBCFB9B"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5.4</w:t>
            </w:r>
          </w:p>
        </w:tc>
        <w:tc>
          <w:tcPr>
            <w:tcW w:w="1565" w:type="pct"/>
            <w:shd w:val="clear" w:color="auto" w:fill="FFFFFF"/>
            <w:hideMark/>
          </w:tcPr>
          <w:p w14:paraId="790D6683"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380" w:type="pct"/>
            <w:gridSpan w:val="2"/>
            <w:shd w:val="clear" w:color="auto" w:fill="FFFFFF"/>
            <w:hideMark/>
          </w:tcPr>
          <w:p w14:paraId="12229D8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5501700C"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33464C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71" w:type="pct"/>
            <w:shd w:val="clear" w:color="auto" w:fill="FFFFFF"/>
          </w:tcPr>
          <w:p w14:paraId="7C0C3AFA"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101EB731" w14:textId="77777777" w:rsidTr="00597301">
        <w:trPr>
          <w:trHeight w:val="60"/>
        </w:trPr>
        <w:tc>
          <w:tcPr>
            <w:tcW w:w="432" w:type="pct"/>
            <w:shd w:val="clear" w:color="auto" w:fill="FFFFFF"/>
            <w:hideMark/>
          </w:tcPr>
          <w:p w14:paraId="2CB4DA23"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5.5</w:t>
            </w:r>
          </w:p>
        </w:tc>
        <w:tc>
          <w:tcPr>
            <w:tcW w:w="1565" w:type="pct"/>
            <w:shd w:val="clear" w:color="auto" w:fill="FFFFFF"/>
            <w:hideMark/>
          </w:tcPr>
          <w:p w14:paraId="3121405D"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380" w:type="pct"/>
            <w:gridSpan w:val="2"/>
            <w:shd w:val="clear" w:color="auto" w:fill="FFFFFF"/>
            <w:hideMark/>
          </w:tcPr>
          <w:p w14:paraId="63AF0CD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4D8CAB3C"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289204C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71" w:type="pct"/>
            <w:shd w:val="clear" w:color="auto" w:fill="FFFFFF"/>
          </w:tcPr>
          <w:p w14:paraId="04CEE473"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952D10" w:rsidRPr="00EB02C8" w14:paraId="123110BB" w14:textId="77777777" w:rsidTr="00597301">
        <w:trPr>
          <w:trHeight w:val="60"/>
        </w:trPr>
        <w:tc>
          <w:tcPr>
            <w:tcW w:w="1996" w:type="pct"/>
            <w:gridSpan w:val="2"/>
            <w:shd w:val="clear" w:color="auto" w:fill="FFFFFF"/>
            <w:vAlign w:val="center"/>
            <w:hideMark/>
          </w:tcPr>
          <w:p w14:paraId="05669B1C"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Итого</w:t>
            </w:r>
          </w:p>
        </w:tc>
        <w:tc>
          <w:tcPr>
            <w:tcW w:w="380" w:type="pct"/>
            <w:gridSpan w:val="2"/>
            <w:shd w:val="clear" w:color="auto" w:fill="FFFFFF"/>
            <w:vAlign w:val="center"/>
          </w:tcPr>
          <w:p w14:paraId="4C593F8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72</w:t>
            </w:r>
          </w:p>
        </w:tc>
        <w:tc>
          <w:tcPr>
            <w:tcW w:w="378" w:type="pct"/>
            <w:gridSpan w:val="2"/>
            <w:shd w:val="clear" w:color="auto" w:fill="FFFFFF"/>
            <w:vAlign w:val="center"/>
          </w:tcPr>
          <w:p w14:paraId="16E6633A" w14:textId="744EE2DA"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24</w:t>
            </w:r>
          </w:p>
        </w:tc>
        <w:tc>
          <w:tcPr>
            <w:tcW w:w="374" w:type="pct"/>
            <w:shd w:val="clear" w:color="auto" w:fill="FFFFFF"/>
            <w:vAlign w:val="center"/>
            <w:hideMark/>
          </w:tcPr>
          <w:p w14:paraId="1F796B5C" w14:textId="4EA01E51"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48</w:t>
            </w:r>
          </w:p>
        </w:tc>
        <w:tc>
          <w:tcPr>
            <w:tcW w:w="1871" w:type="pct"/>
            <w:shd w:val="clear" w:color="auto" w:fill="FFFFFF"/>
            <w:vAlign w:val="center"/>
          </w:tcPr>
          <w:p w14:paraId="1018603F" w14:textId="77777777" w:rsidR="00952D10" w:rsidRPr="00EB02C8" w:rsidRDefault="00952D10" w:rsidP="00597301">
            <w:pPr>
              <w:spacing w:after="0" w:line="240" w:lineRule="auto"/>
              <w:contextualSpacing/>
              <w:rPr>
                <w:rFonts w:ascii="Times New Roman" w:hAnsi="Times New Roman" w:cs="Times New Roman"/>
                <w:sz w:val="28"/>
                <w:szCs w:val="28"/>
              </w:rPr>
            </w:pPr>
          </w:p>
        </w:tc>
      </w:tr>
    </w:tbl>
    <w:p w14:paraId="53634DEF" w14:textId="77777777" w:rsidR="00C2147C" w:rsidRPr="00EB02C8" w:rsidRDefault="00C2147C" w:rsidP="002B2367">
      <w:pPr>
        <w:spacing w:after="0" w:line="240" w:lineRule="auto"/>
        <w:rPr>
          <w:rFonts w:ascii="Times New Roman" w:eastAsia="Times New Roman" w:hAnsi="Times New Roman" w:cs="Times New Roman"/>
        </w:rPr>
      </w:pPr>
    </w:p>
    <w:p w14:paraId="68DC0B52" w14:textId="77777777" w:rsidR="0043209C" w:rsidRPr="00EB02C8" w:rsidRDefault="0043209C" w:rsidP="002B2367">
      <w:pPr>
        <w:spacing w:after="0" w:line="240" w:lineRule="auto"/>
        <w:rPr>
          <w:rFonts w:ascii="Times New Roman" w:hAnsi="Times New Roman" w:cs="Times New Roman"/>
          <w:highlight w:val="yellow"/>
        </w:rPr>
      </w:pPr>
    </w:p>
    <w:p w14:paraId="5E9B1F2D" w14:textId="50AB597E" w:rsidR="00C32D18" w:rsidRPr="00EB02C8" w:rsidRDefault="00EC2511" w:rsidP="00757043">
      <w:pPr>
        <w:widowControl w:val="0"/>
        <w:suppressAutoHyphens/>
        <w:spacing w:after="0" w:line="240" w:lineRule="auto"/>
        <w:jc w:val="center"/>
        <w:rPr>
          <w:rFonts w:ascii="Times New Roman" w:eastAsia="Times New Roman" w:hAnsi="Times New Roman" w:cs="Times New Roman"/>
          <w:b/>
          <w:bCs/>
          <w:sz w:val="28"/>
          <w:szCs w:val="28"/>
        </w:rPr>
      </w:pPr>
      <w:r w:rsidRPr="00EB02C8">
        <w:rPr>
          <w:rFonts w:ascii="Times New Roman" w:eastAsia="Times New Roman" w:hAnsi="Times New Roman" w:cs="Times New Roman"/>
          <w:b/>
          <w:bCs/>
          <w:sz w:val="28"/>
          <w:szCs w:val="28"/>
        </w:rPr>
        <w:t xml:space="preserve">Содержание </w:t>
      </w:r>
      <w:r w:rsidR="009F33DC" w:rsidRPr="00EB02C8">
        <w:rPr>
          <w:rFonts w:ascii="Times New Roman" w:eastAsia="Times New Roman" w:hAnsi="Times New Roman" w:cs="Times New Roman"/>
          <w:b/>
          <w:bCs/>
          <w:sz w:val="28"/>
          <w:szCs w:val="28"/>
        </w:rPr>
        <w:t>учебного плана</w:t>
      </w:r>
      <w:r w:rsidR="00911D8C" w:rsidRPr="00EB02C8">
        <w:rPr>
          <w:rFonts w:ascii="Times New Roman" w:eastAsia="Times New Roman" w:hAnsi="Times New Roman" w:cs="Times New Roman"/>
          <w:b/>
          <w:bCs/>
          <w:sz w:val="28"/>
          <w:szCs w:val="28"/>
        </w:rPr>
        <w:t xml:space="preserve"> 1 год обучения</w:t>
      </w:r>
    </w:p>
    <w:p w14:paraId="3BEB305F" w14:textId="77777777" w:rsidR="00757043" w:rsidRPr="00EB02C8" w:rsidRDefault="00757043" w:rsidP="00757043">
      <w:pPr>
        <w:widowControl w:val="0"/>
        <w:suppressAutoHyphens/>
        <w:spacing w:after="0" w:line="240" w:lineRule="auto"/>
        <w:jc w:val="center"/>
        <w:rPr>
          <w:rFonts w:ascii="Times New Roman" w:eastAsia="Times New Roman" w:hAnsi="Times New Roman" w:cs="Times New Roman"/>
          <w:b/>
          <w:bCs/>
          <w:sz w:val="28"/>
          <w:szCs w:val="28"/>
        </w:rPr>
      </w:pPr>
    </w:p>
    <w:p w14:paraId="0776BE21" w14:textId="77777777" w:rsidR="00952D10" w:rsidRPr="00EB02C8" w:rsidRDefault="00952D10" w:rsidP="00952D10">
      <w:pPr>
        <w:widowControl w:val="0"/>
        <w:suppressAutoHyphen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1. Практическое введение (4 ч.)</w:t>
      </w:r>
    </w:p>
    <w:p w14:paraId="71689DE6" w14:textId="77777777" w:rsidR="00952D10" w:rsidRPr="00EB02C8" w:rsidRDefault="00952D10" w:rsidP="00952D10">
      <w:pPr>
        <w:widowControl w:val="0"/>
        <w:suppressAutoHyphens/>
        <w:spacing w:after="0" w:line="240" w:lineRule="auto"/>
        <w:jc w:val="center"/>
        <w:rPr>
          <w:rFonts w:ascii="Times New Roman" w:eastAsia="Times New Roman" w:hAnsi="Times New Roman" w:cs="Times New Roman"/>
          <w:b/>
          <w:bCs/>
          <w:sz w:val="28"/>
          <w:szCs w:val="28"/>
        </w:rPr>
      </w:pPr>
    </w:p>
    <w:p w14:paraId="557E7D4F" w14:textId="77777777" w:rsidR="00952D10" w:rsidRPr="00EB02C8" w:rsidRDefault="00952D10" w:rsidP="00952D10">
      <w:pPr>
        <w:widowControl w:val="0"/>
        <w:suppressAutoHyphens/>
        <w:spacing w:after="0" w:line="240" w:lineRule="auto"/>
        <w:ind w:firstLine="709"/>
        <w:jc w:val="both"/>
        <w:rPr>
          <w:rFonts w:ascii="Times New Roman" w:hAnsi="Times New Roman" w:cs="Times New Roman"/>
          <w:i/>
          <w:iCs/>
          <w:sz w:val="28"/>
          <w:szCs w:val="28"/>
        </w:rPr>
      </w:pPr>
      <w:r w:rsidRPr="00EB02C8">
        <w:rPr>
          <w:rFonts w:ascii="Times New Roman" w:hAnsi="Times New Roman" w:cs="Times New Roman"/>
          <w:b/>
          <w:bCs/>
          <w:sz w:val="28"/>
          <w:szCs w:val="28"/>
          <w:lang w:eastAsia="ar-SA"/>
        </w:rPr>
        <w:t>1.1 Вводное занятие (2 ч.)</w:t>
      </w:r>
      <w:r w:rsidRPr="00EB02C8">
        <w:rPr>
          <w:rFonts w:ascii="Times New Roman" w:hAnsi="Times New Roman" w:cs="Times New Roman"/>
          <w:i/>
          <w:iCs/>
          <w:sz w:val="28"/>
          <w:szCs w:val="28"/>
        </w:rPr>
        <w:t xml:space="preserve"> </w:t>
      </w:r>
    </w:p>
    <w:p w14:paraId="709A2A2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 xml:space="preserve">Теория: Значение роботов в жизни человека. Правила поведения на занятиях и во время перерыва. Инструктаж по ТБ, ПБ, ЧС, ЧП. </w:t>
      </w:r>
    </w:p>
    <w:p w14:paraId="6550B818" w14:textId="77777777" w:rsidR="00952D10" w:rsidRPr="00EB02C8" w:rsidRDefault="00952D10" w:rsidP="00952D10">
      <w:pPr>
        <w:widowControl w:val="0"/>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Практика: Знакомство с конструктором Лего: блоки, модули, среда программирования</w:t>
      </w:r>
    </w:p>
    <w:p w14:paraId="64B34FF3" w14:textId="77777777" w:rsidR="00952D10" w:rsidRPr="00EB02C8" w:rsidRDefault="00952D10" w:rsidP="00952D10">
      <w:pPr>
        <w:widowControl w:val="0"/>
        <w:suppressAutoHyphens/>
        <w:spacing w:after="0" w:line="240" w:lineRule="auto"/>
        <w:ind w:firstLine="709"/>
        <w:jc w:val="both"/>
        <w:rPr>
          <w:rFonts w:ascii="Times New Roman" w:hAnsi="Times New Roman" w:cs="Times New Roman"/>
          <w:b/>
          <w:bCs/>
          <w:sz w:val="28"/>
          <w:szCs w:val="28"/>
          <w:lang w:eastAsia="ar-SA"/>
        </w:rPr>
      </w:pPr>
      <w:r w:rsidRPr="00EB02C8">
        <w:rPr>
          <w:rFonts w:ascii="Times New Roman" w:hAnsi="Times New Roman" w:cs="Times New Roman"/>
          <w:b/>
          <w:bCs/>
          <w:sz w:val="28"/>
          <w:szCs w:val="28"/>
          <w:lang w:eastAsia="ar-SA"/>
        </w:rPr>
        <w:t xml:space="preserve">1.2 Введение в робототехнику (2 ч.) </w:t>
      </w:r>
    </w:p>
    <w:p w14:paraId="4E0F184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 xml:space="preserve">Теория: </w:t>
      </w:r>
      <w:r w:rsidRPr="00EB02C8">
        <w:rPr>
          <w:rFonts w:ascii="Times New Roman" w:hAnsi="Times New Roman" w:cs="Times New Roman"/>
          <w:sz w:val="28"/>
          <w:szCs w:val="28"/>
          <w:lang w:eastAsia="ar-SA"/>
        </w:rPr>
        <w:t xml:space="preserve">История развития робототехники. </w:t>
      </w:r>
      <w:r w:rsidRPr="00EB02C8">
        <w:rPr>
          <w:rFonts w:ascii="Times New Roman" w:hAnsi="Times New Roman" w:cs="Times New Roman"/>
          <w:sz w:val="28"/>
          <w:szCs w:val="28"/>
        </w:rPr>
        <w:t>Сборка первого робота</w:t>
      </w:r>
    </w:p>
    <w:p w14:paraId="34247248"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первого робота по технологической карте. Управление роботом.</w:t>
      </w:r>
    </w:p>
    <w:p w14:paraId="7540F6FD" w14:textId="77777777" w:rsidR="00952D10" w:rsidRPr="00EB02C8" w:rsidRDefault="00952D10" w:rsidP="00952D10">
      <w:pPr>
        <w:spacing w:after="0" w:line="240" w:lineRule="auto"/>
        <w:rPr>
          <w:rFonts w:ascii="Times New Roman" w:hAnsi="Times New Roman" w:cs="Times New Roman"/>
          <w:sz w:val="28"/>
          <w:szCs w:val="28"/>
        </w:rPr>
      </w:pPr>
    </w:p>
    <w:p w14:paraId="58504903"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2. Конструирование и первые модели на базе конструктора </w:t>
      </w:r>
      <w:r w:rsidRPr="00EB02C8">
        <w:rPr>
          <w:rFonts w:ascii="Times New Roman" w:hAnsi="Times New Roman" w:cs="Times New Roman"/>
          <w:b/>
          <w:sz w:val="28"/>
          <w:szCs w:val="28"/>
          <w:lang w:val="en-US"/>
        </w:rPr>
        <w:t xml:space="preserve">Lego Wedo </w:t>
      </w:r>
      <w:r w:rsidRPr="00EB02C8">
        <w:rPr>
          <w:rFonts w:ascii="Times New Roman" w:hAnsi="Times New Roman" w:cs="Times New Roman"/>
          <w:b/>
          <w:sz w:val="28"/>
          <w:szCs w:val="28"/>
        </w:rPr>
        <w:t>(6 ч)</w:t>
      </w:r>
    </w:p>
    <w:p w14:paraId="1B0DD0BC" w14:textId="77777777" w:rsidR="00952D10" w:rsidRPr="00EB02C8" w:rsidRDefault="00952D10" w:rsidP="00952D10">
      <w:pPr>
        <w:spacing w:after="0" w:line="240" w:lineRule="auto"/>
        <w:jc w:val="center"/>
        <w:rPr>
          <w:rFonts w:ascii="Times New Roman" w:hAnsi="Times New Roman" w:cs="Times New Roman"/>
          <w:b/>
          <w:sz w:val="28"/>
          <w:szCs w:val="28"/>
        </w:rPr>
      </w:pPr>
    </w:p>
    <w:p w14:paraId="7C0D6B33" w14:textId="77777777" w:rsidR="00952D10" w:rsidRPr="00EB02C8" w:rsidRDefault="00952D10" w:rsidP="00952D10">
      <w:pPr>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 xml:space="preserve">2.1 Способы крепления деталей (2 ч.) </w:t>
      </w:r>
    </w:p>
    <w:p w14:paraId="29D6787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Обзор возможных способов крепления деталей. Понятие устойчивости конструкции.</w:t>
      </w:r>
    </w:p>
    <w:p w14:paraId="23D94215"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«Несуществующее  животное».  Высокая башня, длинный забор.</w:t>
      </w:r>
    </w:p>
    <w:p w14:paraId="60C8DDF8" w14:textId="77777777" w:rsidR="00952D10" w:rsidRPr="00EB02C8" w:rsidRDefault="00952D10" w:rsidP="00952D10">
      <w:pPr>
        <w:spacing w:after="0" w:line="240" w:lineRule="auto"/>
        <w:ind w:firstLine="708"/>
        <w:rPr>
          <w:rFonts w:ascii="Times New Roman" w:hAnsi="Times New Roman" w:cs="Times New Roman"/>
          <w:sz w:val="28"/>
          <w:szCs w:val="28"/>
        </w:rPr>
      </w:pPr>
      <w:r w:rsidRPr="00EB02C8">
        <w:rPr>
          <w:rFonts w:ascii="Times New Roman" w:hAnsi="Times New Roman" w:cs="Times New Roman"/>
          <w:b/>
          <w:sz w:val="28"/>
          <w:szCs w:val="28"/>
        </w:rPr>
        <w:t>2.2 Колеса, валы, механические манипуляторы. Понятие рычага. Весы (2 ч.)</w:t>
      </w:r>
    </w:p>
    <w:p w14:paraId="14F851B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физические законы, лежащие в основе понятий</w:t>
      </w:r>
    </w:p>
    <w:p w14:paraId="15643639"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демонстрационных моделей</w:t>
      </w:r>
    </w:p>
    <w:p w14:paraId="4080E087" w14:textId="77777777" w:rsidR="00952D10" w:rsidRPr="00EB02C8" w:rsidRDefault="00952D10" w:rsidP="00952D10">
      <w:pPr>
        <w:spacing w:after="0" w:line="240" w:lineRule="auto"/>
        <w:ind w:firstLine="708"/>
        <w:rPr>
          <w:rFonts w:ascii="Times New Roman" w:hAnsi="Times New Roman" w:cs="Times New Roman"/>
          <w:b/>
          <w:sz w:val="28"/>
          <w:szCs w:val="28"/>
        </w:rPr>
      </w:pPr>
      <w:r w:rsidRPr="00EB02C8">
        <w:rPr>
          <w:rFonts w:ascii="Times New Roman" w:hAnsi="Times New Roman" w:cs="Times New Roman"/>
          <w:b/>
          <w:sz w:val="28"/>
          <w:szCs w:val="28"/>
        </w:rPr>
        <w:t>2.3 Механическая передача. Передаточное отношение (2 ч.)</w:t>
      </w:r>
    </w:p>
    <w:p w14:paraId="2B32813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физические законы, лежащие в основе понятий</w:t>
      </w:r>
    </w:p>
    <w:p w14:paraId="4B951E6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моделей</w:t>
      </w:r>
    </w:p>
    <w:p w14:paraId="32BD6C48" w14:textId="77777777" w:rsidR="00952D10" w:rsidRPr="00EB02C8" w:rsidRDefault="00952D10" w:rsidP="00952D10">
      <w:pPr>
        <w:spacing w:after="0" w:line="240" w:lineRule="auto"/>
        <w:rPr>
          <w:rFonts w:ascii="Times New Roman" w:hAnsi="Times New Roman" w:cs="Times New Roman"/>
          <w:sz w:val="28"/>
          <w:szCs w:val="28"/>
        </w:rPr>
      </w:pPr>
    </w:p>
    <w:p w14:paraId="27EFC579"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3. Основы программирования в среде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(12 ч.)</w:t>
      </w:r>
    </w:p>
    <w:p w14:paraId="34777917" w14:textId="77777777" w:rsidR="00952D10" w:rsidRPr="00EB02C8" w:rsidRDefault="00952D10" w:rsidP="00952D10">
      <w:pPr>
        <w:spacing w:after="0" w:line="240" w:lineRule="auto"/>
        <w:jc w:val="center"/>
        <w:rPr>
          <w:rFonts w:ascii="Times New Roman" w:hAnsi="Times New Roman" w:cs="Times New Roman"/>
          <w:b/>
          <w:sz w:val="28"/>
          <w:szCs w:val="28"/>
        </w:rPr>
      </w:pPr>
    </w:p>
    <w:p w14:paraId="666D41CB" w14:textId="77777777" w:rsidR="00952D10" w:rsidRPr="00EB02C8" w:rsidRDefault="00952D10" w:rsidP="00952D10">
      <w:pPr>
        <w:spacing w:after="0" w:line="240" w:lineRule="auto"/>
        <w:jc w:val="both"/>
        <w:rPr>
          <w:rFonts w:ascii="Times New Roman" w:hAnsi="Times New Roman" w:cs="Times New Roman"/>
          <w:b/>
          <w:sz w:val="28"/>
          <w:szCs w:val="28"/>
        </w:rPr>
      </w:pPr>
      <w:r w:rsidRPr="00EB02C8">
        <w:rPr>
          <w:rFonts w:ascii="Times New Roman" w:hAnsi="Times New Roman" w:cs="Times New Roman"/>
          <w:b/>
          <w:sz w:val="28"/>
          <w:szCs w:val="28"/>
        </w:rPr>
        <w:tab/>
        <w:t>3.1 Практическое знакомство со средой программирования (2 ч.)</w:t>
      </w:r>
    </w:p>
    <w:p w14:paraId="0881EBC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принцип организации деятельности в среде программирования</w:t>
      </w:r>
    </w:p>
    <w:p w14:paraId="7B3FF641"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просмотр видео-роликов</w:t>
      </w:r>
    </w:p>
    <w:p w14:paraId="5FD71332"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3.2 Типы команд. Команды действия. Базовые команды. Экран и звуки (4ч.)</w:t>
      </w:r>
    </w:p>
    <w:p w14:paraId="59086178" w14:textId="1209377D"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Работа с экраном. Вывод фигур на экран дисплея. Режим отображения фигур. Вывод элементарных фигур на экран. Вывод рисунка на экран. Графический редактор. Вывод рисунка на экран. </w:t>
      </w:r>
    </w:p>
    <w:p w14:paraId="31901F8C"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 Задания для самостоятельной работы.</w:t>
      </w:r>
    </w:p>
    <w:p w14:paraId="0117075E"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3.3 Датчики и двигатели (2 ч.)</w:t>
      </w:r>
    </w:p>
    <w:p w14:paraId="6B825BE4"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двигателей и системы команд</w:t>
      </w:r>
    </w:p>
    <w:p w14:paraId="030C234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03B14983"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3.4 Основные алгоритмы. События (4 ч.)</w:t>
      </w:r>
    </w:p>
    <w:p w14:paraId="435DD25A"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команд</w:t>
      </w:r>
    </w:p>
    <w:p w14:paraId="015B942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314FD2C5"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 xml:space="preserve">3.5 Подведение итогов по среде программирования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(4 ч.)</w:t>
      </w:r>
    </w:p>
    <w:p w14:paraId="5E559C4B" w14:textId="77777777" w:rsidR="00952D10" w:rsidRPr="00EB02C8" w:rsidRDefault="00952D10" w:rsidP="00952D10">
      <w:pPr>
        <w:tabs>
          <w:tab w:val="left" w:pos="1024"/>
        </w:tabs>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простых программ в рабочей среде готовых к загрузке на микрокомпьютер.</w:t>
      </w:r>
    </w:p>
    <w:p w14:paraId="1559CE97" w14:textId="77777777" w:rsidR="00952D10" w:rsidRPr="00EB02C8" w:rsidRDefault="00952D10" w:rsidP="00952D10">
      <w:pPr>
        <w:tabs>
          <w:tab w:val="left" w:pos="1024"/>
        </w:tabs>
        <w:spacing w:after="0" w:line="240" w:lineRule="auto"/>
        <w:rPr>
          <w:rFonts w:ascii="Times New Roman" w:hAnsi="Times New Roman" w:cs="Times New Roman"/>
          <w:sz w:val="28"/>
          <w:szCs w:val="28"/>
        </w:rPr>
      </w:pPr>
    </w:p>
    <w:p w14:paraId="315730DA" w14:textId="77777777" w:rsidR="00952D10" w:rsidRPr="00EB02C8" w:rsidRDefault="00952D10" w:rsidP="00952D10">
      <w:pPr>
        <w:spacing w:after="0" w:line="240" w:lineRule="auto"/>
        <w:jc w:val="center"/>
        <w:rPr>
          <w:rFonts w:ascii="Times New Roman" w:hAnsi="Times New Roman" w:cs="Times New Roman"/>
          <w:b/>
          <w:sz w:val="28"/>
          <w:szCs w:val="28"/>
          <w:lang w:val="en-US"/>
        </w:rPr>
      </w:pPr>
      <w:r w:rsidRPr="00EB02C8">
        <w:rPr>
          <w:rFonts w:ascii="Times New Roman" w:hAnsi="Times New Roman" w:cs="Times New Roman"/>
          <w:b/>
          <w:sz w:val="28"/>
          <w:szCs w:val="28"/>
        </w:rPr>
        <w:t xml:space="preserve">4. Знакомство с набором </w:t>
      </w:r>
      <w:r w:rsidRPr="00EB02C8">
        <w:rPr>
          <w:rFonts w:ascii="Times New Roman" w:hAnsi="Times New Roman" w:cs="Times New Roman"/>
          <w:b/>
          <w:sz w:val="28"/>
          <w:szCs w:val="28"/>
          <w:lang w:val="en-US"/>
        </w:rPr>
        <w:t>Lego Mindstorms (32 ч)</w:t>
      </w:r>
    </w:p>
    <w:p w14:paraId="78F9E54C" w14:textId="77777777" w:rsidR="00952D10" w:rsidRPr="00EB02C8" w:rsidRDefault="00952D10" w:rsidP="00952D10">
      <w:pPr>
        <w:spacing w:after="0" w:line="240" w:lineRule="auto"/>
        <w:jc w:val="center"/>
        <w:rPr>
          <w:rFonts w:ascii="Times New Roman" w:hAnsi="Times New Roman" w:cs="Times New Roman"/>
          <w:b/>
          <w:sz w:val="28"/>
          <w:szCs w:val="28"/>
        </w:rPr>
      </w:pPr>
    </w:p>
    <w:p w14:paraId="25DE871A"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 xml:space="preserve">4.1 Микрокомпьютер </w:t>
      </w:r>
      <w:r w:rsidRPr="00EB02C8">
        <w:rPr>
          <w:rFonts w:ascii="Times New Roman" w:hAnsi="Times New Roman" w:cs="Times New Roman"/>
          <w:b/>
          <w:sz w:val="28"/>
          <w:szCs w:val="28"/>
          <w:lang w:val="en-US"/>
        </w:rPr>
        <w:t xml:space="preserve">EV3 </w:t>
      </w:r>
      <w:r w:rsidRPr="00EB02C8">
        <w:rPr>
          <w:rFonts w:ascii="Times New Roman" w:hAnsi="Times New Roman" w:cs="Times New Roman"/>
          <w:b/>
          <w:sz w:val="28"/>
          <w:szCs w:val="28"/>
        </w:rPr>
        <w:t>(2 ч.)</w:t>
      </w:r>
    </w:p>
    <w:p w14:paraId="64F1B8E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микрокомпьютера</w:t>
      </w:r>
    </w:p>
    <w:p w14:paraId="284F423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простых алгоритмических действий.</w:t>
      </w:r>
    </w:p>
    <w:p w14:paraId="03AB4E8F" w14:textId="77777777" w:rsidR="00952D10" w:rsidRPr="00EB02C8" w:rsidRDefault="00952D10" w:rsidP="00952D10">
      <w:pPr>
        <w:tabs>
          <w:tab w:val="left" w:pos="1024"/>
        </w:tabs>
        <w:spacing w:after="0" w:line="240" w:lineRule="auto"/>
        <w:rPr>
          <w:rFonts w:ascii="Times New Roman" w:hAnsi="Times New Roman" w:cs="Times New Roman"/>
          <w:sz w:val="28"/>
          <w:szCs w:val="28"/>
        </w:rPr>
      </w:pPr>
    </w:p>
    <w:p w14:paraId="5DF187FC"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4.2 Дисплей. Использование дисплея Создание анимации</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15FAA5B1"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дисплея микрокомпьютера</w:t>
      </w:r>
    </w:p>
    <w:p w14:paraId="4BB3344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анимированные изображения на дисплее микрокомпьютера</w:t>
      </w:r>
    </w:p>
    <w:p w14:paraId="34E9F58B"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4.3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сервомоторами,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0E7D963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севромоторов</w:t>
      </w:r>
    </w:p>
    <w:p w14:paraId="02F9533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движение моторов, регулировка скорости и шаг движения.</w:t>
      </w:r>
    </w:p>
    <w:p w14:paraId="31FB2407" w14:textId="77777777" w:rsidR="00952D10" w:rsidRPr="00EB02C8" w:rsidRDefault="00952D10" w:rsidP="00952D10">
      <w:pPr>
        <w:spacing w:after="0" w:line="240" w:lineRule="auto"/>
        <w:rPr>
          <w:rFonts w:ascii="Times New Roman" w:hAnsi="Times New Roman" w:cs="Times New Roman"/>
          <w:sz w:val="28"/>
          <w:szCs w:val="28"/>
        </w:rPr>
      </w:pPr>
    </w:p>
    <w:p w14:paraId="0AA1E45C"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4.4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датчиком касания.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7FC2504B"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датчиков касания</w:t>
      </w:r>
    </w:p>
    <w:p w14:paraId="5C8F5A4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датчиков касания, применение датчиков в роботе.</w:t>
      </w:r>
    </w:p>
    <w:p w14:paraId="0286907D" w14:textId="77777777" w:rsidR="00952D10" w:rsidRPr="00EB02C8" w:rsidRDefault="00952D10" w:rsidP="00952D10">
      <w:pPr>
        <w:spacing w:after="0" w:line="240" w:lineRule="auto"/>
        <w:ind w:firstLine="708"/>
        <w:rPr>
          <w:rFonts w:ascii="Times New Roman" w:hAnsi="Times New Roman" w:cs="Times New Roman"/>
          <w:sz w:val="28"/>
          <w:szCs w:val="28"/>
        </w:rPr>
      </w:pPr>
    </w:p>
    <w:p w14:paraId="7F61BE35"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4.5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датчиком цвета.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63CAFD4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датчика цвета</w:t>
      </w:r>
    </w:p>
    <w:p w14:paraId="7D646216"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датчика цвета, применение датчика в роботе.</w:t>
      </w:r>
    </w:p>
    <w:p w14:paraId="0F13F482" w14:textId="77777777" w:rsidR="00952D10" w:rsidRPr="00EB02C8" w:rsidRDefault="00952D10" w:rsidP="00070E26">
      <w:pPr>
        <w:spacing w:after="0" w:line="240" w:lineRule="auto"/>
        <w:ind w:firstLine="708"/>
        <w:contextualSpacing/>
        <w:rPr>
          <w:rFonts w:ascii="Times New Roman" w:hAnsi="Times New Roman" w:cs="Times New Roman"/>
          <w:b/>
          <w:sz w:val="28"/>
          <w:szCs w:val="28"/>
          <w:lang w:val="en-US"/>
        </w:rPr>
      </w:pPr>
      <w:r w:rsidRPr="00EB02C8">
        <w:rPr>
          <w:rFonts w:ascii="Times New Roman" w:hAnsi="Times New Roman" w:cs="Times New Roman"/>
          <w:b/>
          <w:sz w:val="28"/>
          <w:szCs w:val="28"/>
        </w:rPr>
        <w:t xml:space="preserve">4.6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ультразвуковым датчиком. изучение, тестирование </w:t>
      </w:r>
    </w:p>
    <w:p w14:paraId="0B97E54A"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(2 ч.)</w:t>
      </w:r>
    </w:p>
    <w:p w14:paraId="5D43F4F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ультразвукового датчика</w:t>
      </w:r>
    </w:p>
    <w:p w14:paraId="131A7517"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ультразвукового датчика, применение датчика в роботе.</w:t>
      </w:r>
    </w:p>
    <w:p w14:paraId="790AAB66"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 xml:space="preserve">4.7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гироскопическим датчиком. изучение, тестирование</w:t>
      </w:r>
      <w:r w:rsidRPr="00EB02C8">
        <w:rPr>
          <w:rFonts w:ascii="Times New Roman" w:hAnsi="Times New Roman" w:cs="Times New Roman"/>
          <w:b/>
          <w:sz w:val="28"/>
          <w:szCs w:val="28"/>
          <w:lang w:val="en-US"/>
        </w:rPr>
        <w:t xml:space="preserve"> </w:t>
      </w:r>
    </w:p>
    <w:p w14:paraId="295E632A"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(2 ч.)</w:t>
      </w:r>
    </w:p>
    <w:p w14:paraId="250F0685"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гироскопического датчика</w:t>
      </w:r>
    </w:p>
    <w:p w14:paraId="4C79E200"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гироскопического датчика, применение датчика в роботе.</w:t>
      </w:r>
    </w:p>
    <w:p w14:paraId="7ADFF0FD" w14:textId="77777777" w:rsidR="00952D10" w:rsidRPr="00EB02C8" w:rsidRDefault="00952D10" w:rsidP="00952D10">
      <w:pPr>
        <w:spacing w:after="0" w:line="240" w:lineRule="auto"/>
        <w:rPr>
          <w:rFonts w:ascii="Times New Roman" w:hAnsi="Times New Roman" w:cs="Times New Roman"/>
          <w:sz w:val="28"/>
          <w:szCs w:val="28"/>
        </w:rPr>
      </w:pPr>
    </w:p>
    <w:p w14:paraId="7C2D15B0"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4.8 Разработка конструкций для соревнований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(6 ч.)</w:t>
      </w:r>
    </w:p>
    <w:p w14:paraId="68A603D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представление разных способов сборки роботов, для соревнований</w:t>
      </w:r>
    </w:p>
    <w:p w14:paraId="43EE0F2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для проведения соревнований, творческие проекты детей.</w:t>
      </w:r>
    </w:p>
    <w:p w14:paraId="1EC8CA14" w14:textId="77777777" w:rsidR="00952D10" w:rsidRPr="00EB02C8" w:rsidRDefault="00952D10" w:rsidP="00952D10">
      <w:pPr>
        <w:spacing w:after="0" w:line="240" w:lineRule="auto"/>
        <w:rPr>
          <w:rFonts w:ascii="Times New Roman" w:hAnsi="Times New Roman" w:cs="Times New Roman"/>
          <w:sz w:val="28"/>
          <w:szCs w:val="28"/>
        </w:rPr>
      </w:pPr>
    </w:p>
    <w:p w14:paraId="17FD127F"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4.9 Составление программ для «Движение по линии». Испытание робота.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(8 ч.)</w:t>
      </w:r>
    </w:p>
    <w:p w14:paraId="62BB5293"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разработка программ для роботов с использованием датчиков.</w:t>
      </w:r>
    </w:p>
    <w:p w14:paraId="475BB355"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творческие проекты детей.</w:t>
      </w:r>
    </w:p>
    <w:p w14:paraId="23FBAD3B" w14:textId="77777777" w:rsidR="00952D10" w:rsidRPr="00EB02C8" w:rsidRDefault="00952D10" w:rsidP="00952D10">
      <w:pPr>
        <w:spacing w:after="0" w:line="240" w:lineRule="auto"/>
        <w:rPr>
          <w:rFonts w:ascii="Times New Roman" w:hAnsi="Times New Roman" w:cs="Times New Roman"/>
          <w:sz w:val="28"/>
          <w:szCs w:val="28"/>
        </w:rPr>
      </w:pPr>
    </w:p>
    <w:p w14:paraId="093172C0"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4.9 Соревнования “Кегельринг-квадро”. (8 ч.)</w:t>
      </w:r>
    </w:p>
    <w:p w14:paraId="490BD9B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разработка программ для роботов с использованием датчиков.</w:t>
      </w:r>
    </w:p>
    <w:p w14:paraId="66ABEA2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для проведения соревнования. творческие проекты детей.</w:t>
      </w:r>
    </w:p>
    <w:p w14:paraId="6C433F4C" w14:textId="77777777" w:rsidR="00952D10" w:rsidRPr="00EB02C8" w:rsidRDefault="00952D10" w:rsidP="00952D10">
      <w:pPr>
        <w:spacing w:after="0" w:line="240" w:lineRule="auto"/>
        <w:rPr>
          <w:rFonts w:ascii="Times New Roman" w:hAnsi="Times New Roman" w:cs="Times New Roman"/>
          <w:sz w:val="28"/>
          <w:szCs w:val="28"/>
        </w:rPr>
      </w:pPr>
    </w:p>
    <w:p w14:paraId="6AE031FB"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5. Алгоритмы управления (16ч.)</w:t>
      </w:r>
    </w:p>
    <w:p w14:paraId="35EA4F43" w14:textId="77777777" w:rsidR="00952D10" w:rsidRPr="00EB02C8" w:rsidRDefault="00952D10" w:rsidP="00952D10">
      <w:pPr>
        <w:spacing w:after="0" w:line="240" w:lineRule="auto"/>
        <w:jc w:val="center"/>
        <w:rPr>
          <w:rFonts w:ascii="Times New Roman" w:hAnsi="Times New Roman" w:cs="Times New Roman"/>
          <w:b/>
          <w:sz w:val="28"/>
          <w:szCs w:val="28"/>
        </w:rPr>
      </w:pPr>
    </w:p>
    <w:p w14:paraId="78EF9886" w14:textId="77777777" w:rsidR="00952D10" w:rsidRPr="00EB02C8" w:rsidRDefault="00952D10" w:rsidP="00070E26">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5.1 Релейный регулятор. Движение с одним датчиком освещенности (2 ч.)</w:t>
      </w:r>
    </w:p>
    <w:p w14:paraId="1ABB4F0F"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регулятора</w:t>
      </w:r>
    </w:p>
    <w:p w14:paraId="1ED4A806"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5F3EC326"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5.2 Движение с двумя датчиками освещенности (2 ч.)</w:t>
      </w:r>
    </w:p>
    <w:p w14:paraId="05D161E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4CA566E8"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0069AE86"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5.3 Пропорциональный регулятор (4 ч.)</w:t>
      </w:r>
    </w:p>
    <w:p w14:paraId="7158EECB"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7BCDD0B7"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21CCE528"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5.4 Пропорционально-дифференцированный регулятор (4 ч.)</w:t>
      </w:r>
    </w:p>
    <w:p w14:paraId="4C7FFFEE"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658A237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7F7FED3D" w14:textId="4D381EF3" w:rsidR="00952D10" w:rsidRPr="00EB02C8" w:rsidRDefault="00070E26"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w:t>
      </w:r>
      <w:r w:rsidR="00952D10" w:rsidRPr="00EB02C8">
        <w:rPr>
          <w:rFonts w:ascii="Times New Roman" w:hAnsi="Times New Roman" w:cs="Times New Roman"/>
          <w:b/>
          <w:sz w:val="28"/>
          <w:szCs w:val="28"/>
        </w:rPr>
        <w:t>.5 Проектная работы и подготовка к соревнованиям (4 ч.)</w:t>
      </w:r>
    </w:p>
    <w:p w14:paraId="69BD28E8"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команд</w:t>
      </w:r>
    </w:p>
    <w:p w14:paraId="18D72DE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разработка моделей роботов по индивидуальным проектам</w:t>
      </w:r>
    </w:p>
    <w:p w14:paraId="7C5905AB" w14:textId="77777777" w:rsidR="00A1774F" w:rsidRPr="00EB02C8" w:rsidRDefault="00A1774F" w:rsidP="002B2367">
      <w:pPr>
        <w:spacing w:after="0" w:line="240" w:lineRule="auto"/>
        <w:rPr>
          <w:rFonts w:ascii="Times New Roman" w:hAnsi="Times New Roman" w:cs="Times New Roman"/>
          <w:sz w:val="28"/>
          <w:szCs w:val="28"/>
          <w:lang w:val="en-US"/>
        </w:rPr>
      </w:pPr>
    </w:p>
    <w:p w14:paraId="7E3B62EF" w14:textId="77777777" w:rsidR="00A1774F" w:rsidRPr="00EB02C8" w:rsidRDefault="00A1774F" w:rsidP="002B2367">
      <w:pPr>
        <w:spacing w:after="0" w:line="240" w:lineRule="auto"/>
        <w:rPr>
          <w:rFonts w:ascii="Times New Roman" w:hAnsi="Times New Roman" w:cs="Times New Roman"/>
          <w:sz w:val="28"/>
          <w:szCs w:val="28"/>
          <w:lang w:val="en-US"/>
        </w:rPr>
      </w:pPr>
    </w:p>
    <w:p w14:paraId="4C4B42FB" w14:textId="196349F7" w:rsidR="00A1774F" w:rsidRPr="00EB02C8" w:rsidRDefault="00A1774F" w:rsidP="00A1774F">
      <w:pPr>
        <w:pStyle w:val="af1"/>
        <w:jc w:val="center"/>
        <w:rPr>
          <w:rFonts w:ascii="Times New Roman" w:hAnsi="Times New Roman"/>
          <w:b/>
          <w:sz w:val="28"/>
          <w:szCs w:val="28"/>
        </w:rPr>
      </w:pPr>
      <w:r w:rsidRPr="00EB02C8">
        <w:rPr>
          <w:rFonts w:ascii="Times New Roman" w:hAnsi="Times New Roman"/>
          <w:b/>
          <w:sz w:val="28"/>
          <w:szCs w:val="28"/>
        </w:rPr>
        <w:t>Учебный план 2 год обучения</w:t>
      </w:r>
    </w:p>
    <w:p w14:paraId="7E556D0C" w14:textId="77777777" w:rsidR="00A1774F" w:rsidRPr="00EB02C8" w:rsidRDefault="00A1774F" w:rsidP="00A1774F">
      <w:pPr>
        <w:spacing w:after="0" w:line="240" w:lineRule="auto"/>
        <w:rPr>
          <w:rFonts w:ascii="Times New Roman" w:eastAsia="Times New Roman" w:hAnsi="Times New Roman" w:cs="Times New Roman"/>
          <w:highlight w:val="yellow"/>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664"/>
        <w:gridCol w:w="3271"/>
        <w:gridCol w:w="785"/>
        <w:gridCol w:w="710"/>
        <w:gridCol w:w="710"/>
        <w:gridCol w:w="3748"/>
      </w:tblGrid>
      <w:tr w:rsidR="00A1774F" w:rsidRPr="00EB02C8" w14:paraId="4BFAC2F4" w14:textId="77777777" w:rsidTr="00A1774F">
        <w:trPr>
          <w:trHeight w:val="516"/>
        </w:trPr>
        <w:tc>
          <w:tcPr>
            <w:tcW w:w="336" w:type="pct"/>
            <w:vMerge w:val="restart"/>
            <w:shd w:val="clear" w:color="auto" w:fill="FFFFFF"/>
          </w:tcPr>
          <w:p w14:paraId="2E456BB5"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w:t>
            </w:r>
          </w:p>
          <w:p w14:paraId="3841CC75"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п/п</w:t>
            </w:r>
          </w:p>
        </w:tc>
        <w:tc>
          <w:tcPr>
            <w:tcW w:w="1654" w:type="pct"/>
            <w:vMerge w:val="restart"/>
            <w:shd w:val="clear" w:color="auto" w:fill="FFFFFF"/>
          </w:tcPr>
          <w:p w14:paraId="4F4D65D7"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Наименование раздела и тем</w:t>
            </w:r>
          </w:p>
        </w:tc>
        <w:tc>
          <w:tcPr>
            <w:tcW w:w="1115" w:type="pct"/>
            <w:gridSpan w:val="3"/>
            <w:shd w:val="clear" w:color="auto" w:fill="FFFFFF"/>
            <w:hideMark/>
          </w:tcPr>
          <w:p w14:paraId="6748D1EE"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Количество часов</w:t>
            </w:r>
          </w:p>
        </w:tc>
        <w:tc>
          <w:tcPr>
            <w:tcW w:w="1895" w:type="pct"/>
            <w:vMerge w:val="restart"/>
            <w:shd w:val="clear" w:color="auto" w:fill="FFFFFF"/>
          </w:tcPr>
          <w:p w14:paraId="6FAA75B8"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Форма аттестации/</w:t>
            </w:r>
          </w:p>
          <w:p w14:paraId="79730103"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контроля</w:t>
            </w:r>
          </w:p>
        </w:tc>
      </w:tr>
      <w:tr w:rsidR="00A1774F" w:rsidRPr="00EB02C8" w14:paraId="6E78EC66" w14:textId="77777777" w:rsidTr="00A1774F">
        <w:trPr>
          <w:trHeight w:val="494"/>
        </w:trPr>
        <w:tc>
          <w:tcPr>
            <w:tcW w:w="336" w:type="pct"/>
            <w:vMerge/>
            <w:vAlign w:val="center"/>
            <w:hideMark/>
          </w:tcPr>
          <w:p w14:paraId="6E15F603"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p>
        </w:tc>
        <w:tc>
          <w:tcPr>
            <w:tcW w:w="1654" w:type="pct"/>
            <w:vMerge/>
            <w:vAlign w:val="center"/>
            <w:hideMark/>
          </w:tcPr>
          <w:p w14:paraId="5B8BB618"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p>
        </w:tc>
        <w:tc>
          <w:tcPr>
            <w:tcW w:w="397" w:type="pct"/>
            <w:shd w:val="clear" w:color="auto" w:fill="FFFFFF"/>
            <w:hideMark/>
          </w:tcPr>
          <w:p w14:paraId="19D58ADE" w14:textId="77777777" w:rsidR="00A1774F" w:rsidRPr="00EB02C8" w:rsidRDefault="00A1774F" w:rsidP="00A1774F">
            <w:pPr>
              <w:pStyle w:val="af1"/>
              <w:ind w:right="-108"/>
              <w:contextualSpacing/>
              <w:rPr>
                <w:rFonts w:ascii="Times New Roman" w:hAnsi="Times New Roman"/>
                <w:sz w:val="28"/>
                <w:szCs w:val="28"/>
                <w:lang w:eastAsia="en-US"/>
              </w:rPr>
            </w:pPr>
            <w:r w:rsidRPr="00EB02C8">
              <w:rPr>
                <w:rFonts w:ascii="Times New Roman" w:hAnsi="Times New Roman"/>
                <w:sz w:val="28"/>
                <w:szCs w:val="28"/>
                <w:lang w:eastAsia="en-US"/>
              </w:rPr>
              <w:t>Всего</w:t>
            </w:r>
          </w:p>
        </w:tc>
        <w:tc>
          <w:tcPr>
            <w:tcW w:w="359" w:type="pct"/>
            <w:shd w:val="clear" w:color="auto" w:fill="FFFFFF"/>
            <w:hideMark/>
          </w:tcPr>
          <w:p w14:paraId="303D1973" w14:textId="77777777" w:rsidR="00A1774F" w:rsidRPr="00EB02C8" w:rsidRDefault="00A1774F" w:rsidP="00A1774F">
            <w:pPr>
              <w:pStyle w:val="af1"/>
              <w:ind w:left="-108" w:right="-249"/>
              <w:contextualSpacing/>
              <w:rPr>
                <w:rFonts w:ascii="Times New Roman" w:hAnsi="Times New Roman"/>
                <w:sz w:val="28"/>
                <w:szCs w:val="28"/>
                <w:lang w:eastAsia="en-US"/>
              </w:rPr>
            </w:pPr>
            <w:r w:rsidRPr="00EB02C8">
              <w:rPr>
                <w:rFonts w:ascii="Times New Roman" w:hAnsi="Times New Roman"/>
                <w:sz w:val="28"/>
                <w:szCs w:val="28"/>
                <w:lang w:eastAsia="en-US"/>
              </w:rPr>
              <w:t>Теория</w:t>
            </w:r>
          </w:p>
        </w:tc>
        <w:tc>
          <w:tcPr>
            <w:tcW w:w="359" w:type="pct"/>
            <w:shd w:val="clear" w:color="auto" w:fill="FFFFFF"/>
            <w:hideMark/>
          </w:tcPr>
          <w:p w14:paraId="33063076" w14:textId="77777777" w:rsidR="00A1774F" w:rsidRPr="00EB02C8" w:rsidRDefault="00A1774F" w:rsidP="00A1774F">
            <w:pPr>
              <w:pStyle w:val="af1"/>
              <w:ind w:right="-107"/>
              <w:contextualSpacing/>
              <w:rPr>
                <w:rFonts w:ascii="Times New Roman" w:hAnsi="Times New Roman"/>
                <w:sz w:val="28"/>
                <w:szCs w:val="28"/>
                <w:lang w:eastAsia="en-US"/>
              </w:rPr>
            </w:pPr>
            <w:r w:rsidRPr="00EB02C8">
              <w:rPr>
                <w:rFonts w:ascii="Times New Roman" w:hAnsi="Times New Roman"/>
                <w:sz w:val="28"/>
                <w:szCs w:val="28"/>
                <w:lang w:eastAsia="en-US"/>
              </w:rPr>
              <w:t>Практика</w:t>
            </w:r>
          </w:p>
        </w:tc>
        <w:tc>
          <w:tcPr>
            <w:tcW w:w="1895" w:type="pct"/>
            <w:vMerge/>
            <w:shd w:val="clear" w:color="auto" w:fill="FFFFFF"/>
          </w:tcPr>
          <w:p w14:paraId="0F7DF6FC" w14:textId="77777777" w:rsidR="00A1774F" w:rsidRPr="00EB02C8" w:rsidRDefault="00A1774F" w:rsidP="00A1774F">
            <w:pPr>
              <w:pStyle w:val="af1"/>
              <w:contextualSpacing/>
              <w:rPr>
                <w:rFonts w:ascii="Times New Roman" w:hAnsi="Times New Roman"/>
                <w:sz w:val="28"/>
                <w:szCs w:val="28"/>
                <w:lang w:eastAsia="en-US"/>
              </w:rPr>
            </w:pPr>
          </w:p>
        </w:tc>
      </w:tr>
      <w:tr w:rsidR="00A1774F" w:rsidRPr="00EB02C8" w14:paraId="45EF93B9" w14:textId="77777777" w:rsidTr="00A1774F">
        <w:trPr>
          <w:trHeight w:val="494"/>
        </w:trPr>
        <w:tc>
          <w:tcPr>
            <w:tcW w:w="336" w:type="pct"/>
            <w:vAlign w:val="center"/>
          </w:tcPr>
          <w:p w14:paraId="3011F081" w14:textId="77777777" w:rsidR="00A1774F" w:rsidRPr="00EB02C8" w:rsidRDefault="00A1774F" w:rsidP="00A1774F">
            <w:pPr>
              <w:spacing w:after="0" w:line="240" w:lineRule="auto"/>
              <w:contextualSpacing/>
              <w:rPr>
                <w:rFonts w:ascii="Times New Roman" w:hAnsi="Times New Roman" w:cs="Times New Roman"/>
                <w:sz w:val="28"/>
                <w:szCs w:val="28"/>
                <w:lang w:eastAsia="en-US"/>
              </w:rPr>
            </w:pPr>
          </w:p>
        </w:tc>
        <w:tc>
          <w:tcPr>
            <w:tcW w:w="4664" w:type="pct"/>
            <w:gridSpan w:val="5"/>
            <w:vAlign w:val="center"/>
          </w:tcPr>
          <w:p w14:paraId="3B444A9F" w14:textId="4BC6DE24" w:rsidR="00A1774F" w:rsidRPr="00EB02C8" w:rsidRDefault="00A1774F"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1. </w:t>
            </w:r>
            <w:r w:rsidR="001910A8" w:rsidRPr="00EB02C8">
              <w:rPr>
                <w:rFonts w:ascii="Times New Roman" w:hAnsi="Times New Roman" w:cs="Times New Roman"/>
                <w:b/>
                <w:sz w:val="28"/>
                <w:szCs w:val="28"/>
              </w:rPr>
              <w:t xml:space="preserve">Введение в Робототехнику </w:t>
            </w:r>
            <w:r w:rsidRPr="00EB02C8">
              <w:rPr>
                <w:rFonts w:ascii="Times New Roman" w:hAnsi="Times New Roman" w:cs="Times New Roman"/>
                <w:b/>
                <w:sz w:val="28"/>
                <w:szCs w:val="28"/>
              </w:rPr>
              <w:t>(</w:t>
            </w:r>
            <w:r w:rsidR="0046399A" w:rsidRPr="00EB02C8">
              <w:rPr>
                <w:rFonts w:ascii="Times New Roman" w:hAnsi="Times New Roman" w:cs="Times New Roman"/>
                <w:b/>
                <w:sz w:val="28"/>
                <w:szCs w:val="28"/>
              </w:rPr>
              <w:t>4</w:t>
            </w:r>
            <w:r w:rsidRPr="00EB02C8">
              <w:rPr>
                <w:rFonts w:ascii="Times New Roman" w:hAnsi="Times New Roman" w:cs="Times New Roman"/>
                <w:b/>
                <w:sz w:val="28"/>
                <w:szCs w:val="28"/>
              </w:rPr>
              <w:t xml:space="preserve"> ч)</w:t>
            </w:r>
          </w:p>
        </w:tc>
      </w:tr>
      <w:tr w:rsidR="00A1774F" w:rsidRPr="00EB02C8" w14:paraId="1E91F204" w14:textId="77777777" w:rsidTr="00A1774F">
        <w:trPr>
          <w:trHeight w:val="494"/>
        </w:trPr>
        <w:tc>
          <w:tcPr>
            <w:tcW w:w="336" w:type="pct"/>
            <w:vAlign w:val="center"/>
          </w:tcPr>
          <w:p w14:paraId="1302F182" w14:textId="77777777" w:rsidR="00A1774F" w:rsidRPr="00EB02C8" w:rsidRDefault="00A1774F" w:rsidP="00A1774F">
            <w:pPr>
              <w:spacing w:after="0" w:line="240" w:lineRule="auto"/>
              <w:contextualSpacing/>
              <w:rPr>
                <w:rFonts w:ascii="Times New Roman" w:hAnsi="Times New Roman" w:cs="Times New Roman"/>
                <w:sz w:val="28"/>
                <w:szCs w:val="28"/>
                <w:lang w:eastAsia="en-US"/>
              </w:rPr>
            </w:pPr>
            <w:r w:rsidRPr="00EB02C8">
              <w:rPr>
                <w:rFonts w:ascii="Times New Roman" w:hAnsi="Times New Roman" w:cs="Times New Roman"/>
                <w:sz w:val="28"/>
                <w:szCs w:val="28"/>
                <w:lang w:eastAsia="en-US"/>
              </w:rPr>
              <w:t>1.1</w:t>
            </w:r>
          </w:p>
        </w:tc>
        <w:tc>
          <w:tcPr>
            <w:tcW w:w="1654" w:type="pct"/>
            <w:vAlign w:val="center"/>
          </w:tcPr>
          <w:p w14:paraId="72F7BEC6" w14:textId="4D264DCD" w:rsidR="00A1774F" w:rsidRPr="00EB02C8" w:rsidRDefault="001910A8" w:rsidP="00A1774F">
            <w:pPr>
              <w:spacing w:after="0" w:line="240" w:lineRule="auto"/>
              <w:contextualSpacing/>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Понятие о робототехнике. Техника безопасности.</w:t>
            </w:r>
          </w:p>
        </w:tc>
        <w:tc>
          <w:tcPr>
            <w:tcW w:w="397" w:type="pct"/>
            <w:shd w:val="clear" w:color="auto" w:fill="FFFFFF"/>
            <w:vAlign w:val="center"/>
          </w:tcPr>
          <w:p w14:paraId="255E94C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59" w:type="pct"/>
            <w:shd w:val="clear" w:color="auto" w:fill="FFFFFF"/>
            <w:vAlign w:val="center"/>
          </w:tcPr>
          <w:p w14:paraId="387DC6C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59" w:type="pct"/>
            <w:shd w:val="clear" w:color="auto" w:fill="FFFFFF"/>
            <w:vAlign w:val="center"/>
          </w:tcPr>
          <w:p w14:paraId="4C403E4D" w14:textId="24F7DCB3" w:rsidR="00A1774F" w:rsidRPr="00EB02C8" w:rsidRDefault="001910A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95" w:type="pct"/>
            <w:shd w:val="clear" w:color="auto" w:fill="FFFFFF"/>
          </w:tcPr>
          <w:p w14:paraId="57A2E0AB"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Вводная беседа</w:t>
            </w:r>
          </w:p>
        </w:tc>
      </w:tr>
      <w:tr w:rsidR="00A1774F" w:rsidRPr="00EB02C8" w14:paraId="5DD1CCE6" w14:textId="77777777" w:rsidTr="00A1774F">
        <w:trPr>
          <w:trHeight w:val="494"/>
        </w:trPr>
        <w:tc>
          <w:tcPr>
            <w:tcW w:w="336" w:type="pct"/>
            <w:vAlign w:val="center"/>
            <w:hideMark/>
          </w:tcPr>
          <w:p w14:paraId="5FFE3A86"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sz w:val="28"/>
                <w:szCs w:val="28"/>
                <w:lang w:eastAsia="en-US"/>
              </w:rPr>
              <w:t>1.2</w:t>
            </w:r>
          </w:p>
        </w:tc>
        <w:tc>
          <w:tcPr>
            <w:tcW w:w="1654" w:type="pct"/>
            <w:vAlign w:val="center"/>
            <w:hideMark/>
          </w:tcPr>
          <w:p w14:paraId="371813ED" w14:textId="769D3055" w:rsidR="00A1774F" w:rsidRPr="00EB02C8" w:rsidRDefault="001910A8" w:rsidP="00A1774F">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bCs/>
                <w:sz w:val="28"/>
                <w:szCs w:val="28"/>
                <w:lang w:eastAsia="en-US"/>
              </w:rPr>
              <w:t>Повторение ранее изученного материала. Свободное конструирование.</w:t>
            </w:r>
          </w:p>
        </w:tc>
        <w:tc>
          <w:tcPr>
            <w:tcW w:w="397" w:type="pct"/>
            <w:shd w:val="clear" w:color="auto" w:fill="FFFFFF"/>
            <w:hideMark/>
          </w:tcPr>
          <w:p w14:paraId="31C13E7E" w14:textId="4C95034F" w:rsidR="00A1774F" w:rsidRPr="00EB02C8" w:rsidRDefault="0046399A"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2</w:t>
            </w:r>
          </w:p>
        </w:tc>
        <w:tc>
          <w:tcPr>
            <w:tcW w:w="359" w:type="pct"/>
            <w:shd w:val="clear" w:color="auto" w:fill="FFFFFF"/>
            <w:hideMark/>
          </w:tcPr>
          <w:p w14:paraId="5D8747FB" w14:textId="43DD9BB7" w:rsidR="00A1774F" w:rsidRPr="00EB02C8" w:rsidRDefault="001910A8"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359" w:type="pct"/>
            <w:shd w:val="clear" w:color="auto" w:fill="FFFFFF"/>
            <w:hideMark/>
          </w:tcPr>
          <w:p w14:paraId="29E14AB7" w14:textId="7E95291F" w:rsidR="00A1774F" w:rsidRPr="00EB02C8" w:rsidRDefault="0046399A"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rPr>
              <w:t>1</w:t>
            </w:r>
          </w:p>
        </w:tc>
        <w:tc>
          <w:tcPr>
            <w:tcW w:w="1895" w:type="pct"/>
            <w:shd w:val="clear" w:color="auto" w:fill="FFFFFF"/>
          </w:tcPr>
          <w:p w14:paraId="42FC22DA"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Вводный контроль – беседа, наблюдение</w:t>
            </w:r>
          </w:p>
        </w:tc>
      </w:tr>
      <w:tr w:rsidR="00A1774F" w:rsidRPr="00EB02C8" w14:paraId="476D3666" w14:textId="77777777" w:rsidTr="00A1774F">
        <w:trPr>
          <w:trHeight w:val="562"/>
        </w:trPr>
        <w:tc>
          <w:tcPr>
            <w:tcW w:w="5000" w:type="pct"/>
            <w:gridSpan w:val="6"/>
            <w:shd w:val="clear" w:color="auto" w:fill="FFFFFF"/>
          </w:tcPr>
          <w:p w14:paraId="54AE8D3D" w14:textId="6C91B709" w:rsidR="00A1774F" w:rsidRPr="00EB02C8" w:rsidRDefault="00A1774F" w:rsidP="0046399A">
            <w:pPr>
              <w:pStyle w:val="af1"/>
              <w:contextualSpacing/>
              <w:jc w:val="center"/>
              <w:rPr>
                <w:rFonts w:ascii="Times New Roman" w:hAnsi="Times New Roman"/>
                <w:b/>
                <w:sz w:val="28"/>
                <w:szCs w:val="28"/>
                <w:lang w:eastAsia="en-US"/>
              </w:rPr>
            </w:pPr>
            <w:r w:rsidRPr="00EB02C8">
              <w:rPr>
                <w:rFonts w:ascii="Times New Roman" w:hAnsi="Times New Roman"/>
                <w:b/>
                <w:sz w:val="28"/>
                <w:szCs w:val="28"/>
              </w:rPr>
              <w:t xml:space="preserve">2. </w:t>
            </w:r>
            <w:r w:rsidR="001910A8" w:rsidRPr="00EB02C8">
              <w:rPr>
                <w:rFonts w:ascii="Times New Roman" w:hAnsi="Times New Roman"/>
                <w:b/>
                <w:sz w:val="28"/>
                <w:szCs w:val="28"/>
              </w:rPr>
              <w:t xml:space="preserve">Работа с данными. </w:t>
            </w:r>
            <w:r w:rsidRPr="00EB02C8">
              <w:rPr>
                <w:rFonts w:ascii="Times New Roman" w:hAnsi="Times New Roman"/>
                <w:b/>
                <w:sz w:val="28"/>
                <w:szCs w:val="28"/>
              </w:rPr>
              <w:t>(</w:t>
            </w:r>
            <w:r w:rsidR="0046399A" w:rsidRPr="00EB02C8">
              <w:rPr>
                <w:rFonts w:ascii="Times New Roman" w:hAnsi="Times New Roman"/>
                <w:b/>
                <w:sz w:val="28"/>
                <w:szCs w:val="28"/>
              </w:rPr>
              <w:t>10</w:t>
            </w:r>
            <w:r w:rsidRPr="00EB02C8">
              <w:rPr>
                <w:rFonts w:ascii="Times New Roman" w:hAnsi="Times New Roman"/>
                <w:b/>
                <w:sz w:val="28"/>
                <w:szCs w:val="28"/>
              </w:rPr>
              <w:t xml:space="preserve"> ч)</w:t>
            </w:r>
          </w:p>
        </w:tc>
      </w:tr>
      <w:tr w:rsidR="00A1774F" w:rsidRPr="00EB02C8" w14:paraId="11614906" w14:textId="77777777" w:rsidTr="00A1774F">
        <w:trPr>
          <w:trHeight w:val="60"/>
        </w:trPr>
        <w:tc>
          <w:tcPr>
            <w:tcW w:w="336" w:type="pct"/>
            <w:shd w:val="clear" w:color="auto" w:fill="FFFFFF"/>
            <w:hideMark/>
          </w:tcPr>
          <w:p w14:paraId="43CCCDB5"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2.1</w:t>
            </w:r>
          </w:p>
        </w:tc>
        <w:tc>
          <w:tcPr>
            <w:tcW w:w="1654" w:type="pct"/>
            <w:shd w:val="clear" w:color="auto" w:fill="FFFFFF"/>
            <w:hideMark/>
          </w:tcPr>
          <w:p w14:paraId="22FC6CC0" w14:textId="4BB63B85" w:rsidR="00A1774F" w:rsidRPr="00EB02C8" w:rsidRDefault="001910A8" w:rsidP="00A1774F">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Типы данных. Проводники.</w:t>
            </w:r>
          </w:p>
        </w:tc>
        <w:tc>
          <w:tcPr>
            <w:tcW w:w="397" w:type="pct"/>
            <w:shd w:val="clear" w:color="auto" w:fill="FFFFFF"/>
          </w:tcPr>
          <w:p w14:paraId="48E4CCFA"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59" w:type="pct"/>
            <w:shd w:val="clear" w:color="auto" w:fill="FFFFFF"/>
          </w:tcPr>
          <w:p w14:paraId="0C987AC0"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59" w:type="pct"/>
            <w:shd w:val="clear" w:color="auto" w:fill="FFFFFF"/>
          </w:tcPr>
          <w:p w14:paraId="50A9C8C1"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1895" w:type="pct"/>
            <w:shd w:val="clear" w:color="auto" w:fill="FFFFFF"/>
          </w:tcPr>
          <w:p w14:paraId="1C876603"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rPr>
              <w:t>Опрос, демонстрация</w:t>
            </w:r>
          </w:p>
        </w:tc>
      </w:tr>
      <w:tr w:rsidR="00A1774F" w:rsidRPr="00EB02C8" w14:paraId="535C842D" w14:textId="77777777" w:rsidTr="00A1774F">
        <w:trPr>
          <w:trHeight w:val="295"/>
        </w:trPr>
        <w:tc>
          <w:tcPr>
            <w:tcW w:w="336" w:type="pct"/>
            <w:shd w:val="clear" w:color="auto" w:fill="FFFFFF"/>
            <w:hideMark/>
          </w:tcPr>
          <w:p w14:paraId="5C3B2D0A"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2.2</w:t>
            </w:r>
          </w:p>
        </w:tc>
        <w:tc>
          <w:tcPr>
            <w:tcW w:w="1654" w:type="pct"/>
            <w:shd w:val="clear" w:color="auto" w:fill="FFFFFF"/>
            <w:hideMark/>
          </w:tcPr>
          <w:p w14:paraId="653BCBDF" w14:textId="2C8F8C9E" w:rsidR="00A1774F" w:rsidRPr="00EB02C8" w:rsidRDefault="001910A8" w:rsidP="00A1774F">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Переменные и константы.</w:t>
            </w:r>
          </w:p>
        </w:tc>
        <w:tc>
          <w:tcPr>
            <w:tcW w:w="397" w:type="pct"/>
            <w:shd w:val="clear" w:color="auto" w:fill="FFFFFF"/>
            <w:hideMark/>
          </w:tcPr>
          <w:p w14:paraId="420911CA"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59" w:type="pct"/>
            <w:shd w:val="clear" w:color="auto" w:fill="FFFFFF"/>
          </w:tcPr>
          <w:p w14:paraId="70FC3BCF"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59" w:type="pct"/>
            <w:shd w:val="clear" w:color="auto" w:fill="FFFFFF"/>
            <w:hideMark/>
          </w:tcPr>
          <w:p w14:paraId="178F74B4"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757CE4A5"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rPr>
              <w:t>Опрос, демонстрация</w:t>
            </w:r>
          </w:p>
        </w:tc>
      </w:tr>
      <w:tr w:rsidR="00A1774F" w:rsidRPr="00EB02C8" w14:paraId="36E9EB21" w14:textId="77777777" w:rsidTr="00A1774F">
        <w:trPr>
          <w:trHeight w:val="271"/>
        </w:trPr>
        <w:tc>
          <w:tcPr>
            <w:tcW w:w="336" w:type="pct"/>
            <w:shd w:val="clear" w:color="auto" w:fill="FFFFFF"/>
            <w:hideMark/>
          </w:tcPr>
          <w:p w14:paraId="1F47A477"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2.3</w:t>
            </w:r>
          </w:p>
        </w:tc>
        <w:tc>
          <w:tcPr>
            <w:tcW w:w="1654" w:type="pct"/>
            <w:shd w:val="clear" w:color="auto" w:fill="FFFFFF"/>
            <w:hideMark/>
          </w:tcPr>
          <w:p w14:paraId="1A7D3536" w14:textId="1A831343" w:rsidR="00A1774F" w:rsidRPr="00EB02C8" w:rsidRDefault="001910A8" w:rsidP="00A1774F">
            <w:pPr>
              <w:pStyle w:val="af1"/>
              <w:rPr>
                <w:rFonts w:ascii="Times New Roman" w:hAnsi="Times New Roman"/>
                <w:sz w:val="28"/>
                <w:szCs w:val="28"/>
              </w:rPr>
            </w:pPr>
            <w:r w:rsidRPr="00EB02C8">
              <w:rPr>
                <w:rFonts w:ascii="Times New Roman" w:hAnsi="Times New Roman"/>
                <w:sz w:val="28"/>
                <w:szCs w:val="28"/>
              </w:rPr>
              <w:t>Математические операции над данными.</w:t>
            </w:r>
          </w:p>
        </w:tc>
        <w:tc>
          <w:tcPr>
            <w:tcW w:w="397" w:type="pct"/>
            <w:shd w:val="clear" w:color="auto" w:fill="FFFFFF"/>
            <w:hideMark/>
          </w:tcPr>
          <w:p w14:paraId="506F132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503DFA3C"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74B5A57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7798AB20"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1910A8" w:rsidRPr="00EB02C8" w14:paraId="39348F3E" w14:textId="77777777" w:rsidTr="00A1774F">
        <w:trPr>
          <w:trHeight w:val="271"/>
        </w:trPr>
        <w:tc>
          <w:tcPr>
            <w:tcW w:w="336" w:type="pct"/>
            <w:shd w:val="clear" w:color="auto" w:fill="FFFFFF"/>
          </w:tcPr>
          <w:p w14:paraId="6A78A784" w14:textId="30680CCD" w:rsidR="001910A8" w:rsidRPr="00EB02C8" w:rsidRDefault="001910A8"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2.4</w:t>
            </w:r>
          </w:p>
        </w:tc>
        <w:tc>
          <w:tcPr>
            <w:tcW w:w="1654" w:type="pct"/>
            <w:shd w:val="clear" w:color="auto" w:fill="FFFFFF"/>
          </w:tcPr>
          <w:p w14:paraId="31BF521D" w14:textId="6DFEEAD1" w:rsidR="001910A8" w:rsidRPr="00EB02C8" w:rsidRDefault="00BF3368" w:rsidP="00A1774F">
            <w:pPr>
              <w:pStyle w:val="af1"/>
              <w:rPr>
                <w:rFonts w:ascii="Times New Roman" w:hAnsi="Times New Roman"/>
                <w:sz w:val="28"/>
                <w:szCs w:val="28"/>
              </w:rPr>
            </w:pPr>
            <w:r w:rsidRPr="00EB02C8">
              <w:rPr>
                <w:rFonts w:ascii="Times New Roman" w:hAnsi="Times New Roman"/>
                <w:sz w:val="28"/>
                <w:szCs w:val="28"/>
              </w:rPr>
              <w:t>Другие блоки работы с данными.</w:t>
            </w:r>
          </w:p>
        </w:tc>
        <w:tc>
          <w:tcPr>
            <w:tcW w:w="397" w:type="pct"/>
            <w:shd w:val="clear" w:color="auto" w:fill="FFFFFF"/>
          </w:tcPr>
          <w:p w14:paraId="13BDF03D" w14:textId="6BB91145" w:rsidR="001910A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2</w:t>
            </w:r>
          </w:p>
        </w:tc>
        <w:tc>
          <w:tcPr>
            <w:tcW w:w="359" w:type="pct"/>
            <w:shd w:val="clear" w:color="auto" w:fill="FFFFFF"/>
          </w:tcPr>
          <w:p w14:paraId="78B6157F" w14:textId="35D87C1A" w:rsidR="001910A8"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tcPr>
          <w:p w14:paraId="7C6391F5" w14:textId="4D1DCAFC" w:rsidR="001910A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1</w:t>
            </w:r>
          </w:p>
        </w:tc>
        <w:tc>
          <w:tcPr>
            <w:tcW w:w="1895" w:type="pct"/>
            <w:shd w:val="clear" w:color="auto" w:fill="FFFFFF"/>
          </w:tcPr>
          <w:p w14:paraId="12E368B4" w14:textId="680FA5BE" w:rsidR="001910A8" w:rsidRPr="00EB02C8" w:rsidRDefault="0046399A"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BF3368" w:rsidRPr="00EB02C8" w14:paraId="42AAA63A" w14:textId="77777777" w:rsidTr="00A1774F">
        <w:trPr>
          <w:trHeight w:val="271"/>
        </w:trPr>
        <w:tc>
          <w:tcPr>
            <w:tcW w:w="336" w:type="pct"/>
            <w:shd w:val="clear" w:color="auto" w:fill="FFFFFF"/>
          </w:tcPr>
          <w:p w14:paraId="1E13962B" w14:textId="27B7D11E" w:rsidR="00BF3368" w:rsidRPr="00EB02C8" w:rsidRDefault="00BF3368"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2.5</w:t>
            </w:r>
          </w:p>
        </w:tc>
        <w:tc>
          <w:tcPr>
            <w:tcW w:w="1654" w:type="pct"/>
            <w:shd w:val="clear" w:color="auto" w:fill="FFFFFF"/>
          </w:tcPr>
          <w:p w14:paraId="7074A8A4" w14:textId="163AE03C" w:rsidR="00BF3368" w:rsidRPr="00EB02C8" w:rsidRDefault="00BF3368" w:rsidP="00A1774F">
            <w:pPr>
              <w:pStyle w:val="af1"/>
              <w:rPr>
                <w:rFonts w:ascii="Times New Roman" w:hAnsi="Times New Roman"/>
                <w:sz w:val="28"/>
                <w:szCs w:val="28"/>
              </w:rPr>
            </w:pPr>
            <w:r w:rsidRPr="00EB02C8">
              <w:rPr>
                <w:rFonts w:ascii="Times New Roman" w:hAnsi="Times New Roman"/>
                <w:sz w:val="28"/>
                <w:szCs w:val="28"/>
              </w:rPr>
              <w:t>Логические операции с данными.</w:t>
            </w:r>
          </w:p>
        </w:tc>
        <w:tc>
          <w:tcPr>
            <w:tcW w:w="397" w:type="pct"/>
            <w:shd w:val="clear" w:color="auto" w:fill="FFFFFF"/>
          </w:tcPr>
          <w:p w14:paraId="46767E2F" w14:textId="0B0101B6" w:rsidR="00BF336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2</w:t>
            </w:r>
          </w:p>
        </w:tc>
        <w:tc>
          <w:tcPr>
            <w:tcW w:w="359" w:type="pct"/>
            <w:shd w:val="clear" w:color="auto" w:fill="FFFFFF"/>
          </w:tcPr>
          <w:p w14:paraId="4AD3AC69" w14:textId="40AB66A1" w:rsidR="00BF3368"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tcPr>
          <w:p w14:paraId="358A2218" w14:textId="0A8CFB38" w:rsidR="00BF336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1</w:t>
            </w:r>
          </w:p>
        </w:tc>
        <w:tc>
          <w:tcPr>
            <w:tcW w:w="1895" w:type="pct"/>
            <w:shd w:val="clear" w:color="auto" w:fill="FFFFFF"/>
          </w:tcPr>
          <w:p w14:paraId="0F4AC66B" w14:textId="3B5653AC" w:rsidR="00BF3368" w:rsidRPr="00EB02C8" w:rsidRDefault="0046399A"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3724F8C3" w14:textId="77777777" w:rsidTr="00A1774F">
        <w:trPr>
          <w:trHeight w:val="602"/>
        </w:trPr>
        <w:tc>
          <w:tcPr>
            <w:tcW w:w="5000" w:type="pct"/>
            <w:gridSpan w:val="6"/>
            <w:shd w:val="clear" w:color="auto" w:fill="FFFFFF"/>
            <w:hideMark/>
          </w:tcPr>
          <w:p w14:paraId="46EE183F" w14:textId="1C72F5FD" w:rsidR="00A1774F" w:rsidRPr="00EB02C8" w:rsidRDefault="00A1774F"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3. </w:t>
            </w:r>
            <w:r w:rsidR="00BF3368" w:rsidRPr="00EB02C8">
              <w:rPr>
                <w:rFonts w:ascii="Times New Roman" w:hAnsi="Times New Roman" w:cs="Times New Roman"/>
                <w:b/>
                <w:sz w:val="28"/>
                <w:szCs w:val="28"/>
              </w:rPr>
              <w:t xml:space="preserve">Работа с файлами. Совместная работа нескольких роботов. </w:t>
            </w:r>
            <w:r w:rsidRPr="00EB02C8">
              <w:rPr>
                <w:rFonts w:ascii="Times New Roman" w:hAnsi="Times New Roman" w:cs="Times New Roman"/>
                <w:b/>
                <w:sz w:val="28"/>
                <w:szCs w:val="28"/>
              </w:rPr>
              <w:t>(</w:t>
            </w:r>
            <w:r w:rsidR="0046399A" w:rsidRPr="00EB02C8">
              <w:rPr>
                <w:rFonts w:ascii="Times New Roman" w:hAnsi="Times New Roman" w:cs="Times New Roman"/>
                <w:b/>
                <w:sz w:val="28"/>
                <w:szCs w:val="28"/>
              </w:rPr>
              <w:t>4</w:t>
            </w:r>
            <w:r w:rsidRPr="00EB02C8">
              <w:rPr>
                <w:rFonts w:ascii="Times New Roman" w:hAnsi="Times New Roman" w:cs="Times New Roman"/>
                <w:b/>
                <w:sz w:val="28"/>
                <w:szCs w:val="28"/>
              </w:rPr>
              <w:t xml:space="preserve"> ч)</w:t>
            </w:r>
          </w:p>
        </w:tc>
      </w:tr>
      <w:tr w:rsidR="00A1774F" w:rsidRPr="00EB02C8" w14:paraId="73ABF5E3" w14:textId="77777777" w:rsidTr="00A1774F">
        <w:trPr>
          <w:trHeight w:val="288"/>
        </w:trPr>
        <w:tc>
          <w:tcPr>
            <w:tcW w:w="336" w:type="pct"/>
            <w:shd w:val="clear" w:color="auto" w:fill="FFFFFF"/>
            <w:hideMark/>
          </w:tcPr>
          <w:p w14:paraId="20681C72"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3.1</w:t>
            </w:r>
          </w:p>
        </w:tc>
        <w:tc>
          <w:tcPr>
            <w:tcW w:w="1654" w:type="pct"/>
            <w:shd w:val="clear" w:color="auto" w:fill="FFFFFF"/>
            <w:hideMark/>
          </w:tcPr>
          <w:p w14:paraId="5517FF74" w14:textId="44EE2B0F"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файлами. Разбор фрагмента программы, демонстрирующий алгоритм работы с файлом.</w:t>
            </w:r>
          </w:p>
        </w:tc>
        <w:tc>
          <w:tcPr>
            <w:tcW w:w="397" w:type="pct"/>
            <w:shd w:val="clear" w:color="auto" w:fill="FFFFFF"/>
            <w:hideMark/>
          </w:tcPr>
          <w:p w14:paraId="14AFEE45" w14:textId="260F0415"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3C547A79" w14:textId="42644154"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FEB50A6" w14:textId="5CBD9877"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518197DE"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2A65512B" w14:textId="77777777" w:rsidTr="00A1774F">
        <w:trPr>
          <w:trHeight w:val="251"/>
        </w:trPr>
        <w:tc>
          <w:tcPr>
            <w:tcW w:w="336" w:type="pct"/>
            <w:shd w:val="clear" w:color="auto" w:fill="FFFFFF"/>
            <w:hideMark/>
          </w:tcPr>
          <w:p w14:paraId="2705084B"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2</w:t>
            </w:r>
          </w:p>
        </w:tc>
        <w:tc>
          <w:tcPr>
            <w:tcW w:w="1654" w:type="pct"/>
            <w:shd w:val="clear" w:color="auto" w:fill="FFFFFF"/>
            <w:hideMark/>
          </w:tcPr>
          <w:p w14:paraId="071BDE6C" w14:textId="39D66312"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Блок для создания Bluetooth-соединения. Блок отравления/принятия сообщений через Bluetooth соединение.</w:t>
            </w:r>
          </w:p>
        </w:tc>
        <w:tc>
          <w:tcPr>
            <w:tcW w:w="397" w:type="pct"/>
            <w:shd w:val="clear" w:color="auto" w:fill="FFFFFF"/>
            <w:hideMark/>
          </w:tcPr>
          <w:p w14:paraId="5330790D" w14:textId="34B6958D"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05A0BAD2" w14:textId="57BB54E3"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22BCEA1" w14:textId="4B4E9A75"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5A29CC6"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46399A" w:rsidRPr="00EB02C8" w14:paraId="057CCEE6" w14:textId="77777777" w:rsidTr="0046399A">
        <w:trPr>
          <w:trHeight w:val="251"/>
        </w:trPr>
        <w:tc>
          <w:tcPr>
            <w:tcW w:w="5000" w:type="pct"/>
            <w:gridSpan w:val="6"/>
            <w:shd w:val="clear" w:color="auto" w:fill="FFFFFF"/>
          </w:tcPr>
          <w:p w14:paraId="356BD951" w14:textId="7C723E9A" w:rsidR="0046399A" w:rsidRPr="00EB02C8" w:rsidRDefault="0046399A"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4. Продвинутое программирование движения по линии.</w:t>
            </w:r>
            <w:r w:rsidR="000D0B4F" w:rsidRPr="00EB02C8">
              <w:rPr>
                <w:rFonts w:ascii="Times New Roman" w:hAnsi="Times New Roman" w:cs="Times New Roman"/>
                <w:b/>
                <w:sz w:val="28"/>
                <w:szCs w:val="28"/>
              </w:rPr>
              <w:t xml:space="preserve"> (12 ч.)</w:t>
            </w:r>
          </w:p>
        </w:tc>
      </w:tr>
      <w:tr w:rsidR="00A1774F" w:rsidRPr="00EB02C8" w14:paraId="72A383C3" w14:textId="77777777" w:rsidTr="00A1774F">
        <w:trPr>
          <w:trHeight w:val="60"/>
        </w:trPr>
        <w:tc>
          <w:tcPr>
            <w:tcW w:w="336" w:type="pct"/>
            <w:shd w:val="clear" w:color="auto" w:fill="FFFFFF"/>
            <w:hideMark/>
          </w:tcPr>
          <w:p w14:paraId="0BE7A50F" w14:textId="0B9359F5" w:rsidR="00A1774F" w:rsidRPr="00EB02C8" w:rsidRDefault="0046399A" w:rsidP="00A1774F">
            <w:pPr>
              <w:pStyle w:val="af1"/>
              <w:contextualSpacing/>
              <w:rPr>
                <w:rFonts w:ascii="Times New Roman" w:hAnsi="Times New Roman"/>
                <w:sz w:val="28"/>
                <w:szCs w:val="28"/>
                <w:lang w:eastAsia="en-US"/>
              </w:rPr>
            </w:pPr>
            <w:r w:rsidRPr="00EB02C8">
              <w:rPr>
                <w:rFonts w:ascii="Times New Roman" w:hAnsi="Times New Roman"/>
                <w:sz w:val="28"/>
                <w:szCs w:val="28"/>
                <w:lang w:val="en-US" w:eastAsia="en-US"/>
              </w:rPr>
              <w:t>4.1</w:t>
            </w:r>
          </w:p>
        </w:tc>
        <w:tc>
          <w:tcPr>
            <w:tcW w:w="1654" w:type="pct"/>
            <w:shd w:val="clear" w:color="auto" w:fill="FFFFFF"/>
            <w:hideMark/>
          </w:tcPr>
          <w:p w14:paraId="50B3DA09" w14:textId="6D2FA8AC"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397" w:type="pct"/>
            <w:shd w:val="clear" w:color="auto" w:fill="FFFFFF"/>
            <w:hideMark/>
          </w:tcPr>
          <w:p w14:paraId="1EC05DD8" w14:textId="7853C771" w:rsidR="00A1774F" w:rsidRPr="00EB02C8" w:rsidRDefault="00BF336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54DCE163" w14:textId="313CD74B" w:rsidR="00A1774F"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59" w:type="pct"/>
            <w:shd w:val="clear" w:color="auto" w:fill="FFFFFF"/>
            <w:hideMark/>
          </w:tcPr>
          <w:p w14:paraId="38BF7C77" w14:textId="7FE30861" w:rsidR="00A1774F" w:rsidRPr="00EB02C8" w:rsidRDefault="00BF336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2516B17B"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4062F787" w14:textId="77777777" w:rsidTr="00A1774F">
        <w:trPr>
          <w:trHeight w:val="60"/>
        </w:trPr>
        <w:tc>
          <w:tcPr>
            <w:tcW w:w="336" w:type="pct"/>
            <w:shd w:val="clear" w:color="auto" w:fill="FFFFFF"/>
            <w:hideMark/>
          </w:tcPr>
          <w:p w14:paraId="0602C601" w14:textId="5233C0DB" w:rsidR="00A1774F" w:rsidRPr="00EB02C8" w:rsidRDefault="0046399A"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4.2</w:t>
            </w:r>
          </w:p>
        </w:tc>
        <w:tc>
          <w:tcPr>
            <w:tcW w:w="1654" w:type="pct"/>
            <w:shd w:val="clear" w:color="auto" w:fill="FFFFFF"/>
            <w:hideMark/>
          </w:tcPr>
          <w:p w14:paraId="3372D913" w14:textId="22F69CB7" w:rsidR="00A1774F" w:rsidRPr="00EB02C8" w:rsidRDefault="00911D8C"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w:t>
            </w:r>
            <w:r w:rsidR="00BF3368" w:rsidRPr="00EB02C8">
              <w:rPr>
                <w:rFonts w:ascii="Times New Roman" w:hAnsi="Times New Roman" w:cs="Times New Roman"/>
                <w:sz w:val="28"/>
                <w:szCs w:val="28"/>
              </w:rPr>
              <w:t xml:space="preserve"> управление.</w:t>
            </w:r>
          </w:p>
        </w:tc>
        <w:tc>
          <w:tcPr>
            <w:tcW w:w="397" w:type="pct"/>
            <w:shd w:val="clear" w:color="auto" w:fill="FFFFFF"/>
            <w:hideMark/>
          </w:tcPr>
          <w:p w14:paraId="57FE7708" w14:textId="045DD990"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58295289" w14:textId="285B6218"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4502970" w14:textId="24CE6AE2"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52527518"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63F62D23" w14:textId="77777777" w:rsidTr="00A1774F">
        <w:trPr>
          <w:trHeight w:val="60"/>
        </w:trPr>
        <w:tc>
          <w:tcPr>
            <w:tcW w:w="336" w:type="pct"/>
            <w:shd w:val="clear" w:color="auto" w:fill="FFFFFF"/>
            <w:hideMark/>
          </w:tcPr>
          <w:p w14:paraId="2FBEDFC5" w14:textId="6C4653ED" w:rsidR="00A1774F" w:rsidRPr="00EB02C8" w:rsidRDefault="0046399A"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4.3</w:t>
            </w:r>
          </w:p>
        </w:tc>
        <w:tc>
          <w:tcPr>
            <w:tcW w:w="1654" w:type="pct"/>
            <w:shd w:val="clear" w:color="auto" w:fill="FFFFFF"/>
            <w:hideMark/>
          </w:tcPr>
          <w:p w14:paraId="489B475B" w14:textId="56424A6B" w:rsidR="00A1774F" w:rsidRPr="00EB02C8" w:rsidRDefault="00911D8C"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Нелинейное</w:t>
            </w:r>
            <w:r w:rsidR="00BF3368" w:rsidRPr="00EB02C8">
              <w:rPr>
                <w:rFonts w:ascii="Times New Roman" w:hAnsi="Times New Roman" w:cs="Times New Roman"/>
                <w:sz w:val="28"/>
                <w:szCs w:val="28"/>
              </w:rPr>
              <w:t xml:space="preserve"> управление движением по косинусному закону.</w:t>
            </w:r>
          </w:p>
        </w:tc>
        <w:tc>
          <w:tcPr>
            <w:tcW w:w="397" w:type="pct"/>
            <w:shd w:val="clear" w:color="auto" w:fill="FFFFFF"/>
            <w:hideMark/>
          </w:tcPr>
          <w:p w14:paraId="080D5025" w14:textId="48B83A77"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01C84601" w14:textId="6752C26E"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59" w:type="pct"/>
            <w:shd w:val="clear" w:color="auto" w:fill="FFFFFF"/>
            <w:hideMark/>
          </w:tcPr>
          <w:p w14:paraId="7B324E6E" w14:textId="4912A136"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53F7C966" w14:textId="7780C9B6" w:rsidR="00A1774F" w:rsidRPr="00EB02C8" w:rsidRDefault="000D0B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 выполнение работы.</w:t>
            </w:r>
          </w:p>
        </w:tc>
      </w:tr>
      <w:tr w:rsidR="00A1774F" w:rsidRPr="00EB02C8" w14:paraId="71A9E505" w14:textId="77777777" w:rsidTr="00A1774F">
        <w:trPr>
          <w:trHeight w:val="558"/>
        </w:trPr>
        <w:tc>
          <w:tcPr>
            <w:tcW w:w="5000" w:type="pct"/>
            <w:gridSpan w:val="6"/>
            <w:shd w:val="clear" w:color="auto" w:fill="FFFFFF"/>
            <w:hideMark/>
          </w:tcPr>
          <w:p w14:paraId="762E84CF" w14:textId="052E7D82" w:rsidR="00A1774F" w:rsidRPr="00EB02C8" w:rsidRDefault="0046399A" w:rsidP="00A1774F">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5</w:t>
            </w:r>
            <w:r w:rsidR="00A1774F" w:rsidRPr="00EB02C8">
              <w:rPr>
                <w:rFonts w:ascii="Times New Roman" w:hAnsi="Times New Roman" w:cs="Times New Roman"/>
                <w:b/>
                <w:sz w:val="28"/>
                <w:szCs w:val="28"/>
              </w:rPr>
              <w:t xml:space="preserve">. </w:t>
            </w:r>
            <w:r w:rsidR="00BF3368" w:rsidRPr="00EB02C8">
              <w:rPr>
                <w:rFonts w:ascii="Times New Roman" w:hAnsi="Times New Roman" w:cs="Times New Roman"/>
                <w:b/>
                <w:sz w:val="28"/>
                <w:szCs w:val="28"/>
              </w:rPr>
              <w:t>Основные виды соревнования и элементы заданий.</w:t>
            </w:r>
            <w:r w:rsidR="000D0B4F" w:rsidRPr="00EB02C8">
              <w:rPr>
                <w:rFonts w:ascii="Times New Roman" w:hAnsi="Times New Roman" w:cs="Times New Roman"/>
                <w:b/>
                <w:sz w:val="28"/>
                <w:szCs w:val="28"/>
              </w:rPr>
              <w:t xml:space="preserve"> (12 ч.)</w:t>
            </w:r>
          </w:p>
        </w:tc>
      </w:tr>
      <w:tr w:rsidR="00A1774F" w:rsidRPr="00EB02C8" w14:paraId="5CC4543C" w14:textId="77777777" w:rsidTr="00A1774F">
        <w:trPr>
          <w:trHeight w:val="60"/>
        </w:trPr>
        <w:tc>
          <w:tcPr>
            <w:tcW w:w="336" w:type="pct"/>
            <w:shd w:val="clear" w:color="auto" w:fill="FFFFFF"/>
            <w:hideMark/>
          </w:tcPr>
          <w:p w14:paraId="1DC3D958" w14:textId="122BD53B" w:rsidR="00A1774F" w:rsidRPr="00EB02C8" w:rsidRDefault="000D0B4F" w:rsidP="00A1774F">
            <w:pPr>
              <w:pStyle w:val="af1"/>
              <w:ind w:right="-108"/>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.1</w:t>
            </w:r>
          </w:p>
        </w:tc>
        <w:tc>
          <w:tcPr>
            <w:tcW w:w="1654" w:type="pct"/>
            <w:shd w:val="clear" w:color="auto" w:fill="FFFFFF"/>
            <w:hideMark/>
          </w:tcPr>
          <w:p w14:paraId="7D75C76D" w14:textId="6F1E93E0"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Соревнования “Шагающие роботы”.</w:t>
            </w:r>
          </w:p>
        </w:tc>
        <w:tc>
          <w:tcPr>
            <w:tcW w:w="397" w:type="pct"/>
            <w:shd w:val="clear" w:color="auto" w:fill="FFFFFF"/>
            <w:hideMark/>
          </w:tcPr>
          <w:p w14:paraId="2A70A539"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3E7F42AA"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332D4E1F"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C1AD75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32E75673" w14:textId="77777777" w:rsidTr="00A1774F">
        <w:trPr>
          <w:trHeight w:val="60"/>
        </w:trPr>
        <w:tc>
          <w:tcPr>
            <w:tcW w:w="336" w:type="pct"/>
            <w:shd w:val="clear" w:color="auto" w:fill="FFFFFF"/>
            <w:hideMark/>
          </w:tcPr>
          <w:p w14:paraId="72E07901" w14:textId="330CDA15"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.2</w:t>
            </w:r>
          </w:p>
        </w:tc>
        <w:tc>
          <w:tcPr>
            <w:tcW w:w="1654" w:type="pct"/>
            <w:shd w:val="clear" w:color="auto" w:fill="FFFFFF"/>
            <w:hideMark/>
          </w:tcPr>
          <w:p w14:paraId="288F1B31" w14:textId="5628A77C"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Соревнования “Сумо” (шагающие роботы).</w:t>
            </w:r>
          </w:p>
        </w:tc>
        <w:tc>
          <w:tcPr>
            <w:tcW w:w="397" w:type="pct"/>
            <w:shd w:val="clear" w:color="auto" w:fill="FFFFFF"/>
            <w:hideMark/>
          </w:tcPr>
          <w:p w14:paraId="1512FC2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145FED03"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3F14503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095592A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50F69F63" w14:textId="77777777" w:rsidTr="00A1774F">
        <w:trPr>
          <w:trHeight w:val="60"/>
        </w:trPr>
        <w:tc>
          <w:tcPr>
            <w:tcW w:w="336" w:type="pct"/>
            <w:shd w:val="clear" w:color="auto" w:fill="FFFFFF"/>
            <w:hideMark/>
          </w:tcPr>
          <w:p w14:paraId="6FEC4E72" w14:textId="04426344"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.3</w:t>
            </w:r>
          </w:p>
        </w:tc>
        <w:tc>
          <w:tcPr>
            <w:tcW w:w="1654" w:type="pct"/>
            <w:shd w:val="clear" w:color="auto" w:fill="FFFFFF"/>
            <w:hideMark/>
          </w:tcPr>
          <w:p w14:paraId="578A4EFE" w14:textId="75039D3D" w:rsidR="00A1774F" w:rsidRPr="00EB02C8" w:rsidRDefault="00BF3368" w:rsidP="00A1774F">
            <w:pPr>
              <w:spacing w:after="0" w:line="240" w:lineRule="auto"/>
              <w:jc w:val="both"/>
              <w:rPr>
                <w:rFonts w:ascii="Times New Roman" w:hAnsi="Times New Roman" w:cs="Times New Roman"/>
                <w:sz w:val="28"/>
                <w:szCs w:val="28"/>
              </w:rPr>
            </w:pPr>
            <w:bookmarkStart w:id="4" w:name="OLE_LINK1"/>
            <w:bookmarkStart w:id="5" w:name="OLE_LINK2"/>
            <w:r w:rsidRPr="00EB02C8">
              <w:rPr>
                <w:rFonts w:ascii="Times New Roman" w:hAnsi="Times New Roman" w:cs="Times New Roman"/>
                <w:sz w:val="28"/>
                <w:szCs w:val="28"/>
              </w:rPr>
              <w:t>Соревнования “Траектория”.</w:t>
            </w:r>
            <w:bookmarkEnd w:id="4"/>
            <w:bookmarkEnd w:id="5"/>
          </w:p>
        </w:tc>
        <w:tc>
          <w:tcPr>
            <w:tcW w:w="397" w:type="pct"/>
            <w:shd w:val="clear" w:color="auto" w:fill="FFFFFF"/>
            <w:hideMark/>
          </w:tcPr>
          <w:p w14:paraId="70054F8C"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16C98F92"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D95821F"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7BADADEF"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52F8F5F0" w14:textId="77777777" w:rsidTr="00A1774F">
        <w:trPr>
          <w:trHeight w:val="60"/>
        </w:trPr>
        <w:tc>
          <w:tcPr>
            <w:tcW w:w="336" w:type="pct"/>
            <w:shd w:val="clear" w:color="auto" w:fill="FFFFFF"/>
            <w:hideMark/>
          </w:tcPr>
          <w:p w14:paraId="3598D076" w14:textId="4F181EC2"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w:t>
            </w:r>
            <w:r w:rsidRPr="00EB02C8">
              <w:rPr>
                <w:rFonts w:ascii="Times New Roman" w:hAnsi="Times New Roman"/>
                <w:sz w:val="28"/>
                <w:szCs w:val="28"/>
                <w:lang w:eastAsia="en-US"/>
              </w:rPr>
              <w:t>4</w:t>
            </w:r>
          </w:p>
        </w:tc>
        <w:tc>
          <w:tcPr>
            <w:tcW w:w="1654" w:type="pct"/>
            <w:shd w:val="clear" w:color="auto" w:fill="FFFFFF"/>
            <w:hideMark/>
          </w:tcPr>
          <w:p w14:paraId="4281FC62" w14:textId="77777777" w:rsidR="00A1774F" w:rsidRPr="00EB02C8" w:rsidRDefault="00A1774F" w:rsidP="00A1774F">
            <w:pPr>
              <w:spacing w:after="0" w:line="240" w:lineRule="auto"/>
              <w:jc w:val="both"/>
              <w:rPr>
                <w:rFonts w:ascii="Times New Roman" w:hAnsi="Times New Roman" w:cs="Times New Roman"/>
                <w:sz w:val="28"/>
                <w:szCs w:val="28"/>
              </w:rPr>
            </w:pPr>
            <w:bookmarkStart w:id="6" w:name="OLE_LINK3"/>
            <w:bookmarkStart w:id="7" w:name="OLE_LINK4"/>
            <w:r w:rsidRPr="00EB02C8">
              <w:rPr>
                <w:rFonts w:ascii="Times New Roman" w:hAnsi="Times New Roman" w:cs="Times New Roman"/>
                <w:sz w:val="28"/>
                <w:szCs w:val="28"/>
              </w:rPr>
              <w:t>Проектная работы и подготовка к соревнованиям</w:t>
            </w:r>
            <w:bookmarkEnd w:id="6"/>
            <w:bookmarkEnd w:id="7"/>
          </w:p>
        </w:tc>
        <w:tc>
          <w:tcPr>
            <w:tcW w:w="397" w:type="pct"/>
            <w:shd w:val="clear" w:color="auto" w:fill="FFFFFF"/>
            <w:hideMark/>
          </w:tcPr>
          <w:p w14:paraId="0FBC1A5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3E4A3951"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4085B27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95" w:type="pct"/>
            <w:shd w:val="clear" w:color="auto" w:fill="FFFFFF"/>
          </w:tcPr>
          <w:p w14:paraId="641D4BFC" w14:textId="4BB82943" w:rsidR="00A1774F" w:rsidRPr="00EB02C8" w:rsidRDefault="00C75421"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w:t>
            </w:r>
            <w:r w:rsidR="00A1774F" w:rsidRPr="00EB02C8">
              <w:rPr>
                <w:rFonts w:ascii="Times New Roman" w:hAnsi="Times New Roman" w:cs="Times New Roman"/>
                <w:sz w:val="28"/>
                <w:szCs w:val="28"/>
              </w:rPr>
              <w:t>оревнования</w:t>
            </w:r>
          </w:p>
        </w:tc>
      </w:tr>
      <w:tr w:rsidR="00A1774F" w:rsidRPr="00EB02C8" w14:paraId="7696BA51" w14:textId="77777777" w:rsidTr="00A1774F">
        <w:trPr>
          <w:trHeight w:val="500"/>
        </w:trPr>
        <w:tc>
          <w:tcPr>
            <w:tcW w:w="5000" w:type="pct"/>
            <w:gridSpan w:val="6"/>
            <w:shd w:val="clear" w:color="auto" w:fill="FFFFFF"/>
            <w:hideMark/>
          </w:tcPr>
          <w:p w14:paraId="33FFC78A" w14:textId="5AE3096B" w:rsidR="00A1774F" w:rsidRPr="00EB02C8" w:rsidRDefault="000D0B4F" w:rsidP="00C7542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6</w:t>
            </w:r>
            <w:r w:rsidR="00A1774F" w:rsidRPr="00EB02C8">
              <w:rPr>
                <w:rFonts w:ascii="Times New Roman" w:hAnsi="Times New Roman" w:cs="Times New Roman"/>
                <w:b/>
                <w:sz w:val="28"/>
                <w:szCs w:val="28"/>
              </w:rPr>
              <w:t xml:space="preserve">. Робототехника на платформе </w:t>
            </w:r>
            <w:r w:rsidR="00A1774F" w:rsidRPr="00EB02C8">
              <w:rPr>
                <w:rFonts w:ascii="Times New Roman" w:hAnsi="Times New Roman" w:cs="Times New Roman"/>
                <w:b/>
                <w:sz w:val="28"/>
                <w:szCs w:val="28"/>
                <w:lang w:val="en-US"/>
              </w:rPr>
              <w:t>Arduino</w:t>
            </w:r>
            <w:r w:rsidR="00A1774F" w:rsidRPr="00EB02C8">
              <w:rPr>
                <w:rFonts w:ascii="Times New Roman" w:hAnsi="Times New Roman" w:cs="Times New Roman"/>
                <w:b/>
                <w:sz w:val="28"/>
                <w:szCs w:val="28"/>
              </w:rPr>
              <w:t xml:space="preserve"> (3</w:t>
            </w:r>
            <w:r w:rsidR="00C75421" w:rsidRPr="00EB02C8">
              <w:rPr>
                <w:rFonts w:ascii="Times New Roman" w:hAnsi="Times New Roman" w:cs="Times New Roman"/>
                <w:b/>
                <w:sz w:val="28"/>
                <w:szCs w:val="28"/>
              </w:rPr>
              <w:t>0</w:t>
            </w:r>
            <w:r w:rsidR="00A1774F" w:rsidRPr="00EB02C8">
              <w:rPr>
                <w:rFonts w:ascii="Times New Roman" w:hAnsi="Times New Roman" w:cs="Times New Roman"/>
                <w:b/>
                <w:sz w:val="28"/>
                <w:szCs w:val="28"/>
              </w:rPr>
              <w:t xml:space="preserve"> ч)</w:t>
            </w:r>
          </w:p>
        </w:tc>
      </w:tr>
      <w:tr w:rsidR="00A1774F" w:rsidRPr="00EB02C8" w14:paraId="4E2B5A0A" w14:textId="77777777" w:rsidTr="00A1774F">
        <w:trPr>
          <w:trHeight w:val="60"/>
        </w:trPr>
        <w:tc>
          <w:tcPr>
            <w:tcW w:w="336" w:type="pct"/>
            <w:shd w:val="clear" w:color="auto" w:fill="FFFFFF"/>
            <w:hideMark/>
          </w:tcPr>
          <w:p w14:paraId="0F76B6AE" w14:textId="4FB48FA9"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.1</w:t>
            </w:r>
          </w:p>
        </w:tc>
        <w:tc>
          <w:tcPr>
            <w:tcW w:w="1654" w:type="pct"/>
            <w:shd w:val="clear" w:color="auto" w:fill="FFFFFF"/>
            <w:hideMark/>
          </w:tcPr>
          <w:p w14:paraId="584AF16C"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397" w:type="pct"/>
            <w:shd w:val="clear" w:color="auto" w:fill="FFFFFF"/>
            <w:hideMark/>
          </w:tcPr>
          <w:p w14:paraId="4E1CAFA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3D8A5C79"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00A758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2C4AD71E"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3E7ACA45" w14:textId="77777777" w:rsidTr="00A1774F">
        <w:trPr>
          <w:trHeight w:val="60"/>
        </w:trPr>
        <w:tc>
          <w:tcPr>
            <w:tcW w:w="336" w:type="pct"/>
            <w:shd w:val="clear" w:color="auto" w:fill="FFFFFF"/>
            <w:hideMark/>
          </w:tcPr>
          <w:p w14:paraId="702A0553" w14:textId="393DF54D"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.2</w:t>
            </w:r>
          </w:p>
        </w:tc>
        <w:tc>
          <w:tcPr>
            <w:tcW w:w="1654" w:type="pct"/>
            <w:shd w:val="clear" w:color="auto" w:fill="FFFFFF"/>
            <w:hideMark/>
          </w:tcPr>
          <w:p w14:paraId="171B3D3D"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Знакомство с платформой Arduino. Подключение к компьютеру. Основы программирования и откладки. </w:t>
            </w:r>
          </w:p>
        </w:tc>
        <w:tc>
          <w:tcPr>
            <w:tcW w:w="397" w:type="pct"/>
            <w:shd w:val="clear" w:color="auto" w:fill="FFFFFF"/>
            <w:hideMark/>
          </w:tcPr>
          <w:p w14:paraId="0B08F8D9"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723F4C55"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1605F3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93201C5"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03E08859" w14:textId="77777777" w:rsidTr="00A1774F">
        <w:trPr>
          <w:trHeight w:val="60"/>
        </w:trPr>
        <w:tc>
          <w:tcPr>
            <w:tcW w:w="336" w:type="pct"/>
            <w:shd w:val="clear" w:color="auto" w:fill="FFFFFF"/>
            <w:hideMark/>
          </w:tcPr>
          <w:p w14:paraId="07AE86FF" w14:textId="097D310D"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.3</w:t>
            </w:r>
          </w:p>
        </w:tc>
        <w:tc>
          <w:tcPr>
            <w:tcW w:w="1654" w:type="pct"/>
            <w:shd w:val="clear" w:color="auto" w:fill="FFFFFF"/>
            <w:hideMark/>
          </w:tcPr>
          <w:p w14:paraId="4D7D9484"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397" w:type="pct"/>
            <w:shd w:val="clear" w:color="auto" w:fill="FFFFFF"/>
            <w:hideMark/>
          </w:tcPr>
          <w:p w14:paraId="65B7686A"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359" w:type="pct"/>
            <w:shd w:val="clear" w:color="auto" w:fill="FFFFFF"/>
          </w:tcPr>
          <w:p w14:paraId="482D89E4"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160FD27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5</w:t>
            </w:r>
          </w:p>
        </w:tc>
        <w:tc>
          <w:tcPr>
            <w:tcW w:w="1895" w:type="pct"/>
            <w:shd w:val="clear" w:color="auto" w:fill="FFFFFF"/>
          </w:tcPr>
          <w:p w14:paraId="7808C7A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2ACB28FA" w14:textId="77777777" w:rsidTr="00A1774F">
        <w:trPr>
          <w:trHeight w:val="60"/>
        </w:trPr>
        <w:tc>
          <w:tcPr>
            <w:tcW w:w="336" w:type="pct"/>
            <w:shd w:val="clear" w:color="auto" w:fill="FFFFFF"/>
            <w:hideMark/>
          </w:tcPr>
          <w:p w14:paraId="57DB6BD0" w14:textId="0DE4A1C9"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.4</w:t>
            </w:r>
          </w:p>
        </w:tc>
        <w:tc>
          <w:tcPr>
            <w:tcW w:w="1654" w:type="pct"/>
            <w:shd w:val="clear" w:color="auto" w:fill="FFFFFF"/>
            <w:hideMark/>
          </w:tcPr>
          <w:p w14:paraId="17C3EE38"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397" w:type="pct"/>
            <w:shd w:val="clear" w:color="auto" w:fill="FFFFFF"/>
            <w:hideMark/>
          </w:tcPr>
          <w:p w14:paraId="5296A42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78241C6B"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1C63342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24D56D3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2D32D70C" w14:textId="77777777" w:rsidTr="00A1774F">
        <w:trPr>
          <w:trHeight w:val="213"/>
        </w:trPr>
        <w:tc>
          <w:tcPr>
            <w:tcW w:w="336" w:type="pct"/>
            <w:shd w:val="clear" w:color="auto" w:fill="FFFFFF"/>
            <w:hideMark/>
          </w:tcPr>
          <w:p w14:paraId="4EEFC46E" w14:textId="2875BE96"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.5</w:t>
            </w:r>
          </w:p>
        </w:tc>
        <w:tc>
          <w:tcPr>
            <w:tcW w:w="1654" w:type="pct"/>
            <w:shd w:val="clear" w:color="auto" w:fill="FFFFFF"/>
            <w:hideMark/>
          </w:tcPr>
          <w:p w14:paraId="5F4F7FFC"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двигателями и внешними устройствами.</w:t>
            </w:r>
          </w:p>
        </w:tc>
        <w:tc>
          <w:tcPr>
            <w:tcW w:w="397" w:type="pct"/>
            <w:shd w:val="clear" w:color="auto" w:fill="FFFFFF"/>
            <w:hideMark/>
          </w:tcPr>
          <w:p w14:paraId="07EDC017" w14:textId="5B10C4C0"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46EEE827"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564D0A0A" w14:textId="44D3CCDA"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48714B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31789C65" w14:textId="77777777" w:rsidTr="00A1774F">
        <w:trPr>
          <w:trHeight w:val="326"/>
        </w:trPr>
        <w:tc>
          <w:tcPr>
            <w:tcW w:w="336" w:type="pct"/>
            <w:shd w:val="clear" w:color="auto" w:fill="FFFFFF"/>
            <w:hideMark/>
          </w:tcPr>
          <w:p w14:paraId="1270B909" w14:textId="245C7763"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val="en-US" w:eastAsia="en-US"/>
              </w:rPr>
              <w:t>6</w:t>
            </w:r>
            <w:r w:rsidR="00A1774F" w:rsidRPr="00EB02C8">
              <w:rPr>
                <w:rFonts w:ascii="Times New Roman" w:hAnsi="Times New Roman"/>
                <w:sz w:val="28"/>
                <w:szCs w:val="28"/>
                <w:lang w:val="en-US" w:eastAsia="en-US"/>
              </w:rPr>
              <w:t>.6</w:t>
            </w:r>
          </w:p>
        </w:tc>
        <w:tc>
          <w:tcPr>
            <w:tcW w:w="1654" w:type="pct"/>
            <w:shd w:val="clear" w:color="auto" w:fill="FFFFFF"/>
            <w:hideMark/>
          </w:tcPr>
          <w:p w14:paraId="0977414D"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Мультимедийные возможности (звук, фото, игровые манипуляторы).</w:t>
            </w:r>
          </w:p>
        </w:tc>
        <w:tc>
          <w:tcPr>
            <w:tcW w:w="397" w:type="pct"/>
            <w:shd w:val="clear" w:color="auto" w:fill="FFFFFF"/>
            <w:hideMark/>
          </w:tcPr>
          <w:p w14:paraId="3F10CED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02DBB380"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181DB1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2DBFC86C"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55B5F98E" w14:textId="77777777" w:rsidTr="00A1774F">
        <w:trPr>
          <w:trHeight w:val="60"/>
        </w:trPr>
        <w:tc>
          <w:tcPr>
            <w:tcW w:w="336" w:type="pct"/>
            <w:shd w:val="clear" w:color="auto" w:fill="FFFFFF"/>
            <w:hideMark/>
          </w:tcPr>
          <w:p w14:paraId="7B149B44" w14:textId="26FC914A"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.7</w:t>
            </w:r>
          </w:p>
        </w:tc>
        <w:tc>
          <w:tcPr>
            <w:tcW w:w="1654" w:type="pct"/>
            <w:shd w:val="clear" w:color="auto" w:fill="FFFFFF"/>
            <w:hideMark/>
          </w:tcPr>
          <w:p w14:paraId="609571F8"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Дистанционное управление.</w:t>
            </w:r>
          </w:p>
        </w:tc>
        <w:tc>
          <w:tcPr>
            <w:tcW w:w="397" w:type="pct"/>
            <w:shd w:val="clear" w:color="auto" w:fill="FFFFFF"/>
            <w:hideMark/>
          </w:tcPr>
          <w:p w14:paraId="60421115"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6196323C"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5A121F4E"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0447E8AD"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5E023FD3" w14:textId="77777777" w:rsidTr="00A1774F">
        <w:trPr>
          <w:trHeight w:val="60"/>
        </w:trPr>
        <w:tc>
          <w:tcPr>
            <w:tcW w:w="336" w:type="pct"/>
            <w:shd w:val="clear" w:color="auto" w:fill="FFFFFF"/>
            <w:hideMark/>
          </w:tcPr>
          <w:p w14:paraId="4133AC14" w14:textId="4046315E"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.8</w:t>
            </w:r>
          </w:p>
        </w:tc>
        <w:tc>
          <w:tcPr>
            <w:tcW w:w="1654" w:type="pct"/>
            <w:shd w:val="clear" w:color="auto" w:fill="FFFFFF"/>
            <w:hideMark/>
          </w:tcPr>
          <w:p w14:paraId="765D5FE4"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Построение механизированных автоматических устройств: манипулятор, автомобиль, воздушное судно.</w:t>
            </w:r>
          </w:p>
        </w:tc>
        <w:tc>
          <w:tcPr>
            <w:tcW w:w="397" w:type="pct"/>
            <w:shd w:val="clear" w:color="auto" w:fill="FFFFFF"/>
            <w:hideMark/>
          </w:tcPr>
          <w:p w14:paraId="7734ABD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3AB1DE7B"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54B0DA24"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95" w:type="pct"/>
            <w:shd w:val="clear" w:color="auto" w:fill="FFFFFF"/>
          </w:tcPr>
          <w:p w14:paraId="1FAD7F88"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652184AF" w14:textId="77777777" w:rsidTr="00A1774F">
        <w:trPr>
          <w:trHeight w:val="60"/>
        </w:trPr>
        <w:tc>
          <w:tcPr>
            <w:tcW w:w="336" w:type="pct"/>
            <w:shd w:val="clear" w:color="auto" w:fill="FFFFFF"/>
            <w:hideMark/>
          </w:tcPr>
          <w:p w14:paraId="17575D11" w14:textId="48C269FC"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.9</w:t>
            </w:r>
          </w:p>
        </w:tc>
        <w:tc>
          <w:tcPr>
            <w:tcW w:w="1654" w:type="pct"/>
            <w:shd w:val="clear" w:color="auto" w:fill="FFFFFF"/>
            <w:hideMark/>
          </w:tcPr>
          <w:p w14:paraId="0D9A1FBC"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val="en-US" w:eastAsia="en-US"/>
              </w:rPr>
            </w:pPr>
            <w:r w:rsidRPr="00EB02C8">
              <w:rPr>
                <w:rFonts w:ascii="Times New Roman" w:hAnsi="Times New Roman" w:cs="Times New Roman"/>
                <w:sz w:val="28"/>
                <w:szCs w:val="28"/>
              </w:rPr>
              <w:t>Проектная работа. Соревнования и семинар.</w:t>
            </w:r>
          </w:p>
        </w:tc>
        <w:tc>
          <w:tcPr>
            <w:tcW w:w="397" w:type="pct"/>
            <w:shd w:val="clear" w:color="auto" w:fill="FFFFFF"/>
            <w:hideMark/>
          </w:tcPr>
          <w:p w14:paraId="6CC01881"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359" w:type="pct"/>
            <w:shd w:val="clear" w:color="auto" w:fill="FFFFFF"/>
          </w:tcPr>
          <w:p w14:paraId="20790952"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5E675D6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1895" w:type="pct"/>
            <w:shd w:val="clear" w:color="auto" w:fill="FFFFFF"/>
          </w:tcPr>
          <w:p w14:paraId="3E768D8F"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A1774F" w:rsidRPr="00EB02C8" w14:paraId="25E5C428" w14:textId="77777777" w:rsidTr="00A1774F">
        <w:trPr>
          <w:trHeight w:val="60"/>
        </w:trPr>
        <w:tc>
          <w:tcPr>
            <w:tcW w:w="1990" w:type="pct"/>
            <w:gridSpan w:val="2"/>
            <w:shd w:val="clear" w:color="auto" w:fill="FFFFFF"/>
            <w:vAlign w:val="center"/>
            <w:hideMark/>
          </w:tcPr>
          <w:p w14:paraId="51EC105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Итого</w:t>
            </w:r>
          </w:p>
        </w:tc>
        <w:tc>
          <w:tcPr>
            <w:tcW w:w="397" w:type="pct"/>
            <w:shd w:val="clear" w:color="auto" w:fill="FFFFFF"/>
            <w:vAlign w:val="center"/>
          </w:tcPr>
          <w:p w14:paraId="683B4FCA"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72</w:t>
            </w:r>
          </w:p>
        </w:tc>
        <w:tc>
          <w:tcPr>
            <w:tcW w:w="359" w:type="pct"/>
            <w:shd w:val="clear" w:color="auto" w:fill="FFFFFF"/>
            <w:vAlign w:val="center"/>
          </w:tcPr>
          <w:p w14:paraId="4670DA17" w14:textId="72C258A0"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23</w:t>
            </w:r>
          </w:p>
        </w:tc>
        <w:tc>
          <w:tcPr>
            <w:tcW w:w="359" w:type="pct"/>
            <w:shd w:val="clear" w:color="auto" w:fill="FFFFFF"/>
            <w:vAlign w:val="center"/>
            <w:hideMark/>
          </w:tcPr>
          <w:p w14:paraId="726B78CC" w14:textId="32055455"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49</w:t>
            </w:r>
          </w:p>
        </w:tc>
        <w:tc>
          <w:tcPr>
            <w:tcW w:w="1895" w:type="pct"/>
            <w:shd w:val="clear" w:color="auto" w:fill="FFFFFF"/>
            <w:vAlign w:val="center"/>
          </w:tcPr>
          <w:p w14:paraId="20061F26" w14:textId="77777777" w:rsidR="00A1774F" w:rsidRPr="00EB02C8" w:rsidRDefault="00A1774F" w:rsidP="00A1774F">
            <w:pPr>
              <w:spacing w:after="0" w:line="240" w:lineRule="auto"/>
              <w:contextualSpacing/>
              <w:rPr>
                <w:rFonts w:ascii="Times New Roman" w:hAnsi="Times New Roman" w:cs="Times New Roman"/>
                <w:sz w:val="28"/>
                <w:szCs w:val="28"/>
              </w:rPr>
            </w:pPr>
          </w:p>
        </w:tc>
      </w:tr>
    </w:tbl>
    <w:p w14:paraId="7AA2F3B7" w14:textId="77777777" w:rsidR="00A1774F" w:rsidRPr="00EB02C8" w:rsidRDefault="00A1774F" w:rsidP="00A1774F">
      <w:pPr>
        <w:spacing w:after="0" w:line="240" w:lineRule="auto"/>
        <w:rPr>
          <w:rFonts w:ascii="Times New Roman" w:eastAsia="Times New Roman" w:hAnsi="Times New Roman" w:cs="Times New Roman"/>
          <w:highlight w:val="yellow"/>
        </w:rPr>
      </w:pPr>
    </w:p>
    <w:p w14:paraId="586CB4BB" w14:textId="77777777" w:rsidR="00A1774F" w:rsidRPr="00EB02C8" w:rsidRDefault="00A1774F" w:rsidP="00A1774F">
      <w:pPr>
        <w:spacing w:after="0" w:line="240" w:lineRule="auto"/>
        <w:rPr>
          <w:rFonts w:ascii="Times New Roman" w:hAnsi="Times New Roman" w:cs="Times New Roman"/>
        </w:rPr>
      </w:pPr>
    </w:p>
    <w:p w14:paraId="5D5E5082" w14:textId="2330E143" w:rsidR="00A1774F" w:rsidRPr="00EB02C8" w:rsidRDefault="00A1774F" w:rsidP="00027763">
      <w:pPr>
        <w:widowControl w:val="0"/>
        <w:suppressAutoHyphens/>
        <w:spacing w:after="0" w:line="240" w:lineRule="auto"/>
        <w:jc w:val="center"/>
        <w:rPr>
          <w:rFonts w:ascii="Times New Roman" w:eastAsia="Times New Roman" w:hAnsi="Times New Roman" w:cs="Times New Roman"/>
          <w:b/>
          <w:bCs/>
          <w:sz w:val="28"/>
          <w:szCs w:val="28"/>
        </w:rPr>
      </w:pPr>
      <w:r w:rsidRPr="00EB02C8">
        <w:rPr>
          <w:rFonts w:ascii="Times New Roman" w:eastAsia="Times New Roman" w:hAnsi="Times New Roman" w:cs="Times New Roman"/>
          <w:b/>
          <w:bCs/>
          <w:sz w:val="28"/>
          <w:szCs w:val="28"/>
        </w:rPr>
        <w:t>Содержание учебного плана</w:t>
      </w:r>
      <w:r w:rsidR="00911D8C" w:rsidRPr="00EB02C8">
        <w:rPr>
          <w:rFonts w:ascii="Times New Roman" w:eastAsia="Times New Roman" w:hAnsi="Times New Roman" w:cs="Times New Roman"/>
          <w:b/>
          <w:bCs/>
          <w:sz w:val="28"/>
          <w:szCs w:val="28"/>
        </w:rPr>
        <w:t xml:space="preserve"> 2 год обучения</w:t>
      </w:r>
    </w:p>
    <w:p w14:paraId="22D680F1" w14:textId="77777777" w:rsidR="00A1774F" w:rsidRPr="00EB02C8" w:rsidRDefault="00A1774F" w:rsidP="00027763">
      <w:pPr>
        <w:widowControl w:val="0"/>
        <w:suppressAutoHyphens/>
        <w:spacing w:after="0" w:line="240" w:lineRule="auto"/>
        <w:rPr>
          <w:rFonts w:ascii="Times New Roman" w:eastAsia="Times New Roman" w:hAnsi="Times New Roman" w:cs="Times New Roman"/>
          <w:b/>
          <w:bCs/>
          <w:sz w:val="28"/>
          <w:szCs w:val="28"/>
          <w:highlight w:val="yellow"/>
        </w:rPr>
      </w:pPr>
    </w:p>
    <w:p w14:paraId="3737FD2B" w14:textId="79F83F06" w:rsidR="0086743B" w:rsidRPr="00EB02C8" w:rsidRDefault="0086743B" w:rsidP="00027763">
      <w:pPr>
        <w:widowControl w:val="0"/>
        <w:suppressAutoHyphens/>
        <w:spacing w:after="0" w:line="240" w:lineRule="auto"/>
        <w:jc w:val="center"/>
        <w:rPr>
          <w:rFonts w:ascii="Times New Roman" w:eastAsia="Times New Roman" w:hAnsi="Times New Roman" w:cs="Times New Roman"/>
          <w:b/>
          <w:bCs/>
          <w:sz w:val="28"/>
          <w:szCs w:val="28"/>
          <w:highlight w:val="yellow"/>
        </w:rPr>
      </w:pPr>
      <w:r w:rsidRPr="00EB02C8">
        <w:rPr>
          <w:rFonts w:ascii="Times New Roman" w:hAnsi="Times New Roman" w:cs="Times New Roman"/>
          <w:b/>
          <w:sz w:val="28"/>
          <w:szCs w:val="28"/>
        </w:rPr>
        <w:t>1. Введение в Робототехнику (4 ч)</w:t>
      </w:r>
    </w:p>
    <w:p w14:paraId="085FDDBC" w14:textId="42F1E0B8" w:rsidR="00A1774F" w:rsidRPr="00EB02C8" w:rsidRDefault="00A1774F" w:rsidP="00027763">
      <w:pPr>
        <w:spacing w:after="0" w:line="240" w:lineRule="auto"/>
        <w:rPr>
          <w:rFonts w:ascii="Times New Roman" w:hAnsi="Times New Roman" w:cs="Times New Roman"/>
          <w:sz w:val="28"/>
          <w:szCs w:val="28"/>
        </w:rPr>
      </w:pPr>
    </w:p>
    <w:p w14:paraId="107E5843" w14:textId="131A93CF" w:rsidR="0086743B" w:rsidRPr="00EB02C8" w:rsidRDefault="0086743B" w:rsidP="00027763">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1.1 Понятие о робототехнике. Техника безопасности. (2ч.)</w:t>
      </w:r>
    </w:p>
    <w:p w14:paraId="6D48CBFD" w14:textId="64A8018D"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Введение в науку о роботах. Основные виды роботов, их применение. Направления развития робототехники. Новейшие достижения науки и техники в смежных областях. Техника безопасности.</w:t>
      </w:r>
    </w:p>
    <w:p w14:paraId="74F12E66"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1C505DC2" w14:textId="5689BB1F" w:rsidR="0086743B" w:rsidRPr="00EB02C8" w:rsidRDefault="0086743B" w:rsidP="00987331">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1.2 Повторение ранее изученного материала. Свободное конструирование. (2ч.)</w:t>
      </w:r>
    </w:p>
    <w:p w14:paraId="41B48D6B" w14:textId="5D781070"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Теория: Выполнение </w:t>
      </w:r>
      <w:r w:rsidR="00987331" w:rsidRPr="00EB02C8">
        <w:rPr>
          <w:rFonts w:ascii="Times New Roman" w:hAnsi="Times New Roman" w:cs="Times New Roman"/>
          <w:bCs/>
          <w:sz w:val="28"/>
          <w:szCs w:val="28"/>
          <w:lang w:eastAsia="en-US"/>
        </w:rPr>
        <w:t>одного задания</w:t>
      </w:r>
      <w:r w:rsidRPr="00EB02C8">
        <w:rPr>
          <w:rFonts w:ascii="Times New Roman" w:hAnsi="Times New Roman" w:cs="Times New Roman"/>
          <w:bCs/>
          <w:sz w:val="28"/>
          <w:szCs w:val="28"/>
          <w:lang w:eastAsia="en-US"/>
        </w:rPr>
        <w:t xml:space="preserve"> из списка поставленных задач. Свободное творчество. Защита проекта.</w:t>
      </w:r>
    </w:p>
    <w:p w14:paraId="3D412770"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558B0030" w14:textId="480D4245" w:rsidR="0086743B" w:rsidRPr="00EB02C8" w:rsidRDefault="0086743B"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2. Работа с данными. (10 ч)</w:t>
      </w:r>
    </w:p>
    <w:p w14:paraId="621B7FB6" w14:textId="77777777" w:rsidR="00987331" w:rsidRPr="00EB02C8" w:rsidRDefault="00987331" w:rsidP="00987331">
      <w:pPr>
        <w:tabs>
          <w:tab w:val="left" w:pos="360"/>
        </w:tabs>
        <w:spacing w:after="0" w:line="240" w:lineRule="auto"/>
        <w:jc w:val="center"/>
        <w:rPr>
          <w:rFonts w:ascii="Times New Roman" w:hAnsi="Times New Roman" w:cs="Times New Roman"/>
          <w:b/>
          <w:sz w:val="28"/>
          <w:szCs w:val="28"/>
        </w:rPr>
      </w:pPr>
    </w:p>
    <w:p w14:paraId="3FB42C08" w14:textId="2806FB38" w:rsidR="0086743B" w:rsidRPr="00EB02C8" w:rsidRDefault="0086743B"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2.1 </w:t>
      </w:r>
      <w:r w:rsidRPr="00EB02C8">
        <w:rPr>
          <w:rFonts w:ascii="Times New Roman" w:hAnsi="Times New Roman" w:cs="Times New Roman"/>
          <w:b/>
          <w:sz w:val="28"/>
          <w:szCs w:val="28"/>
        </w:rPr>
        <w:t>Типы данных. Проводники. (2ч.)</w:t>
      </w:r>
    </w:p>
    <w:p w14:paraId="666F83BC" w14:textId="5CE8594B"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Технология соединения входов и выходов блоков для передачи данных. Типы данных. Логический тип данных. Числовой тип данных. Текстовый тип данных. Массив. Числовой массив. Логический массив.</w:t>
      </w:r>
    </w:p>
    <w:p w14:paraId="7657F961" w14:textId="333B3B32"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AC1AC8" w:rsidRPr="00EB02C8">
        <w:rPr>
          <w:rFonts w:ascii="Times New Roman" w:hAnsi="Times New Roman" w:cs="Times New Roman"/>
          <w:bCs/>
          <w:sz w:val="28"/>
          <w:szCs w:val="28"/>
          <w:lang w:eastAsia="en-US"/>
        </w:rPr>
        <w:t xml:space="preserve">Задания для самостоятельной </w:t>
      </w:r>
      <w:r w:rsidRPr="00EB02C8">
        <w:rPr>
          <w:rFonts w:ascii="Times New Roman" w:hAnsi="Times New Roman" w:cs="Times New Roman"/>
          <w:bCs/>
          <w:sz w:val="28"/>
          <w:szCs w:val="28"/>
          <w:lang w:eastAsia="en-US"/>
        </w:rPr>
        <w:t>работы.</w:t>
      </w:r>
    </w:p>
    <w:p w14:paraId="53FF5FF4"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29CD3BA" w14:textId="7BD04EBB"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2.2 </w:t>
      </w:r>
      <w:r w:rsidRPr="00EB02C8">
        <w:rPr>
          <w:rFonts w:ascii="Times New Roman" w:hAnsi="Times New Roman" w:cs="Times New Roman"/>
          <w:b/>
          <w:sz w:val="28"/>
          <w:szCs w:val="28"/>
        </w:rPr>
        <w:t>Переменные и константы.</w:t>
      </w:r>
      <w:r w:rsidR="001764E2" w:rsidRPr="00EB02C8">
        <w:rPr>
          <w:rFonts w:ascii="Times New Roman" w:hAnsi="Times New Roman" w:cs="Times New Roman"/>
          <w:b/>
          <w:sz w:val="28"/>
          <w:szCs w:val="28"/>
        </w:rPr>
        <w:t xml:space="preserve"> (2ч.)</w:t>
      </w:r>
    </w:p>
    <w:p w14:paraId="19831007" w14:textId="6409BF26"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Работа с константами. Операции с данными. Инициализация константы. Тип константы. Значение константы. Фрагмент программы с использованием константы. Работа с переменными. Инициализация переменной. Название переменной. Значение переменной. Фрагмент программы с использованием переменной.</w:t>
      </w:r>
    </w:p>
    <w:p w14:paraId="4F61A484" w14:textId="0710F0A1"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 Задания для самостоятельной работы.</w:t>
      </w:r>
    </w:p>
    <w:p w14:paraId="2FEC13ED"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7AD3FB18" w14:textId="016960A3"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2.3 Математические операции над данными.</w:t>
      </w:r>
      <w:r w:rsidR="001764E2" w:rsidRPr="00EB02C8">
        <w:rPr>
          <w:rFonts w:ascii="Times New Roman" w:hAnsi="Times New Roman" w:cs="Times New Roman"/>
          <w:b/>
          <w:sz w:val="28"/>
          <w:szCs w:val="28"/>
        </w:rPr>
        <w:t xml:space="preserve"> (2ч.)</w:t>
      </w:r>
    </w:p>
    <w:p w14:paraId="50D6688D" w14:textId="3BFD1BB8"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Блоки математики. Структура блока математики. Арифметическое действие. Результат. Примеры использования блока математики.</w:t>
      </w:r>
    </w:p>
    <w:p w14:paraId="79D202E9" w14:textId="3DF01F8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Задания для самостоятельной работы.</w:t>
      </w:r>
    </w:p>
    <w:p w14:paraId="3FF6029D"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4A8573B3" w14:textId="42ACF4B4"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2.4 </w:t>
      </w:r>
      <w:r w:rsidRPr="00EB02C8">
        <w:rPr>
          <w:rFonts w:ascii="Times New Roman" w:hAnsi="Times New Roman" w:cs="Times New Roman"/>
          <w:b/>
          <w:sz w:val="28"/>
          <w:szCs w:val="28"/>
        </w:rPr>
        <w:t>Другие блоки работы с данными.</w:t>
      </w:r>
      <w:r w:rsidR="001764E2" w:rsidRPr="00EB02C8">
        <w:rPr>
          <w:rFonts w:ascii="Times New Roman" w:hAnsi="Times New Roman" w:cs="Times New Roman"/>
          <w:b/>
          <w:sz w:val="28"/>
          <w:szCs w:val="28"/>
        </w:rPr>
        <w:t xml:space="preserve"> (2ч.)</w:t>
      </w:r>
    </w:p>
    <w:p w14:paraId="6A405C29" w14:textId="4BF660A4"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 “Округление”. Блок “Сравнение”. Блок “Интервал”. Блок “Случайное значение”. Блок “Операции над массивом”. Создание массива. Запись массива в переменную. Формирование числового массива. Формирование логического массива. Режим “Длина”. Режим “Читать по индексу”. Режим “Записать по индексу”. Режим “Дополнить”.</w:t>
      </w:r>
    </w:p>
    <w:p w14:paraId="0001D478" w14:textId="15956E7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 Задания для самостоятельной работы.</w:t>
      </w:r>
    </w:p>
    <w:p w14:paraId="20BB33A1"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2BC85AA2" w14:textId="00346CAC"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2.5 Логические операции с данными.</w:t>
      </w:r>
      <w:r w:rsidR="001764E2" w:rsidRPr="00EB02C8">
        <w:rPr>
          <w:rFonts w:ascii="Times New Roman" w:hAnsi="Times New Roman" w:cs="Times New Roman"/>
          <w:b/>
          <w:sz w:val="28"/>
          <w:szCs w:val="28"/>
        </w:rPr>
        <w:t xml:space="preserve"> (2ч.)</w:t>
      </w:r>
    </w:p>
    <w:p w14:paraId="069C510E" w14:textId="5A6D742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Отрицание. Конъюнкция. Дизъюнкция. Блок логических операций. Структура блока логических операций Логические входы. Логические выходы. Таблица истинности. Примеры использования логических операций.</w:t>
      </w:r>
    </w:p>
    <w:p w14:paraId="6FB7F542" w14:textId="0FC14E6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Практика:Задания для самостоятельной работы.</w:t>
      </w:r>
    </w:p>
    <w:p w14:paraId="05E93D08"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4F9935F" w14:textId="0672639D" w:rsidR="00AC1AC8"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3. Работа с файлами. Совместная работа нескольких роботов. (4 ч)</w:t>
      </w:r>
    </w:p>
    <w:p w14:paraId="5FD70DB2" w14:textId="77777777" w:rsidR="00987331" w:rsidRPr="00EB02C8" w:rsidRDefault="00987331" w:rsidP="00027763">
      <w:pPr>
        <w:tabs>
          <w:tab w:val="left" w:pos="360"/>
        </w:tabs>
        <w:spacing w:after="0" w:line="240" w:lineRule="auto"/>
        <w:rPr>
          <w:rFonts w:ascii="Times New Roman" w:hAnsi="Times New Roman" w:cs="Times New Roman"/>
          <w:b/>
          <w:sz w:val="28"/>
          <w:szCs w:val="28"/>
        </w:rPr>
      </w:pPr>
    </w:p>
    <w:p w14:paraId="6D64449D" w14:textId="0585C268" w:rsidR="001764E2" w:rsidRPr="00EB02C8" w:rsidRDefault="001764E2" w:rsidP="00987331">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3.1 Работа с файлами. Разбор фрагмента программы, демонстрирующий алгоритм работы с файлом. (2ч.)</w:t>
      </w:r>
    </w:p>
    <w:p w14:paraId="712675FD" w14:textId="77777777"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Работа с текстовым/числовыми файлами. Запись данных в файл. Закрытие файла. Чтение данных из файла. Фрагмент программы, демонстрирующий алгоритм работы с файлом.</w:t>
      </w:r>
    </w:p>
    <w:p w14:paraId="004C2DCD" w14:textId="3AB4DC2D" w:rsidR="001764E2" w:rsidRPr="00EB02C8" w:rsidRDefault="001764E2" w:rsidP="00027763">
      <w:pPr>
        <w:tabs>
          <w:tab w:val="left" w:pos="360"/>
        </w:tabs>
        <w:spacing w:after="0" w:line="240" w:lineRule="auto"/>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14B91E51" w14:textId="0000461E"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3.2 </w:t>
      </w:r>
      <w:r w:rsidRPr="00EB02C8">
        <w:rPr>
          <w:rFonts w:ascii="Times New Roman" w:hAnsi="Times New Roman" w:cs="Times New Roman"/>
          <w:b/>
          <w:sz w:val="28"/>
          <w:szCs w:val="28"/>
        </w:rPr>
        <w:t>Блок для создания Bluetooth-соединения. Блок отравления/принятия сообщений через Bluetooth соединение. (2ч.)</w:t>
      </w:r>
    </w:p>
    <w:p w14:paraId="52BFA710" w14:textId="6B541F7A"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 для создания Bluetooth-соединения. Режимы работы блока Bluetooth-соединения. Блок отравления/принятия сообщений через Bluetooth соединение.Пример программы отправителя сообщения. Пример программы приемника сообщения.</w:t>
      </w:r>
    </w:p>
    <w:p w14:paraId="2FC2E860" w14:textId="4D1D5686"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671228F5"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258E9476" w14:textId="291BA16C" w:rsidR="001764E2"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4. Продвинутое программирование движения по линии. (12 ч.)</w:t>
      </w:r>
    </w:p>
    <w:p w14:paraId="3EBA213C" w14:textId="77777777" w:rsidR="00987331" w:rsidRPr="00EB02C8" w:rsidRDefault="00987331" w:rsidP="00987331">
      <w:pPr>
        <w:tabs>
          <w:tab w:val="left" w:pos="360"/>
        </w:tabs>
        <w:spacing w:after="0" w:line="240" w:lineRule="auto"/>
        <w:jc w:val="center"/>
        <w:rPr>
          <w:rFonts w:ascii="Times New Roman" w:hAnsi="Times New Roman" w:cs="Times New Roman"/>
          <w:b/>
          <w:sz w:val="28"/>
          <w:szCs w:val="28"/>
        </w:rPr>
      </w:pPr>
    </w:p>
    <w:p w14:paraId="240C7571" w14:textId="67D0825C"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4.1 </w:t>
      </w:r>
      <w:r w:rsidRPr="00EB02C8">
        <w:rPr>
          <w:rFonts w:ascii="Times New Roman" w:hAnsi="Times New Roman" w:cs="Times New Roman"/>
          <w:b/>
          <w:sz w:val="28"/>
          <w:szCs w:val="28"/>
        </w:rPr>
        <w:t>Создание подпрограмм. (4 ч.)</w:t>
      </w:r>
    </w:p>
    <w:p w14:paraId="760CD6A7" w14:textId="374AC366"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Понятие “Подпрограмма”. Конструктор моего блока. Создание подпрограммы с передачей входных и выходных параметров. Настройка параметров. Значки параметров. Примеры использования подпрограмм.</w:t>
      </w:r>
    </w:p>
    <w:p w14:paraId="293F150A" w14:textId="3418EDAB"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4525F9A9" w14:textId="3242C03F"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4.2 </w:t>
      </w:r>
      <w:r w:rsidRPr="00EB02C8">
        <w:rPr>
          <w:rFonts w:ascii="Times New Roman" w:hAnsi="Times New Roman" w:cs="Times New Roman"/>
          <w:b/>
          <w:sz w:val="28"/>
          <w:szCs w:val="28"/>
        </w:rPr>
        <w:t>Пропорциональное линейное управление. (4ч.)</w:t>
      </w:r>
    </w:p>
    <w:p w14:paraId="639FB85E" w14:textId="77777777" w:rsidR="00987331"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Использование одного датчика. Использование двух датчиков. Формулы управления. Коэффициент пропорциональности. Реализация алгоритма пропорциональности управления с одним датчиком цвета. Реализация алгоритма пропорциональности управления с двумя датчиками цвета. Ручная корректировка разницы показаний датчиков. Автоматическая корректировка разницы показаний датчиков.</w:t>
      </w:r>
    </w:p>
    <w:p w14:paraId="28FAA2C2" w14:textId="14007250"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6E9A3821" w14:textId="582A869E"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4.3 </w:t>
      </w:r>
      <w:r w:rsidRPr="00EB02C8">
        <w:rPr>
          <w:rFonts w:ascii="Times New Roman" w:hAnsi="Times New Roman" w:cs="Times New Roman"/>
          <w:b/>
          <w:sz w:val="28"/>
          <w:szCs w:val="28"/>
        </w:rPr>
        <w:t>Нелинейное управление движением по косинусному закону. (4ч.)</w:t>
      </w:r>
    </w:p>
    <w:p w14:paraId="168678D0" w14:textId="3485E479" w:rsidR="001764E2" w:rsidRPr="00EB02C8" w:rsidRDefault="001764E2"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Линейное управление. Нелинейное управление. Формулы косинусного управления. Управление роботом при движении по вектору. Пример программы нелинейного управления движения по косинусному закону с одним датчиком.</w:t>
      </w:r>
    </w:p>
    <w:p w14:paraId="4A3244D6" w14:textId="32F9A426" w:rsidR="001764E2" w:rsidRPr="00EB02C8" w:rsidRDefault="001764E2"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bookmarkStart w:id="8" w:name="OLE_LINK9"/>
      <w:bookmarkStart w:id="9" w:name="OLE_LINK10"/>
      <w:r w:rsidR="00987331" w:rsidRPr="00EB02C8">
        <w:rPr>
          <w:rFonts w:ascii="Times New Roman" w:hAnsi="Times New Roman" w:cs="Times New Roman"/>
          <w:bCs/>
          <w:sz w:val="28"/>
          <w:szCs w:val="28"/>
          <w:lang w:eastAsia="en-US"/>
        </w:rPr>
        <w:t>самостоятельной</w:t>
      </w:r>
      <w:bookmarkEnd w:id="8"/>
      <w:bookmarkEnd w:id="9"/>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работы.</w:t>
      </w:r>
    </w:p>
    <w:p w14:paraId="5D13894A"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39A54AD" w14:textId="727B5322" w:rsidR="001764E2"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5. Основные виды соревнования и элементы заданий. (12 ч.)</w:t>
      </w:r>
    </w:p>
    <w:p w14:paraId="5186CEF9" w14:textId="77777777" w:rsidR="00987331" w:rsidRPr="00EB02C8" w:rsidRDefault="00987331" w:rsidP="00027763">
      <w:pPr>
        <w:tabs>
          <w:tab w:val="left" w:pos="360"/>
        </w:tabs>
        <w:spacing w:after="0" w:line="240" w:lineRule="auto"/>
        <w:rPr>
          <w:rFonts w:ascii="Times New Roman" w:hAnsi="Times New Roman" w:cs="Times New Roman"/>
          <w:b/>
          <w:sz w:val="28"/>
          <w:szCs w:val="28"/>
        </w:rPr>
      </w:pPr>
    </w:p>
    <w:p w14:paraId="0031233C" w14:textId="660A4C90"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5.1 </w:t>
      </w:r>
      <w:r w:rsidRPr="00EB02C8">
        <w:rPr>
          <w:rFonts w:ascii="Times New Roman" w:hAnsi="Times New Roman" w:cs="Times New Roman"/>
          <w:b/>
          <w:sz w:val="28"/>
          <w:szCs w:val="28"/>
        </w:rPr>
        <w:t>Соревнования “Шагающие роботы”. (2ч.)</w:t>
      </w:r>
    </w:p>
    <w:p w14:paraId="616DA7A3" w14:textId="5BB97FCA"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состязаний. Соревнования роботов. Размеры робота. Вес робота. Варианты конструкций. Примеры алгоритмов. Упражнения.</w:t>
      </w:r>
    </w:p>
    <w:p w14:paraId="4A958B35" w14:textId="2C4FD657" w:rsidR="001764E2"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987331" w:rsidRPr="00EB02C8">
        <w:rPr>
          <w:rFonts w:ascii="Times New Roman" w:hAnsi="Times New Roman" w:cs="Times New Roman"/>
          <w:bCs/>
          <w:sz w:val="28"/>
          <w:szCs w:val="28"/>
          <w:lang w:eastAsia="en-US"/>
        </w:rPr>
        <w:t>Задания для самостоятельной</w:t>
      </w:r>
      <w:r w:rsidRPr="00EB02C8">
        <w:rPr>
          <w:rFonts w:ascii="Times New Roman" w:hAnsi="Times New Roman" w:cs="Times New Roman"/>
          <w:bCs/>
          <w:sz w:val="28"/>
          <w:szCs w:val="28"/>
          <w:lang w:eastAsia="en-US"/>
        </w:rPr>
        <w:t xml:space="preserve"> работы. Соревнования.</w:t>
      </w:r>
    </w:p>
    <w:p w14:paraId="1AFA7CC6" w14:textId="77796E64" w:rsidR="00270398" w:rsidRPr="00EB02C8" w:rsidRDefault="0027039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5.2 Соревнования “Сумо” (шагающие роботы). (2ч.)</w:t>
      </w:r>
    </w:p>
    <w:p w14:paraId="2BAB4A81" w14:textId="284EDB30"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w:t>
      </w:r>
      <w:r w:rsidR="00987331" w:rsidRPr="00EB02C8">
        <w:rPr>
          <w:rFonts w:ascii="Times New Roman" w:hAnsi="Times New Roman" w:cs="Times New Roman"/>
          <w:bCs/>
          <w:sz w:val="28"/>
          <w:szCs w:val="28"/>
          <w:lang w:eastAsia="en-US"/>
        </w:rPr>
        <w:t>ний. Соревнования роботов-сумои</w:t>
      </w:r>
      <w:r w:rsidRPr="00EB02C8">
        <w:rPr>
          <w:rFonts w:ascii="Times New Roman" w:hAnsi="Times New Roman" w:cs="Times New Roman"/>
          <w:bCs/>
          <w:sz w:val="28"/>
          <w:szCs w:val="28"/>
          <w:lang w:eastAsia="en-US"/>
        </w:rPr>
        <w:t>стов. Размеры робота. Вес робота. Варианты конструкций. Примеры алгоритмов.</w:t>
      </w:r>
    </w:p>
    <w:p w14:paraId="0758DF41" w14:textId="2FAEDE4A"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987331" w:rsidRPr="00EB02C8">
        <w:rPr>
          <w:rFonts w:ascii="Times New Roman" w:hAnsi="Times New Roman" w:cs="Times New Roman"/>
          <w:bCs/>
          <w:sz w:val="28"/>
          <w:szCs w:val="28"/>
          <w:lang w:eastAsia="en-US"/>
        </w:rPr>
        <w:t>Задания для самостоятельной</w:t>
      </w:r>
      <w:r w:rsidRPr="00EB02C8">
        <w:rPr>
          <w:rFonts w:ascii="Times New Roman" w:hAnsi="Times New Roman" w:cs="Times New Roman"/>
          <w:bCs/>
          <w:sz w:val="28"/>
          <w:szCs w:val="28"/>
          <w:lang w:eastAsia="en-US"/>
        </w:rPr>
        <w:t xml:space="preserve"> работы. Соревнования.</w:t>
      </w:r>
    </w:p>
    <w:p w14:paraId="48B1AC73" w14:textId="72132832" w:rsidR="00270398" w:rsidRPr="00EB02C8" w:rsidRDefault="0027039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5.3 </w:t>
      </w:r>
      <w:r w:rsidR="00027763" w:rsidRPr="00EB02C8">
        <w:rPr>
          <w:rFonts w:ascii="Times New Roman" w:hAnsi="Times New Roman" w:cs="Times New Roman"/>
          <w:b/>
          <w:sz w:val="28"/>
          <w:szCs w:val="28"/>
        </w:rPr>
        <w:t>Соревнования “Траектория”. (4ч.)</w:t>
      </w:r>
    </w:p>
    <w:p w14:paraId="41BCD3EF" w14:textId="5B2B9DCD"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состязаний. Соревнования роботов. Размеры робота. Вес робота. Варианты конструкций. Примеры алгоритмов.</w:t>
      </w:r>
    </w:p>
    <w:p w14:paraId="28240C67" w14:textId="77D8F417"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 Соревнования.</w:t>
      </w:r>
    </w:p>
    <w:p w14:paraId="63FA0B89" w14:textId="07FC5768" w:rsidR="00027763" w:rsidRPr="00EB02C8" w:rsidRDefault="00027763"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5.4 </w:t>
      </w:r>
      <w:r w:rsidRPr="00EB02C8">
        <w:rPr>
          <w:rFonts w:ascii="Times New Roman" w:hAnsi="Times New Roman" w:cs="Times New Roman"/>
          <w:b/>
          <w:sz w:val="28"/>
          <w:szCs w:val="28"/>
        </w:rPr>
        <w:t>Проектная работы и подготовка к соревнованиям</w:t>
      </w:r>
    </w:p>
    <w:p w14:paraId="678F853B" w14:textId="297B3548"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Знакомство с регламентом соревнований по робототехнике. Знакомство с различными требованиями к разным возрастным категориям. Рассмотрение слабых и сильных сторон каждого вида соревнований. Разработка робота.</w:t>
      </w:r>
    </w:p>
    <w:p w14:paraId="76B7E48B" w14:textId="77777777" w:rsidR="00987331" w:rsidRPr="00EB02C8" w:rsidRDefault="00987331" w:rsidP="00987331">
      <w:pPr>
        <w:tabs>
          <w:tab w:val="left" w:pos="360"/>
        </w:tabs>
        <w:spacing w:after="0" w:line="240" w:lineRule="auto"/>
        <w:rPr>
          <w:rFonts w:ascii="Times New Roman" w:hAnsi="Times New Roman" w:cs="Times New Roman"/>
          <w:bCs/>
          <w:sz w:val="28"/>
          <w:szCs w:val="28"/>
          <w:lang w:eastAsia="en-US"/>
        </w:rPr>
      </w:pPr>
    </w:p>
    <w:p w14:paraId="0B2976FD" w14:textId="4A1435CF" w:rsidR="00027763" w:rsidRPr="00EB02C8" w:rsidRDefault="00027763" w:rsidP="00027763">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6. Робототехника на платформе </w:t>
      </w:r>
      <w:r w:rsidRPr="00EB02C8">
        <w:rPr>
          <w:rFonts w:ascii="Times New Roman" w:hAnsi="Times New Roman" w:cs="Times New Roman"/>
          <w:b/>
          <w:sz w:val="28"/>
          <w:szCs w:val="28"/>
          <w:lang w:val="en-US"/>
        </w:rPr>
        <w:t>Arduino</w:t>
      </w:r>
      <w:r w:rsidRPr="00EB02C8">
        <w:rPr>
          <w:rFonts w:ascii="Times New Roman" w:hAnsi="Times New Roman" w:cs="Times New Roman"/>
          <w:b/>
          <w:sz w:val="28"/>
          <w:szCs w:val="28"/>
        </w:rPr>
        <w:t xml:space="preserve"> (32 ч.)</w:t>
      </w:r>
    </w:p>
    <w:p w14:paraId="50C67158" w14:textId="77777777" w:rsidR="00027763" w:rsidRPr="00EB02C8" w:rsidRDefault="00027763" w:rsidP="00027763">
      <w:pPr>
        <w:spacing w:after="0" w:line="240" w:lineRule="auto"/>
        <w:jc w:val="center"/>
        <w:rPr>
          <w:rFonts w:ascii="Times New Roman" w:hAnsi="Times New Roman" w:cs="Times New Roman"/>
          <w:b/>
          <w:sz w:val="28"/>
          <w:szCs w:val="28"/>
        </w:rPr>
      </w:pPr>
    </w:p>
    <w:p w14:paraId="67F727F7" w14:textId="1B0EA8B7"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6.1 Основы электроники. Принципы работы микроконтроллеров (2 ч.)</w:t>
      </w:r>
    </w:p>
    <w:p w14:paraId="0FC51742" w14:textId="77777777" w:rsidR="00027763" w:rsidRPr="00EB02C8" w:rsidRDefault="00027763" w:rsidP="002D2B69">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теоретические основы конструирования электронных устройств с использованием микроконтроллеров.</w:t>
      </w:r>
    </w:p>
    <w:p w14:paraId="171A015E" w14:textId="77777777" w:rsidR="00027763" w:rsidRPr="00EB02C8" w:rsidRDefault="00027763" w:rsidP="002D2B69">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Практика: создание электрических схем и расчет параметров</w:t>
      </w:r>
    </w:p>
    <w:p w14:paraId="5BB32413" w14:textId="5863F718" w:rsidR="00027763" w:rsidRPr="00EB02C8" w:rsidRDefault="00027763" w:rsidP="00987331">
      <w:pPr>
        <w:spacing w:after="0" w:line="240" w:lineRule="auto"/>
        <w:ind w:firstLine="708"/>
        <w:jc w:val="both"/>
        <w:rPr>
          <w:rFonts w:ascii="Times New Roman" w:hAnsi="Times New Roman" w:cs="Times New Roman"/>
          <w:sz w:val="28"/>
          <w:szCs w:val="28"/>
        </w:rPr>
      </w:pPr>
      <w:r w:rsidRPr="00EB02C8">
        <w:rPr>
          <w:rFonts w:ascii="Times New Roman" w:hAnsi="Times New Roman" w:cs="Times New Roman"/>
          <w:b/>
          <w:sz w:val="28"/>
          <w:szCs w:val="28"/>
        </w:rPr>
        <w:t>6.2 Знакомство с платформой Arduino. Подключение к компьютеру. Основы программирования и откладки (2 ч.)</w:t>
      </w:r>
    </w:p>
    <w:p w14:paraId="027BDE33" w14:textId="77777777" w:rsidR="00027763" w:rsidRPr="00EB02C8" w:rsidRDefault="00027763" w:rsidP="0098733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ключевых возможностей и принципов работы платформы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w:t>
      </w:r>
    </w:p>
    <w:p w14:paraId="6507F037" w14:textId="77777777" w:rsidR="00027763" w:rsidRPr="00EB02C8" w:rsidRDefault="00027763" w:rsidP="0098733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 (маячок, ночник, светофор)</w:t>
      </w:r>
    </w:p>
    <w:p w14:paraId="7C9755D4" w14:textId="5F4CA832" w:rsidR="00027763" w:rsidRPr="00EB02C8" w:rsidRDefault="00027763" w:rsidP="00987331">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6.3 Работа с датчиками (6 ч.)</w:t>
      </w:r>
    </w:p>
    <w:p w14:paraId="54C4B3C7"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принципов работы датчиков света, звука, движения, расстояния, температуры. </w:t>
      </w:r>
    </w:p>
    <w:p w14:paraId="1931CC9C" w14:textId="77777777" w:rsidR="00027763" w:rsidRPr="00EB02C8" w:rsidRDefault="00027763" w:rsidP="00027763">
      <w:pPr>
        <w:spacing w:after="0" w:line="240" w:lineRule="auto"/>
        <w:rPr>
          <w:rFonts w:ascii="Times New Roman" w:hAnsi="Times New Roman" w:cs="Times New Roman"/>
          <w:b/>
          <w:sz w:val="28"/>
          <w:szCs w:val="28"/>
        </w:rPr>
      </w:pPr>
      <w:r w:rsidRPr="00EB02C8">
        <w:rPr>
          <w:rFonts w:ascii="Times New Roman" w:hAnsi="Times New Roman" w:cs="Times New Roman"/>
          <w:sz w:val="28"/>
          <w:szCs w:val="28"/>
        </w:rPr>
        <w:t>Практика: сборка и отладка схем</w:t>
      </w:r>
    </w:p>
    <w:p w14:paraId="2683450E" w14:textId="3BB5A125"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6.4 Работа с индикаторами и системами регистрации данных (4 ч.)</w:t>
      </w:r>
    </w:p>
    <w:p w14:paraId="14FCEF66"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принципов работы сегментных индикаторов, дисплеев, сенсорных экранов. </w:t>
      </w:r>
    </w:p>
    <w:p w14:paraId="4678D03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23D844EB" w14:textId="44175782"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6.5 Работа с двигателями и внешними устройствами (2 ч.)</w:t>
      </w:r>
    </w:p>
    <w:p w14:paraId="3AD89FAC"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различных типов двигателей, особенности их работы, принципы взаимодействия с контроллерами. </w:t>
      </w:r>
    </w:p>
    <w:p w14:paraId="23725B15"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751D070C" w14:textId="5F30D45E"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6.6 Мультимедийные возможности (звук, фото, игровые манипуляторы) (2 ч.)</w:t>
      </w:r>
    </w:p>
    <w:p w14:paraId="75A45011"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возможностей по работе с аудио и видео-информацией. </w:t>
      </w:r>
    </w:p>
    <w:p w14:paraId="3BA08DFE"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19741FD1" w14:textId="6E0FEBE0"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6.7 Дистанционное управление (2 ч.)</w:t>
      </w:r>
    </w:p>
    <w:p w14:paraId="16F566E6"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ключевых возможностей взаимодействия устройств с использованием </w:t>
      </w:r>
      <w:r w:rsidRPr="00EB02C8">
        <w:rPr>
          <w:rFonts w:ascii="Times New Roman" w:hAnsi="Times New Roman" w:cs="Times New Roman"/>
          <w:sz w:val="28"/>
          <w:szCs w:val="28"/>
          <w:lang w:val="en-US"/>
        </w:rPr>
        <w:t>Bluetooth</w:t>
      </w:r>
      <w:r w:rsidRPr="00EB02C8">
        <w:rPr>
          <w:rFonts w:ascii="Times New Roman" w:hAnsi="Times New Roman" w:cs="Times New Roman"/>
          <w:sz w:val="28"/>
          <w:szCs w:val="28"/>
        </w:rPr>
        <w:t xml:space="preserve">, радио, </w:t>
      </w:r>
      <w:r w:rsidRPr="00EB02C8">
        <w:rPr>
          <w:rFonts w:ascii="Times New Roman" w:hAnsi="Times New Roman" w:cs="Times New Roman"/>
          <w:sz w:val="28"/>
          <w:szCs w:val="28"/>
          <w:lang w:val="en-US"/>
        </w:rPr>
        <w:t>Wi-Fi</w:t>
      </w:r>
      <w:r w:rsidRPr="00EB02C8">
        <w:rPr>
          <w:rFonts w:ascii="Times New Roman" w:hAnsi="Times New Roman" w:cs="Times New Roman"/>
          <w:sz w:val="28"/>
          <w:szCs w:val="28"/>
        </w:rPr>
        <w:t xml:space="preserve">, инфракрасного каналов. </w:t>
      </w:r>
    </w:p>
    <w:p w14:paraId="5F79547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4CA9CA3F" w14:textId="61FD0D41"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6.8 Построение механизированных автоматических устройств: манипулятор, автомобиль, воздушное судно (4 ч.)</w:t>
      </w:r>
    </w:p>
    <w:p w14:paraId="28C0A02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автономного автомобиля</w:t>
      </w:r>
    </w:p>
    <w:p w14:paraId="00CC42F9" w14:textId="4712C99E" w:rsidR="00027763" w:rsidRPr="00EB02C8" w:rsidRDefault="00027763" w:rsidP="00027763">
      <w:pPr>
        <w:spacing w:after="0" w:line="240" w:lineRule="auto"/>
        <w:ind w:firstLine="708"/>
        <w:rPr>
          <w:rFonts w:ascii="Times New Roman" w:hAnsi="Times New Roman" w:cs="Times New Roman"/>
          <w:b/>
          <w:sz w:val="28"/>
          <w:szCs w:val="28"/>
        </w:rPr>
      </w:pPr>
      <w:r w:rsidRPr="00EB02C8">
        <w:rPr>
          <w:rFonts w:ascii="Times New Roman" w:hAnsi="Times New Roman" w:cs="Times New Roman"/>
          <w:b/>
          <w:sz w:val="28"/>
          <w:szCs w:val="28"/>
        </w:rPr>
        <w:t>6.9 Проектная работа. Соревнования и семинар (6 ч.)</w:t>
      </w:r>
    </w:p>
    <w:p w14:paraId="3731FF48" w14:textId="77777777" w:rsidR="00027763" w:rsidRPr="00EB02C8" w:rsidRDefault="00027763" w:rsidP="00027763">
      <w:pPr>
        <w:spacing w:after="0" w:line="240" w:lineRule="auto"/>
        <w:rPr>
          <w:rFonts w:ascii="Times New Roman" w:hAnsi="Times New Roman" w:cs="Times New Roman"/>
          <w:sz w:val="28"/>
          <w:szCs w:val="28"/>
          <w:lang w:val="en-US"/>
        </w:rPr>
      </w:pPr>
      <w:r w:rsidRPr="00EB02C8">
        <w:rPr>
          <w:rFonts w:ascii="Times New Roman" w:hAnsi="Times New Roman" w:cs="Times New Roman"/>
          <w:sz w:val="28"/>
          <w:szCs w:val="28"/>
        </w:rPr>
        <w:t xml:space="preserve">Практика: </w:t>
      </w:r>
      <w:r w:rsidRPr="00EB02C8">
        <w:rPr>
          <w:rFonts w:ascii="Times New Roman" w:hAnsi="Times New Roman" w:cs="Times New Roman"/>
          <w:sz w:val="28"/>
          <w:szCs w:val="28"/>
          <w:lang w:val="en-US"/>
        </w:rPr>
        <w:t>Соревнования.</w:t>
      </w:r>
    </w:p>
    <w:p w14:paraId="2C77CE13" w14:textId="77777777" w:rsidR="00027763" w:rsidRPr="00EB02C8" w:rsidRDefault="00027763" w:rsidP="00270398">
      <w:pPr>
        <w:tabs>
          <w:tab w:val="left" w:pos="360"/>
        </w:tabs>
        <w:spacing w:line="240" w:lineRule="auto"/>
        <w:rPr>
          <w:rFonts w:ascii="Times New Roman" w:hAnsi="Times New Roman" w:cs="Times New Roman"/>
          <w:bCs/>
          <w:sz w:val="28"/>
          <w:szCs w:val="28"/>
          <w:lang w:eastAsia="en-US"/>
        </w:rPr>
      </w:pPr>
    </w:p>
    <w:p w14:paraId="78A66C3D" w14:textId="77777777" w:rsidR="001764E2" w:rsidRPr="00EB02C8" w:rsidRDefault="001764E2" w:rsidP="001764E2">
      <w:pPr>
        <w:tabs>
          <w:tab w:val="left" w:pos="360"/>
        </w:tabs>
        <w:spacing w:line="240" w:lineRule="auto"/>
        <w:rPr>
          <w:rFonts w:ascii="Times New Roman" w:hAnsi="Times New Roman" w:cs="Times New Roman"/>
          <w:bCs/>
          <w:sz w:val="28"/>
          <w:szCs w:val="28"/>
          <w:lang w:eastAsia="en-US"/>
        </w:rPr>
      </w:pPr>
    </w:p>
    <w:p w14:paraId="4B9FAD1E" w14:textId="77777777" w:rsidR="003C4F50" w:rsidRPr="00EB02C8" w:rsidRDefault="003C4F50" w:rsidP="002B2367">
      <w:pPr>
        <w:tabs>
          <w:tab w:val="left" w:pos="360"/>
        </w:tabs>
        <w:spacing w:line="240" w:lineRule="auto"/>
        <w:rPr>
          <w:rFonts w:ascii="Times New Roman" w:hAnsi="Times New Roman" w:cs="Times New Roman"/>
          <w:b/>
          <w:bCs/>
          <w:sz w:val="32"/>
          <w:szCs w:val="32"/>
        </w:rPr>
      </w:pPr>
    </w:p>
    <w:p w14:paraId="47C12706" w14:textId="77777777" w:rsidR="009F33DC" w:rsidRPr="00EB02C8" w:rsidRDefault="003C4F50" w:rsidP="002B2367">
      <w:pPr>
        <w:tabs>
          <w:tab w:val="left" w:pos="360"/>
        </w:tabs>
        <w:spacing w:line="240" w:lineRule="auto"/>
        <w:jc w:val="center"/>
        <w:rPr>
          <w:rFonts w:ascii="Times New Roman" w:hAnsi="Times New Roman" w:cs="Times New Roman"/>
          <w:b/>
          <w:bCs/>
          <w:sz w:val="28"/>
          <w:szCs w:val="32"/>
        </w:rPr>
      </w:pPr>
      <w:r w:rsidRPr="00EB02C8">
        <w:rPr>
          <w:rFonts w:ascii="Times New Roman" w:hAnsi="Times New Roman" w:cs="Times New Roman"/>
          <w:b/>
          <w:bCs/>
          <w:sz w:val="28"/>
          <w:szCs w:val="32"/>
        </w:rPr>
        <w:t xml:space="preserve">1.4 </w:t>
      </w:r>
      <w:r w:rsidR="009F33DC" w:rsidRPr="00EB02C8">
        <w:rPr>
          <w:rFonts w:ascii="Times New Roman" w:hAnsi="Times New Roman" w:cs="Times New Roman"/>
          <w:b/>
          <w:bCs/>
          <w:sz w:val="28"/>
          <w:szCs w:val="32"/>
        </w:rPr>
        <w:t>Планируемые результаты</w:t>
      </w:r>
    </w:p>
    <w:p w14:paraId="5802E3D3" w14:textId="72CD4AF6" w:rsidR="009F33DC" w:rsidRPr="00EB02C8" w:rsidRDefault="009F33DC" w:rsidP="002B2367">
      <w:pPr>
        <w:spacing w:line="240" w:lineRule="auto"/>
        <w:ind w:firstLine="708"/>
        <w:jc w:val="both"/>
        <w:rPr>
          <w:rFonts w:ascii="Times New Roman" w:hAnsi="Times New Roman" w:cs="Times New Roman"/>
          <w:b/>
          <w:bCs/>
          <w:sz w:val="28"/>
          <w:szCs w:val="28"/>
        </w:rPr>
      </w:pPr>
      <w:r w:rsidRPr="00EB02C8">
        <w:rPr>
          <w:rFonts w:ascii="Times New Roman" w:hAnsi="Times New Roman" w:cs="Times New Roman"/>
          <w:sz w:val="28"/>
          <w:szCs w:val="28"/>
        </w:rPr>
        <w:t>Концепция курса</w:t>
      </w:r>
      <w:r w:rsidRPr="00EB02C8">
        <w:rPr>
          <w:rFonts w:ascii="Times New Roman" w:hAnsi="Times New Roman" w:cs="Times New Roman"/>
          <w:sz w:val="32"/>
          <w:szCs w:val="32"/>
        </w:rPr>
        <w:t xml:space="preserve"> </w:t>
      </w:r>
      <w:r w:rsidRPr="00EB02C8">
        <w:rPr>
          <w:rFonts w:ascii="Times New Roman" w:hAnsi="Times New Roman" w:cs="Times New Roman"/>
          <w:sz w:val="28"/>
          <w:szCs w:val="28"/>
        </w:rPr>
        <w:t xml:space="preserve">предполагает внедрение </w:t>
      </w:r>
      <w:r w:rsidRPr="00EB02C8">
        <w:rPr>
          <w:rFonts w:ascii="Times New Roman" w:hAnsi="Times New Roman" w:cs="Times New Roman"/>
          <w:i/>
          <w:sz w:val="28"/>
          <w:szCs w:val="28"/>
        </w:rPr>
        <w:t>инноваций</w:t>
      </w:r>
      <w:r w:rsidRPr="00EB02C8">
        <w:rPr>
          <w:rFonts w:ascii="Times New Roman" w:hAnsi="Times New Roman" w:cs="Times New Roman"/>
          <w:sz w:val="28"/>
          <w:szCs w:val="28"/>
        </w:rPr>
        <w:t xml:space="preserve"> в дополнительное техническое образование учащихся.</w:t>
      </w:r>
    </w:p>
    <w:p w14:paraId="01EAFCE8"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b/>
          <w:bCs/>
          <w:sz w:val="28"/>
          <w:szCs w:val="28"/>
        </w:rPr>
        <w:t>Личностные результаты</w:t>
      </w:r>
      <w:r w:rsidRPr="00EB02C8">
        <w:rPr>
          <w:rFonts w:ascii="Times New Roman" w:hAnsi="Times New Roman" w:cs="Times New Roman"/>
          <w:sz w:val="28"/>
          <w:szCs w:val="28"/>
        </w:rPr>
        <w:t xml:space="preserve"> (к личностным результатам освоения курса можно отнести):   </w:t>
      </w:r>
    </w:p>
    <w:p w14:paraId="2EF50F4C"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способностей обучающихся к саморазвитию, самообразованию и самоконтролю на основе мотивации к робототехнической и учебной деятельности;</w:t>
      </w:r>
    </w:p>
    <w:p w14:paraId="0A58A73D"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современного мировоззрения соответствующего современному развитию общества и науки;</w:t>
      </w:r>
    </w:p>
    <w:p w14:paraId="0614845D"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коммуникативной и ИКТ-компетентности для успешной социализации и самореализации в обществе;</w:t>
      </w:r>
    </w:p>
    <w:p w14:paraId="5C2695E9"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познавательных интересов, интеллектуальных и творческих способностей обучающихся;</w:t>
      </w:r>
    </w:p>
    <w:p w14:paraId="4F51F957"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целостного мировоззрения, соответствующего современному уровню развития науки и технологий;</w:t>
      </w:r>
    </w:p>
    <w:p w14:paraId="16D75573"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самостоятельность в приобретении новых знаний и практических умений;</w:t>
      </w:r>
    </w:p>
    <w:p w14:paraId="5DF5E442"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готовность к выбору жизненного пути в соответствии с собственными интересами и возможностями;</w:t>
      </w:r>
    </w:p>
    <w:p w14:paraId="3D429CC1" w14:textId="77777777" w:rsidR="009F33DC" w:rsidRPr="00EB02C8" w:rsidRDefault="009F33DC" w:rsidP="002B2367">
      <w:pPr>
        <w:pStyle w:val="12"/>
        <w:numPr>
          <w:ilvl w:val="0"/>
          <w:numId w:val="1"/>
        </w:numPr>
        <w:tabs>
          <w:tab w:val="clear" w:pos="357"/>
          <w:tab w:val="num" w:pos="208"/>
          <w:tab w:val="left" w:pos="360"/>
        </w:tabs>
        <w:spacing w:after="0"/>
        <w:ind w:left="0" w:firstLine="426"/>
        <w:jc w:val="both"/>
        <w:rPr>
          <w:b/>
          <w:bCs/>
          <w:sz w:val="28"/>
          <w:szCs w:val="28"/>
        </w:rPr>
      </w:pPr>
      <w:r w:rsidRPr="00EB02C8">
        <w:rPr>
          <w:sz w:val="28"/>
          <w:szCs w:val="28"/>
        </w:rPr>
        <w:t>проявление технико-технологического мышления при организации своей деятельности.</w:t>
      </w:r>
    </w:p>
    <w:p w14:paraId="3F847DB7" w14:textId="77777777" w:rsidR="009F33DC" w:rsidRPr="00EB02C8" w:rsidRDefault="009F33DC" w:rsidP="002B2367">
      <w:pPr>
        <w:tabs>
          <w:tab w:val="left" w:pos="360"/>
        </w:tabs>
        <w:spacing w:line="240" w:lineRule="auto"/>
        <w:jc w:val="both"/>
        <w:rPr>
          <w:rFonts w:ascii="Times New Roman" w:hAnsi="Times New Roman" w:cs="Times New Roman"/>
          <w:b/>
          <w:bCs/>
          <w:sz w:val="28"/>
          <w:szCs w:val="28"/>
        </w:rPr>
      </w:pPr>
    </w:p>
    <w:p w14:paraId="58D7BB02" w14:textId="77777777" w:rsidR="009F33DC" w:rsidRPr="00EB02C8" w:rsidRDefault="009F33DC" w:rsidP="002B2367">
      <w:pPr>
        <w:tabs>
          <w:tab w:val="left" w:pos="360"/>
        </w:tabs>
        <w:spacing w:line="240" w:lineRule="auto"/>
        <w:jc w:val="both"/>
        <w:rPr>
          <w:rFonts w:ascii="Times New Roman" w:eastAsia="Liberation Serif" w:hAnsi="Times New Roman" w:cs="Times New Roman"/>
          <w:sz w:val="28"/>
          <w:szCs w:val="28"/>
        </w:rPr>
      </w:pPr>
      <w:r w:rsidRPr="00EB02C8">
        <w:rPr>
          <w:rFonts w:ascii="Times New Roman" w:hAnsi="Times New Roman" w:cs="Times New Roman"/>
          <w:b/>
          <w:bCs/>
          <w:sz w:val="28"/>
          <w:szCs w:val="28"/>
        </w:rPr>
        <w:t>Метапредметные результаты:</w:t>
      </w:r>
    </w:p>
    <w:p w14:paraId="672E1A49" w14:textId="7762D078"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Регулятивные универсальные учебные действия</w:t>
      </w:r>
      <w:r w:rsidRPr="00EB02C8">
        <w:rPr>
          <w:rFonts w:ascii="Times New Roman" w:hAnsi="Times New Roman" w:cs="Times New Roman"/>
          <w:sz w:val="28"/>
          <w:szCs w:val="28"/>
        </w:rPr>
        <w:t xml:space="preserve">:  </w:t>
      </w:r>
    </w:p>
    <w:p w14:paraId="46B7E84F" w14:textId="77777777" w:rsidR="00757043"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1. П</w:t>
      </w:r>
      <w:r w:rsidR="009F33DC" w:rsidRPr="00EB02C8">
        <w:rPr>
          <w:rFonts w:ascii="Times New Roman" w:hAnsi="Times New Roman" w:cs="Times New Roman"/>
          <w:sz w:val="28"/>
          <w:szCs w:val="28"/>
        </w:rPr>
        <w:t xml:space="preserve">ланировать последовательность шагов алгоритма для достижения цели;  формировать умения ставить цель – создание творческой работы, планировать достижение этой цели;  </w:t>
      </w:r>
    </w:p>
    <w:p w14:paraId="7F4E50CF" w14:textId="77777777" w:rsidR="00757043"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2. В</w:t>
      </w:r>
      <w:r w:rsidR="009F33DC" w:rsidRPr="00EB02C8">
        <w:rPr>
          <w:rFonts w:ascii="Times New Roman" w:hAnsi="Times New Roman" w:cs="Times New Roman"/>
          <w:sz w:val="28"/>
          <w:szCs w:val="28"/>
        </w:rPr>
        <w:t xml:space="preserve">носить коррективы в действия в случае расхождения результата решения задачи;  </w:t>
      </w:r>
    </w:p>
    <w:p w14:paraId="3D37AC35" w14:textId="466DC41A"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3. В</w:t>
      </w:r>
      <w:r w:rsidR="009F33DC" w:rsidRPr="00EB02C8">
        <w:rPr>
          <w:rFonts w:ascii="Times New Roman" w:hAnsi="Times New Roman" w:cs="Times New Roman"/>
          <w:sz w:val="28"/>
          <w:szCs w:val="28"/>
        </w:rPr>
        <w:t xml:space="preserve"> сотрудничестве с учителем ставить новые учебные задачи;  </w:t>
      </w:r>
    </w:p>
    <w:p w14:paraId="1BD64167" w14:textId="3519D996"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ab/>
        <w:t>4. О</w:t>
      </w:r>
      <w:r w:rsidR="009F33DC" w:rsidRPr="00EB02C8">
        <w:rPr>
          <w:rFonts w:ascii="Times New Roman" w:hAnsi="Times New Roman" w:cs="Times New Roman"/>
          <w:sz w:val="28"/>
          <w:szCs w:val="28"/>
        </w:rPr>
        <w:t xml:space="preserve">ценивать получающийся творческий продукт и соотносить его с изначальным замыслом, выполнять по необходимости коррекции либо продукта, либо замысла. </w:t>
      </w:r>
    </w:p>
    <w:p w14:paraId="48AB8A2C" w14:textId="77777777" w:rsidR="00757043" w:rsidRPr="00EB02C8" w:rsidRDefault="00757043" w:rsidP="00757043">
      <w:pPr>
        <w:widowControl w:val="0"/>
        <w:tabs>
          <w:tab w:val="left" w:pos="360"/>
        </w:tabs>
        <w:suppressAutoHyphens/>
        <w:spacing w:after="0" w:line="240" w:lineRule="auto"/>
        <w:ind w:left="426"/>
        <w:jc w:val="both"/>
        <w:rPr>
          <w:rFonts w:ascii="Times New Roman" w:hAnsi="Times New Roman" w:cs="Times New Roman"/>
          <w:i/>
          <w:iCs/>
          <w:sz w:val="28"/>
          <w:szCs w:val="28"/>
        </w:rPr>
      </w:pPr>
    </w:p>
    <w:p w14:paraId="0597BF39" w14:textId="77777777" w:rsidR="009F33DC" w:rsidRPr="00EB02C8" w:rsidRDefault="009F33DC" w:rsidP="00757043">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 xml:space="preserve">Познавательные универсальные учебные действия: </w:t>
      </w:r>
      <w:r w:rsidRPr="00EB02C8">
        <w:rPr>
          <w:rFonts w:ascii="Times New Roman" w:hAnsi="Times New Roman" w:cs="Times New Roman"/>
          <w:sz w:val="28"/>
          <w:szCs w:val="28"/>
        </w:rPr>
        <w:t xml:space="preserve"> </w:t>
      </w:r>
    </w:p>
    <w:p w14:paraId="298FA707" w14:textId="684C17D3"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1. О</w:t>
      </w:r>
      <w:r w:rsidR="009F33DC" w:rsidRPr="00EB02C8">
        <w:rPr>
          <w:rFonts w:ascii="Times New Roman" w:hAnsi="Times New Roman" w:cs="Times New Roman"/>
          <w:sz w:val="28"/>
          <w:szCs w:val="28"/>
        </w:rPr>
        <w:t xml:space="preserve">существлять поиск информации в сети интернет; </w:t>
      </w:r>
    </w:p>
    <w:p w14:paraId="07078FAA" w14:textId="2F10D780" w:rsidR="009F33DC" w:rsidRPr="00EB02C8" w:rsidRDefault="003A4FAF"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2. И</w:t>
      </w:r>
      <w:r w:rsidR="009F33DC" w:rsidRPr="00EB02C8">
        <w:rPr>
          <w:rFonts w:ascii="Times New Roman" w:hAnsi="Times New Roman" w:cs="Times New Roman"/>
          <w:sz w:val="28"/>
          <w:szCs w:val="28"/>
        </w:rPr>
        <w:t xml:space="preserve">спользовать средства информационных и коммуникационных технологий для решения коммуникативных, познавательных и творческих задач;  ориентироваться на разнообразие способов решения задач;  </w:t>
      </w:r>
    </w:p>
    <w:p w14:paraId="24E48F2B" w14:textId="1BAC600C" w:rsidR="00A05487" w:rsidRPr="00EB02C8" w:rsidRDefault="003A4FAF" w:rsidP="003A4FAF">
      <w:pPr>
        <w:widowControl w:val="0"/>
        <w:tabs>
          <w:tab w:val="left" w:pos="360"/>
        </w:tabs>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ab/>
        <w:t>3. С</w:t>
      </w:r>
      <w:r w:rsidR="009F33DC" w:rsidRPr="00EB02C8">
        <w:rPr>
          <w:rFonts w:ascii="Times New Roman" w:hAnsi="Times New Roman" w:cs="Times New Roman"/>
          <w:sz w:val="28"/>
          <w:szCs w:val="28"/>
        </w:rPr>
        <w:t xml:space="preserve">троить логические рассуждения в форме связи простых суждений об объекте;  синтезировать, составлять целое из частей, в том числе самостоятельное достраивание с восполнением недостающих компонентов;  </w:t>
      </w:r>
    </w:p>
    <w:p w14:paraId="15638134" w14:textId="77777777" w:rsidR="00A05487" w:rsidRPr="00EB02C8" w:rsidRDefault="00A05487" w:rsidP="002B2367">
      <w:pPr>
        <w:widowControl w:val="0"/>
        <w:tabs>
          <w:tab w:val="left" w:pos="360"/>
        </w:tabs>
        <w:suppressAutoHyphens/>
        <w:spacing w:after="0" w:line="240" w:lineRule="auto"/>
        <w:ind w:left="426"/>
        <w:jc w:val="both"/>
        <w:rPr>
          <w:rFonts w:ascii="Times New Roman" w:hAnsi="Times New Roman" w:cs="Times New Roman"/>
          <w:i/>
          <w:iCs/>
          <w:sz w:val="28"/>
          <w:szCs w:val="28"/>
        </w:rPr>
      </w:pPr>
    </w:p>
    <w:p w14:paraId="6AE58955"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 xml:space="preserve">Коммуникативные универсальные учебные действия: </w:t>
      </w:r>
      <w:r w:rsidRPr="00EB02C8">
        <w:rPr>
          <w:rFonts w:ascii="Times New Roman" w:hAnsi="Times New Roman" w:cs="Times New Roman"/>
          <w:sz w:val="28"/>
          <w:szCs w:val="28"/>
        </w:rPr>
        <w:t xml:space="preserve"> </w:t>
      </w:r>
    </w:p>
    <w:p w14:paraId="1D3B0943"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А</w:t>
      </w:r>
      <w:r w:rsidR="009F33DC" w:rsidRPr="00EB02C8">
        <w:rPr>
          <w:rFonts w:ascii="Times New Roman" w:hAnsi="Times New Roman" w:cs="Times New Roman"/>
          <w:sz w:val="28"/>
          <w:szCs w:val="28"/>
        </w:rPr>
        <w:t>ргументировать свою точку зрения на выбор оснований и критериев при</w:t>
      </w:r>
      <w:r w:rsidR="009F33DC" w:rsidRPr="00EB02C8">
        <w:rPr>
          <w:rFonts w:ascii="Times New Roman" w:hAnsi="Times New Roman" w:cs="Times New Roman"/>
        </w:rPr>
        <w:t xml:space="preserve"> </w:t>
      </w:r>
      <w:r w:rsidR="009F33DC" w:rsidRPr="00EB02C8">
        <w:rPr>
          <w:rFonts w:ascii="Times New Roman" w:hAnsi="Times New Roman" w:cs="Times New Roman"/>
          <w:sz w:val="28"/>
          <w:szCs w:val="28"/>
        </w:rPr>
        <w:t xml:space="preserve">выделении признаков, сравнении и классификации объектов;  </w:t>
      </w:r>
    </w:p>
    <w:p w14:paraId="4C24F154"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 xml:space="preserve">ыслушивать учителя и вести диалог;  </w:t>
      </w:r>
    </w:p>
    <w:p w14:paraId="58DC8E93"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 xml:space="preserve">ризнавать возможность существования различных точек зрения и права каждого иметь свою;  </w:t>
      </w:r>
    </w:p>
    <w:p w14:paraId="2230B8BE"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 xml:space="preserve">существлять постановку вопросов — инициативное сотрудничество в поиске и сборе информации; </w:t>
      </w:r>
    </w:p>
    <w:p w14:paraId="715CF2B0"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w:t>
      </w:r>
      <w:r w:rsidR="009F33DC" w:rsidRPr="00EB02C8">
        <w:rPr>
          <w:rFonts w:ascii="Times New Roman" w:hAnsi="Times New Roman" w:cs="Times New Roman"/>
          <w:sz w:val="28"/>
          <w:szCs w:val="28"/>
        </w:rPr>
        <w:t xml:space="preserve">азрешать конфликты – выявление, идентификация проблемы, поиск и оценка альтернативных способов разрешения конфликта, принятие решения и его реализация;  </w:t>
      </w:r>
    </w:p>
    <w:p w14:paraId="70491B21"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У</w:t>
      </w:r>
      <w:r w:rsidR="009F33DC" w:rsidRPr="00EB02C8">
        <w:rPr>
          <w:rFonts w:ascii="Times New Roman" w:hAnsi="Times New Roman" w:cs="Times New Roman"/>
          <w:sz w:val="28"/>
          <w:szCs w:val="28"/>
        </w:rPr>
        <w:t xml:space="preserve">меть с достаточной полнотой и точностью выражать свои мысли в соответствии с задачами и условиями коммуникации;  </w:t>
      </w:r>
    </w:p>
    <w:p w14:paraId="3A039F4A" w14:textId="5F761918" w:rsidR="009F33DC"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ладеть монологической и диалогической формами речи.</w:t>
      </w:r>
    </w:p>
    <w:p w14:paraId="3802A569" w14:textId="77777777" w:rsidR="009F33DC" w:rsidRPr="00EB02C8" w:rsidRDefault="009F33DC" w:rsidP="002B2367">
      <w:pPr>
        <w:tabs>
          <w:tab w:val="left" w:pos="360"/>
        </w:tabs>
        <w:spacing w:line="240" w:lineRule="auto"/>
        <w:jc w:val="both"/>
        <w:rPr>
          <w:rFonts w:ascii="Times New Roman" w:hAnsi="Times New Roman" w:cs="Times New Roman"/>
          <w:b/>
          <w:bCs/>
          <w:sz w:val="28"/>
          <w:szCs w:val="28"/>
        </w:rPr>
      </w:pPr>
    </w:p>
    <w:p w14:paraId="58908A94" w14:textId="77777777" w:rsidR="009F33DC" w:rsidRPr="00EB02C8" w:rsidRDefault="009F33DC" w:rsidP="002B2367">
      <w:pPr>
        <w:tabs>
          <w:tab w:val="left" w:pos="360"/>
        </w:tabs>
        <w:spacing w:line="240" w:lineRule="auto"/>
        <w:jc w:val="both"/>
        <w:rPr>
          <w:rFonts w:ascii="Times New Roman" w:hAnsi="Times New Roman" w:cs="Times New Roman"/>
          <w:i/>
          <w:iCs/>
          <w:sz w:val="28"/>
          <w:szCs w:val="28"/>
        </w:rPr>
      </w:pPr>
      <w:r w:rsidRPr="00EB02C8">
        <w:rPr>
          <w:rFonts w:ascii="Times New Roman" w:hAnsi="Times New Roman" w:cs="Times New Roman"/>
          <w:b/>
          <w:bCs/>
          <w:sz w:val="28"/>
          <w:szCs w:val="28"/>
        </w:rPr>
        <w:t>Предметные результаты</w:t>
      </w:r>
      <w:r w:rsidRPr="00EB02C8">
        <w:rPr>
          <w:rFonts w:ascii="Times New Roman" w:hAnsi="Times New Roman" w:cs="Times New Roman"/>
          <w:sz w:val="28"/>
          <w:szCs w:val="28"/>
        </w:rPr>
        <w:t xml:space="preserve"> </w:t>
      </w:r>
    </w:p>
    <w:p w14:paraId="3C213D03"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По окончании обучения учащиеся должны знать:</w:t>
      </w:r>
      <w:r w:rsidRPr="00EB02C8">
        <w:rPr>
          <w:rFonts w:ascii="Times New Roman" w:hAnsi="Times New Roman" w:cs="Times New Roman"/>
          <w:sz w:val="28"/>
          <w:szCs w:val="28"/>
        </w:rPr>
        <w:t xml:space="preserve"> </w:t>
      </w:r>
    </w:p>
    <w:p w14:paraId="622E6F7C" w14:textId="30E4F4B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равила безопасной работы;</w:t>
      </w:r>
    </w:p>
    <w:p w14:paraId="2A77C842" w14:textId="49A43DF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сновные компоненты конструкторов ЛЕГО;</w:t>
      </w:r>
    </w:p>
    <w:p w14:paraId="504A4825" w14:textId="5E547460"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онструктивные особенности различных моделей, сооружений и механизмов;</w:t>
      </w:r>
    </w:p>
    <w:p w14:paraId="4CBE87CF" w14:textId="780A1A11"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омпьютерную среду, включающую в себя графический язык программирования;</w:t>
      </w:r>
    </w:p>
    <w:p w14:paraId="446CFE45" w14:textId="59C37FBF"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иды подвижных и неподвижных соединений в конструкторе;</w:t>
      </w:r>
    </w:p>
    <w:p w14:paraId="24637064" w14:textId="317DCD5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ак передавать программы EV3;</w:t>
      </w:r>
    </w:p>
    <w:p w14:paraId="15DB5F35" w14:textId="5C7B0AF6"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ак использовать созданные программы;</w:t>
      </w:r>
    </w:p>
    <w:p w14:paraId="1BE0348B" w14:textId="49E00EAC"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i/>
          <w:iCs/>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сновные алгоритмические конструкции, этапы решения задач с использованием ЭВМ.</w:t>
      </w:r>
    </w:p>
    <w:p w14:paraId="48CD9734" w14:textId="77777777" w:rsidR="003A4FAF" w:rsidRPr="00EB02C8" w:rsidRDefault="003A4FAF" w:rsidP="003A4FAF">
      <w:pPr>
        <w:widowControl w:val="0"/>
        <w:tabs>
          <w:tab w:val="left" w:pos="360"/>
        </w:tabs>
        <w:suppressAutoHyphens/>
        <w:spacing w:after="0" w:line="240" w:lineRule="auto"/>
        <w:jc w:val="both"/>
        <w:rPr>
          <w:rFonts w:ascii="Times New Roman" w:hAnsi="Times New Roman" w:cs="Times New Roman"/>
          <w:i/>
          <w:iCs/>
          <w:sz w:val="28"/>
          <w:szCs w:val="28"/>
        </w:rPr>
      </w:pPr>
    </w:p>
    <w:p w14:paraId="034C8C7F" w14:textId="03116E1E" w:rsidR="009F33DC" w:rsidRPr="00EB02C8" w:rsidRDefault="003A4FAF" w:rsidP="003A4FAF">
      <w:pPr>
        <w:tabs>
          <w:tab w:val="left" w:pos="360"/>
        </w:tabs>
        <w:spacing w:after="0"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У</w:t>
      </w:r>
      <w:r w:rsidR="009F33DC" w:rsidRPr="00EB02C8">
        <w:rPr>
          <w:rFonts w:ascii="Times New Roman" w:hAnsi="Times New Roman" w:cs="Times New Roman"/>
          <w:i/>
          <w:iCs/>
          <w:sz w:val="28"/>
          <w:szCs w:val="28"/>
        </w:rPr>
        <w:t xml:space="preserve">меть: </w:t>
      </w:r>
    </w:p>
    <w:p w14:paraId="2AB68901" w14:textId="505005E4"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И</w:t>
      </w:r>
      <w:r w:rsidR="009F33DC" w:rsidRPr="00EB02C8">
        <w:rPr>
          <w:rFonts w:ascii="Times New Roman" w:hAnsi="Times New Roman" w:cs="Times New Roman"/>
          <w:sz w:val="28"/>
          <w:szCs w:val="28"/>
        </w:rPr>
        <w:t>спользовать основные алгоритмические конструкции для решения задач;</w:t>
      </w:r>
    </w:p>
    <w:p w14:paraId="37B2ACEE" w14:textId="56E9E9AB"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онструировать различные модели;</w:t>
      </w:r>
    </w:p>
    <w:p w14:paraId="5CA0EE77" w14:textId="72D1A06B"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И</w:t>
      </w:r>
      <w:r w:rsidR="009F33DC" w:rsidRPr="00EB02C8">
        <w:rPr>
          <w:rFonts w:ascii="Times New Roman" w:hAnsi="Times New Roman" w:cs="Times New Roman"/>
          <w:sz w:val="28"/>
          <w:szCs w:val="28"/>
        </w:rPr>
        <w:t xml:space="preserve">спользовать созданные программы; </w:t>
      </w:r>
    </w:p>
    <w:p w14:paraId="24E93A6D" w14:textId="0A7274A4"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i/>
          <w:iCs/>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рименять полученные знания в практической деятельности;</w:t>
      </w:r>
    </w:p>
    <w:p w14:paraId="122E904B" w14:textId="77777777" w:rsidR="003A4FAF" w:rsidRPr="00EB02C8" w:rsidRDefault="003A4FAF" w:rsidP="002B2367">
      <w:pPr>
        <w:tabs>
          <w:tab w:val="left" w:pos="360"/>
        </w:tabs>
        <w:spacing w:line="240" w:lineRule="auto"/>
        <w:jc w:val="both"/>
        <w:rPr>
          <w:rFonts w:ascii="Times New Roman" w:hAnsi="Times New Roman" w:cs="Times New Roman"/>
          <w:i/>
          <w:iCs/>
          <w:sz w:val="28"/>
          <w:szCs w:val="28"/>
        </w:rPr>
      </w:pPr>
    </w:p>
    <w:p w14:paraId="2273305B" w14:textId="3A71FBC3" w:rsidR="009F33DC" w:rsidRPr="00EB02C8" w:rsidRDefault="003A4FAF" w:rsidP="003A4FAF">
      <w:pPr>
        <w:tabs>
          <w:tab w:val="left" w:pos="360"/>
        </w:tabs>
        <w:spacing w:after="0"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В</w:t>
      </w:r>
      <w:r w:rsidR="009F33DC" w:rsidRPr="00EB02C8">
        <w:rPr>
          <w:rFonts w:ascii="Times New Roman" w:hAnsi="Times New Roman" w:cs="Times New Roman"/>
          <w:i/>
          <w:iCs/>
          <w:sz w:val="28"/>
          <w:szCs w:val="28"/>
        </w:rPr>
        <w:t>ладеть</w:t>
      </w:r>
      <w:r w:rsidR="009F33DC" w:rsidRPr="00EB02C8">
        <w:rPr>
          <w:rFonts w:ascii="Times New Roman" w:hAnsi="Times New Roman" w:cs="Times New Roman"/>
          <w:sz w:val="28"/>
          <w:szCs w:val="28"/>
        </w:rPr>
        <w:t xml:space="preserve">: </w:t>
      </w:r>
    </w:p>
    <w:p w14:paraId="3812D4D9" w14:textId="3F0990BE" w:rsidR="009F33DC" w:rsidRPr="00EB02C8" w:rsidRDefault="003A4FAF" w:rsidP="002B2367">
      <w:pPr>
        <w:widowControl w:val="0"/>
        <w:numPr>
          <w:ilvl w:val="0"/>
          <w:numId w:val="6"/>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w:t>
      </w:r>
      <w:r w:rsidR="009F33DC" w:rsidRPr="00EB02C8">
        <w:rPr>
          <w:rFonts w:ascii="Times New Roman" w:hAnsi="Times New Roman" w:cs="Times New Roman"/>
          <w:sz w:val="28"/>
          <w:szCs w:val="28"/>
        </w:rPr>
        <w:t>авыками работы с роботами;</w:t>
      </w:r>
    </w:p>
    <w:p w14:paraId="457C4EBD" w14:textId="17F857ED" w:rsidR="009F33DC" w:rsidRPr="00EB02C8" w:rsidRDefault="003A4FAF" w:rsidP="002B2367">
      <w:pPr>
        <w:widowControl w:val="0"/>
        <w:numPr>
          <w:ilvl w:val="0"/>
          <w:numId w:val="6"/>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w:t>
      </w:r>
      <w:r w:rsidR="009F33DC" w:rsidRPr="00EB02C8">
        <w:rPr>
          <w:rFonts w:ascii="Times New Roman" w:hAnsi="Times New Roman" w:cs="Times New Roman"/>
          <w:sz w:val="28"/>
          <w:szCs w:val="28"/>
        </w:rPr>
        <w:t xml:space="preserve">авыками работы в среде ПервоРобот </w:t>
      </w:r>
      <w:r w:rsidR="00CE144F" w:rsidRPr="00EB02C8">
        <w:rPr>
          <w:rFonts w:ascii="Times New Roman" w:hAnsi="Times New Roman" w:cs="Times New Roman"/>
          <w:sz w:val="28"/>
          <w:szCs w:val="28"/>
          <w:lang w:val="en-US"/>
        </w:rPr>
        <w:t xml:space="preserve">WEDO, NXT </w:t>
      </w:r>
      <w:r w:rsidR="00CE144F" w:rsidRPr="00EB02C8">
        <w:rPr>
          <w:rFonts w:ascii="Times New Roman" w:hAnsi="Times New Roman" w:cs="Times New Roman"/>
          <w:sz w:val="28"/>
          <w:szCs w:val="28"/>
        </w:rPr>
        <w:t>и</w:t>
      </w:r>
      <w:r w:rsidR="00A05487" w:rsidRPr="00EB02C8">
        <w:rPr>
          <w:rFonts w:ascii="Times New Roman" w:hAnsi="Times New Roman" w:cs="Times New Roman"/>
          <w:sz w:val="28"/>
          <w:szCs w:val="28"/>
        </w:rPr>
        <w:t xml:space="preserve"> </w:t>
      </w:r>
      <w:r w:rsidR="009F33DC" w:rsidRPr="00EB02C8">
        <w:rPr>
          <w:rFonts w:ascii="Times New Roman" w:hAnsi="Times New Roman" w:cs="Times New Roman"/>
          <w:sz w:val="28"/>
          <w:szCs w:val="28"/>
        </w:rPr>
        <w:t>EV3.</w:t>
      </w:r>
    </w:p>
    <w:p w14:paraId="4CE5948E" w14:textId="77777777" w:rsidR="003C4F50" w:rsidRPr="00EB02C8" w:rsidRDefault="003C4F50" w:rsidP="002B2367">
      <w:pPr>
        <w:pStyle w:val="10"/>
        <w:spacing w:line="240" w:lineRule="auto"/>
        <w:ind w:firstLine="360"/>
        <w:rPr>
          <w:rFonts w:ascii="Times New Roman" w:hAnsi="Times New Roman" w:cs="Times New Roman"/>
          <w:color w:val="auto"/>
        </w:rPr>
      </w:pPr>
      <w:r w:rsidRPr="00EB02C8">
        <w:rPr>
          <w:rFonts w:ascii="Times New Roman" w:hAnsi="Times New Roman" w:cs="Times New Roman"/>
          <w:color w:val="auto"/>
        </w:rPr>
        <w:t>Раздел № 2 «Комплекс организационно-педагогических условий»</w:t>
      </w:r>
    </w:p>
    <w:p w14:paraId="1E80FB02" w14:textId="77777777" w:rsidR="003C4F50" w:rsidRPr="00EB02C8" w:rsidRDefault="003C4F50" w:rsidP="002B2367">
      <w:pPr>
        <w:spacing w:after="0" w:line="240" w:lineRule="auto"/>
        <w:jc w:val="center"/>
        <w:rPr>
          <w:rFonts w:ascii="Times New Roman" w:hAnsi="Times New Roman" w:cs="Times New Roman"/>
          <w:b/>
          <w:sz w:val="28"/>
          <w:szCs w:val="28"/>
        </w:rPr>
      </w:pPr>
    </w:p>
    <w:p w14:paraId="552A3306" w14:textId="77777777" w:rsidR="009E1410" w:rsidRPr="00EB02C8" w:rsidRDefault="003C4F50" w:rsidP="002B2367">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2.1 </w:t>
      </w:r>
      <w:r w:rsidR="009E1410" w:rsidRPr="00EB02C8">
        <w:rPr>
          <w:rFonts w:ascii="Times New Roman" w:hAnsi="Times New Roman" w:cs="Times New Roman"/>
          <w:b/>
          <w:sz w:val="28"/>
          <w:szCs w:val="28"/>
        </w:rPr>
        <w:t>Календарный учебный график</w:t>
      </w:r>
    </w:p>
    <w:p w14:paraId="4EF448F7" w14:textId="77777777" w:rsidR="003C4F50" w:rsidRPr="00EB02C8" w:rsidRDefault="003C4F50" w:rsidP="002B2367">
      <w:pPr>
        <w:spacing w:after="0" w:line="240" w:lineRule="auto"/>
        <w:jc w:val="center"/>
        <w:rPr>
          <w:rFonts w:ascii="Times New Roman" w:hAnsi="Times New Roman" w:cs="Times New Roman"/>
          <w:b/>
          <w:sz w:val="28"/>
          <w:szCs w:val="28"/>
        </w:rPr>
      </w:pPr>
    </w:p>
    <w:p w14:paraId="1C65F36A" w14:textId="36F6DCEB" w:rsidR="00F55211" w:rsidRPr="00CA599D" w:rsidRDefault="00911D8C" w:rsidP="00911D8C">
      <w:pPr>
        <w:spacing w:after="0" w:line="240" w:lineRule="auto"/>
        <w:jc w:val="center"/>
        <w:rPr>
          <w:rFonts w:ascii="Times New Roman" w:hAnsi="Times New Roman" w:cs="Times New Roman"/>
          <w:b/>
          <w:sz w:val="28"/>
          <w:szCs w:val="28"/>
        </w:rPr>
      </w:pPr>
      <w:r w:rsidRPr="00CA599D">
        <w:rPr>
          <w:rFonts w:ascii="Times New Roman" w:hAnsi="Times New Roman" w:cs="Times New Roman"/>
          <w:b/>
          <w:sz w:val="28"/>
          <w:szCs w:val="28"/>
        </w:rPr>
        <w:t>1 год обучения</w:t>
      </w:r>
    </w:p>
    <w:p w14:paraId="2F8907A4" w14:textId="77777777" w:rsidR="00911D8C" w:rsidRPr="00EB02C8" w:rsidRDefault="00911D8C" w:rsidP="00911D8C">
      <w:pPr>
        <w:spacing w:after="0" w:line="240" w:lineRule="auto"/>
        <w:jc w:val="center"/>
        <w:rPr>
          <w:rFonts w:ascii="Times New Roman" w:hAnsi="Times New Roman" w:cs="Times New Roman"/>
          <w:sz w:val="28"/>
          <w:szCs w:val="28"/>
          <w:highlight w:val="yellow"/>
        </w:rPr>
      </w:pPr>
    </w:p>
    <w:tbl>
      <w:tblPr>
        <w:tblStyle w:val="af6"/>
        <w:tblW w:w="9606" w:type="dxa"/>
        <w:tblLayout w:type="fixed"/>
        <w:tblLook w:val="04A0" w:firstRow="1" w:lastRow="0" w:firstColumn="1" w:lastColumn="0" w:noHBand="0" w:noVBand="1"/>
      </w:tblPr>
      <w:tblGrid>
        <w:gridCol w:w="675"/>
        <w:gridCol w:w="1418"/>
        <w:gridCol w:w="850"/>
        <w:gridCol w:w="1276"/>
        <w:gridCol w:w="851"/>
        <w:gridCol w:w="2409"/>
        <w:gridCol w:w="1134"/>
        <w:gridCol w:w="993"/>
      </w:tblGrid>
      <w:tr w:rsidR="0054319C" w:rsidRPr="00EB02C8" w14:paraId="2A75E2BE" w14:textId="77777777" w:rsidTr="00EB02C8">
        <w:tc>
          <w:tcPr>
            <w:tcW w:w="675" w:type="dxa"/>
          </w:tcPr>
          <w:p w14:paraId="7C70DC09"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w:t>
            </w:r>
          </w:p>
          <w:p w14:paraId="10B62FD2" w14:textId="77777777" w:rsidR="0054319C" w:rsidRPr="00EB02C8" w:rsidRDefault="0054319C" w:rsidP="00597301">
            <w:pPr>
              <w:jc w:val="center"/>
              <w:rPr>
                <w:rFonts w:ascii="Times New Roman" w:hAnsi="Times New Roman" w:cs="Times New Roman"/>
                <w:sz w:val="28"/>
                <w:szCs w:val="28"/>
              </w:rPr>
            </w:pPr>
          </w:p>
        </w:tc>
        <w:tc>
          <w:tcPr>
            <w:tcW w:w="1418" w:type="dxa"/>
          </w:tcPr>
          <w:p w14:paraId="38554A28"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Месяц</w:t>
            </w:r>
          </w:p>
          <w:p w14:paraId="3B0AA338" w14:textId="77777777" w:rsidR="0054319C" w:rsidRPr="00EB02C8" w:rsidRDefault="0054319C" w:rsidP="00597301">
            <w:pPr>
              <w:jc w:val="center"/>
              <w:rPr>
                <w:rFonts w:ascii="Times New Roman" w:hAnsi="Times New Roman" w:cs="Times New Roman"/>
                <w:b/>
                <w:sz w:val="28"/>
                <w:szCs w:val="28"/>
              </w:rPr>
            </w:pPr>
          </w:p>
        </w:tc>
        <w:tc>
          <w:tcPr>
            <w:tcW w:w="850" w:type="dxa"/>
          </w:tcPr>
          <w:p w14:paraId="22246826"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Число</w:t>
            </w:r>
          </w:p>
        </w:tc>
        <w:tc>
          <w:tcPr>
            <w:tcW w:w="1276" w:type="dxa"/>
          </w:tcPr>
          <w:p w14:paraId="69BC343F"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Форма занятия</w:t>
            </w:r>
          </w:p>
        </w:tc>
        <w:tc>
          <w:tcPr>
            <w:tcW w:w="851" w:type="dxa"/>
          </w:tcPr>
          <w:p w14:paraId="742D48CC" w14:textId="77777777" w:rsidR="0054319C" w:rsidRPr="00EB02C8" w:rsidRDefault="0054319C" w:rsidP="00EB02C8">
            <w:pPr>
              <w:jc w:val="center"/>
              <w:rPr>
                <w:rFonts w:ascii="Times New Roman" w:hAnsi="Times New Roman" w:cs="Times New Roman"/>
                <w:b/>
                <w:sz w:val="28"/>
                <w:szCs w:val="28"/>
              </w:rPr>
            </w:pPr>
            <w:r w:rsidRPr="00EB02C8">
              <w:rPr>
                <w:rFonts w:ascii="Times New Roman" w:hAnsi="Times New Roman" w:cs="Times New Roman"/>
                <w:b/>
                <w:sz w:val="28"/>
                <w:szCs w:val="28"/>
              </w:rPr>
              <w:t>Кол-во часов</w:t>
            </w:r>
          </w:p>
        </w:tc>
        <w:tc>
          <w:tcPr>
            <w:tcW w:w="2409" w:type="dxa"/>
          </w:tcPr>
          <w:p w14:paraId="084EBA3E"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Тема занятия</w:t>
            </w:r>
          </w:p>
        </w:tc>
        <w:tc>
          <w:tcPr>
            <w:tcW w:w="1134" w:type="dxa"/>
          </w:tcPr>
          <w:p w14:paraId="4F4B8103"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Место проведения</w:t>
            </w:r>
          </w:p>
        </w:tc>
        <w:tc>
          <w:tcPr>
            <w:tcW w:w="993" w:type="dxa"/>
          </w:tcPr>
          <w:p w14:paraId="1EA13B8A"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Форма контроля*</w:t>
            </w:r>
          </w:p>
        </w:tc>
      </w:tr>
      <w:tr w:rsidR="0054319C" w:rsidRPr="00EB02C8" w14:paraId="6AFD1BF8" w14:textId="77777777" w:rsidTr="00EB02C8">
        <w:tc>
          <w:tcPr>
            <w:tcW w:w="675" w:type="dxa"/>
          </w:tcPr>
          <w:p w14:paraId="0788630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164C9CE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142BFFB8" w14:textId="77777777" w:rsidR="0054319C" w:rsidRPr="00EB02C8" w:rsidRDefault="0054319C" w:rsidP="00597301">
            <w:pPr>
              <w:rPr>
                <w:rFonts w:ascii="Times New Roman" w:hAnsi="Times New Roman" w:cs="Times New Roman"/>
                <w:sz w:val="28"/>
                <w:szCs w:val="28"/>
              </w:rPr>
            </w:pPr>
          </w:p>
        </w:tc>
        <w:tc>
          <w:tcPr>
            <w:tcW w:w="1276" w:type="dxa"/>
          </w:tcPr>
          <w:p w14:paraId="76FDF95A" w14:textId="77777777" w:rsidR="0054319C" w:rsidRPr="00EB02C8" w:rsidRDefault="0054319C" w:rsidP="00597301">
            <w:pPr>
              <w:rPr>
                <w:rFonts w:ascii="Times New Roman" w:hAnsi="Times New Roman" w:cs="Times New Roman"/>
                <w:sz w:val="28"/>
                <w:szCs w:val="28"/>
              </w:rPr>
            </w:pPr>
          </w:p>
        </w:tc>
        <w:tc>
          <w:tcPr>
            <w:tcW w:w="851" w:type="dxa"/>
          </w:tcPr>
          <w:p w14:paraId="0853E4C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157CCCD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bCs/>
                <w:sz w:val="28"/>
                <w:szCs w:val="28"/>
              </w:rPr>
              <w:t>Вводное занятие.</w:t>
            </w:r>
          </w:p>
        </w:tc>
        <w:tc>
          <w:tcPr>
            <w:tcW w:w="1134" w:type="dxa"/>
          </w:tcPr>
          <w:p w14:paraId="6FCBE597" w14:textId="4B92AC8F" w:rsidR="0054319C" w:rsidRPr="00EB02C8" w:rsidRDefault="00EB02C8"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C33D19B" w14:textId="77777777" w:rsidR="0054319C" w:rsidRPr="00EB02C8" w:rsidRDefault="0054319C" w:rsidP="00597301">
            <w:pPr>
              <w:rPr>
                <w:rFonts w:ascii="Times New Roman" w:hAnsi="Times New Roman" w:cs="Times New Roman"/>
                <w:sz w:val="28"/>
                <w:szCs w:val="28"/>
              </w:rPr>
            </w:pPr>
          </w:p>
        </w:tc>
      </w:tr>
      <w:tr w:rsidR="0054319C" w:rsidRPr="00EB02C8" w14:paraId="7A8E42E8" w14:textId="77777777" w:rsidTr="00EB02C8">
        <w:tc>
          <w:tcPr>
            <w:tcW w:w="675" w:type="dxa"/>
          </w:tcPr>
          <w:p w14:paraId="0B26F242"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702876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5B5763B1" w14:textId="77777777" w:rsidR="0054319C" w:rsidRPr="00EB02C8" w:rsidRDefault="0054319C" w:rsidP="00597301">
            <w:pPr>
              <w:rPr>
                <w:rFonts w:ascii="Times New Roman" w:hAnsi="Times New Roman" w:cs="Times New Roman"/>
                <w:sz w:val="28"/>
                <w:szCs w:val="28"/>
              </w:rPr>
            </w:pPr>
          </w:p>
        </w:tc>
        <w:tc>
          <w:tcPr>
            <w:tcW w:w="1276" w:type="dxa"/>
          </w:tcPr>
          <w:p w14:paraId="429870EA" w14:textId="77777777" w:rsidR="0054319C" w:rsidRPr="00EB02C8" w:rsidRDefault="0054319C" w:rsidP="00597301">
            <w:pPr>
              <w:rPr>
                <w:rFonts w:ascii="Times New Roman" w:hAnsi="Times New Roman" w:cs="Times New Roman"/>
                <w:sz w:val="28"/>
                <w:szCs w:val="28"/>
              </w:rPr>
            </w:pPr>
          </w:p>
        </w:tc>
        <w:tc>
          <w:tcPr>
            <w:tcW w:w="851" w:type="dxa"/>
          </w:tcPr>
          <w:p w14:paraId="6D30A542"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7E40D68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bCs/>
                <w:sz w:val="28"/>
                <w:szCs w:val="28"/>
              </w:rPr>
              <w:t>Введение в робототехнику.</w:t>
            </w:r>
          </w:p>
        </w:tc>
        <w:tc>
          <w:tcPr>
            <w:tcW w:w="1134" w:type="dxa"/>
          </w:tcPr>
          <w:p w14:paraId="1872D522" w14:textId="54F2DA0A" w:rsidR="0054319C" w:rsidRPr="00EB02C8" w:rsidRDefault="00EB02C8"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86735F9" w14:textId="77777777" w:rsidR="0054319C" w:rsidRPr="00EB02C8" w:rsidRDefault="0054319C" w:rsidP="00597301">
            <w:pPr>
              <w:rPr>
                <w:rFonts w:ascii="Times New Roman" w:hAnsi="Times New Roman" w:cs="Times New Roman"/>
                <w:sz w:val="28"/>
                <w:szCs w:val="28"/>
              </w:rPr>
            </w:pPr>
          </w:p>
        </w:tc>
      </w:tr>
      <w:tr w:rsidR="0054319C" w:rsidRPr="00EB02C8" w14:paraId="61EA0189" w14:textId="77777777" w:rsidTr="00EB02C8">
        <w:tc>
          <w:tcPr>
            <w:tcW w:w="675" w:type="dxa"/>
          </w:tcPr>
          <w:p w14:paraId="3EA9B9F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1050F48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0CC2B6AB" w14:textId="77777777" w:rsidR="0054319C" w:rsidRPr="00EB02C8" w:rsidRDefault="0054319C" w:rsidP="00597301">
            <w:pPr>
              <w:rPr>
                <w:rFonts w:ascii="Times New Roman" w:hAnsi="Times New Roman" w:cs="Times New Roman"/>
                <w:sz w:val="28"/>
                <w:szCs w:val="28"/>
              </w:rPr>
            </w:pPr>
          </w:p>
        </w:tc>
        <w:tc>
          <w:tcPr>
            <w:tcW w:w="1276" w:type="dxa"/>
          </w:tcPr>
          <w:p w14:paraId="24E671C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37A68BFF"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B5586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Способы крепления деталей.</w:t>
            </w:r>
          </w:p>
        </w:tc>
        <w:tc>
          <w:tcPr>
            <w:tcW w:w="1134" w:type="dxa"/>
          </w:tcPr>
          <w:p w14:paraId="6B209B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D0D4A5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147C029F" w14:textId="77777777" w:rsidTr="00EB02C8">
        <w:tc>
          <w:tcPr>
            <w:tcW w:w="675" w:type="dxa"/>
          </w:tcPr>
          <w:p w14:paraId="6949D05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FCB79B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4C086972" w14:textId="77777777" w:rsidR="0054319C" w:rsidRPr="00EB02C8" w:rsidRDefault="0054319C" w:rsidP="00597301">
            <w:pPr>
              <w:rPr>
                <w:rFonts w:ascii="Times New Roman" w:hAnsi="Times New Roman" w:cs="Times New Roman"/>
                <w:sz w:val="28"/>
                <w:szCs w:val="28"/>
              </w:rPr>
            </w:pPr>
          </w:p>
        </w:tc>
        <w:tc>
          <w:tcPr>
            <w:tcW w:w="1276" w:type="dxa"/>
          </w:tcPr>
          <w:p w14:paraId="79C214B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25A11283"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F4FEC4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Колеса, валы, механические манипуляторы. Понятие рычага. Весы</w:t>
            </w:r>
          </w:p>
        </w:tc>
        <w:tc>
          <w:tcPr>
            <w:tcW w:w="1134" w:type="dxa"/>
          </w:tcPr>
          <w:p w14:paraId="28274A1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6520AFB" w14:textId="77777777" w:rsidR="0054319C" w:rsidRPr="00EB02C8" w:rsidRDefault="0054319C" w:rsidP="00597301">
            <w:pPr>
              <w:rPr>
                <w:rFonts w:ascii="Times New Roman" w:hAnsi="Times New Roman" w:cs="Times New Roman"/>
                <w:sz w:val="28"/>
                <w:szCs w:val="28"/>
              </w:rPr>
            </w:pPr>
          </w:p>
        </w:tc>
      </w:tr>
      <w:tr w:rsidR="0054319C" w:rsidRPr="00EB02C8" w14:paraId="1FC5CAC5" w14:textId="77777777" w:rsidTr="00EB02C8">
        <w:tc>
          <w:tcPr>
            <w:tcW w:w="675" w:type="dxa"/>
          </w:tcPr>
          <w:p w14:paraId="747D5384"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6F9F34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3DF6BC3E" w14:textId="77777777" w:rsidR="0054319C" w:rsidRPr="00EB02C8" w:rsidRDefault="0054319C" w:rsidP="00597301">
            <w:pPr>
              <w:rPr>
                <w:rFonts w:ascii="Times New Roman" w:hAnsi="Times New Roman" w:cs="Times New Roman"/>
                <w:sz w:val="28"/>
                <w:szCs w:val="28"/>
              </w:rPr>
            </w:pPr>
          </w:p>
        </w:tc>
        <w:tc>
          <w:tcPr>
            <w:tcW w:w="1276" w:type="dxa"/>
          </w:tcPr>
          <w:p w14:paraId="3DA05B0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w:t>
            </w:r>
          </w:p>
        </w:tc>
        <w:tc>
          <w:tcPr>
            <w:tcW w:w="851" w:type="dxa"/>
          </w:tcPr>
          <w:p w14:paraId="4BD0365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DC08C0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Механическая передача. Передаточное отношение. </w:t>
            </w:r>
          </w:p>
        </w:tc>
        <w:tc>
          <w:tcPr>
            <w:tcW w:w="1134" w:type="dxa"/>
          </w:tcPr>
          <w:p w14:paraId="2EC9CBA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E95B17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021671BA" w14:textId="77777777" w:rsidTr="00EB02C8">
        <w:tc>
          <w:tcPr>
            <w:tcW w:w="675" w:type="dxa"/>
          </w:tcPr>
          <w:p w14:paraId="0200A55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DD294F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42A91289" w14:textId="77777777" w:rsidR="0054319C" w:rsidRPr="00EB02C8" w:rsidRDefault="0054319C" w:rsidP="00597301">
            <w:pPr>
              <w:rPr>
                <w:rFonts w:ascii="Times New Roman" w:hAnsi="Times New Roman" w:cs="Times New Roman"/>
                <w:sz w:val="28"/>
                <w:szCs w:val="28"/>
              </w:rPr>
            </w:pPr>
          </w:p>
        </w:tc>
        <w:tc>
          <w:tcPr>
            <w:tcW w:w="1276" w:type="dxa"/>
          </w:tcPr>
          <w:p w14:paraId="6B38DDA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F9CE965"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1B2C6B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Практическое знакомство со средой программирования.</w:t>
            </w:r>
          </w:p>
        </w:tc>
        <w:tc>
          <w:tcPr>
            <w:tcW w:w="1134" w:type="dxa"/>
          </w:tcPr>
          <w:p w14:paraId="027D700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13ED2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1B17100F" w14:textId="77777777" w:rsidTr="00EB02C8">
        <w:tc>
          <w:tcPr>
            <w:tcW w:w="675" w:type="dxa"/>
          </w:tcPr>
          <w:p w14:paraId="321594F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100512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0436F17C" w14:textId="77777777" w:rsidR="0054319C" w:rsidRPr="00EB02C8" w:rsidRDefault="0054319C" w:rsidP="00597301">
            <w:pPr>
              <w:rPr>
                <w:rFonts w:ascii="Times New Roman" w:hAnsi="Times New Roman" w:cs="Times New Roman"/>
                <w:sz w:val="28"/>
                <w:szCs w:val="28"/>
              </w:rPr>
            </w:pPr>
          </w:p>
        </w:tc>
        <w:tc>
          <w:tcPr>
            <w:tcW w:w="1276" w:type="dxa"/>
          </w:tcPr>
          <w:p w14:paraId="4ADAD61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85551D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C307E65"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Типы команд. Команды действия. Базовые команды. Экран и звуки</w:t>
            </w:r>
          </w:p>
        </w:tc>
        <w:tc>
          <w:tcPr>
            <w:tcW w:w="1134" w:type="dxa"/>
          </w:tcPr>
          <w:p w14:paraId="3B6D966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62F993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04F7E4CB" w14:textId="77777777" w:rsidTr="00EB02C8">
        <w:tc>
          <w:tcPr>
            <w:tcW w:w="675" w:type="dxa"/>
          </w:tcPr>
          <w:p w14:paraId="5ECFC0D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5</w:t>
            </w:r>
          </w:p>
        </w:tc>
        <w:tc>
          <w:tcPr>
            <w:tcW w:w="1418" w:type="dxa"/>
          </w:tcPr>
          <w:p w14:paraId="6325536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29FCFD05" w14:textId="77777777" w:rsidR="0054319C" w:rsidRPr="00EB02C8" w:rsidRDefault="0054319C" w:rsidP="00597301">
            <w:pPr>
              <w:rPr>
                <w:rFonts w:ascii="Times New Roman" w:hAnsi="Times New Roman" w:cs="Times New Roman"/>
                <w:sz w:val="28"/>
                <w:szCs w:val="28"/>
              </w:rPr>
            </w:pPr>
          </w:p>
        </w:tc>
        <w:tc>
          <w:tcPr>
            <w:tcW w:w="1276" w:type="dxa"/>
          </w:tcPr>
          <w:p w14:paraId="69836C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1E83ED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5C02508" w14:textId="77777777" w:rsidR="0054319C" w:rsidRPr="00EB02C8" w:rsidRDefault="0054319C" w:rsidP="00EB02C8">
            <w:pPr>
              <w:rPr>
                <w:rFonts w:ascii="Times New Roman" w:hAnsi="Times New Roman" w:cs="Times New Roman"/>
                <w:sz w:val="28"/>
                <w:szCs w:val="28"/>
                <w:lang w:val="en-US"/>
              </w:rPr>
            </w:pPr>
            <w:r w:rsidRPr="00EB02C8">
              <w:rPr>
                <w:rFonts w:ascii="Times New Roman" w:hAnsi="Times New Roman" w:cs="Times New Roman"/>
                <w:sz w:val="28"/>
                <w:szCs w:val="28"/>
              </w:rPr>
              <w:t>Датчики и двигатели</w:t>
            </w:r>
          </w:p>
        </w:tc>
        <w:tc>
          <w:tcPr>
            <w:tcW w:w="1134" w:type="dxa"/>
          </w:tcPr>
          <w:p w14:paraId="67599D3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3F123D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820CAD0" w14:textId="77777777" w:rsidTr="00EB02C8">
        <w:tc>
          <w:tcPr>
            <w:tcW w:w="675" w:type="dxa"/>
          </w:tcPr>
          <w:p w14:paraId="3510E78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1418" w:type="dxa"/>
          </w:tcPr>
          <w:p w14:paraId="648F37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655312AF" w14:textId="77777777" w:rsidR="0054319C" w:rsidRPr="00EB02C8" w:rsidRDefault="0054319C" w:rsidP="00597301">
            <w:pPr>
              <w:rPr>
                <w:rFonts w:ascii="Times New Roman" w:hAnsi="Times New Roman" w:cs="Times New Roman"/>
                <w:sz w:val="28"/>
                <w:szCs w:val="28"/>
              </w:rPr>
            </w:pPr>
          </w:p>
        </w:tc>
        <w:tc>
          <w:tcPr>
            <w:tcW w:w="1276" w:type="dxa"/>
          </w:tcPr>
          <w:p w14:paraId="3F00A41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16A391A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C18375F"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1134" w:type="dxa"/>
          </w:tcPr>
          <w:p w14:paraId="681100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55581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025987A2" w14:textId="77777777" w:rsidTr="00EB02C8">
        <w:tc>
          <w:tcPr>
            <w:tcW w:w="675" w:type="dxa"/>
          </w:tcPr>
          <w:p w14:paraId="5D11556B"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7</w:t>
            </w:r>
          </w:p>
        </w:tc>
        <w:tc>
          <w:tcPr>
            <w:tcW w:w="1418" w:type="dxa"/>
          </w:tcPr>
          <w:p w14:paraId="7D06CB2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8AB81FD" w14:textId="77777777" w:rsidR="0054319C" w:rsidRPr="00EB02C8" w:rsidRDefault="0054319C" w:rsidP="00597301">
            <w:pPr>
              <w:rPr>
                <w:rFonts w:ascii="Times New Roman" w:hAnsi="Times New Roman" w:cs="Times New Roman"/>
                <w:sz w:val="28"/>
                <w:szCs w:val="28"/>
              </w:rPr>
            </w:pPr>
          </w:p>
        </w:tc>
        <w:tc>
          <w:tcPr>
            <w:tcW w:w="1276" w:type="dxa"/>
          </w:tcPr>
          <w:p w14:paraId="36A6880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DBD221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BD203B4"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1134" w:type="dxa"/>
          </w:tcPr>
          <w:p w14:paraId="52E4FC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5B52BA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888BE78" w14:textId="77777777" w:rsidTr="00EB02C8">
        <w:tc>
          <w:tcPr>
            <w:tcW w:w="675" w:type="dxa"/>
          </w:tcPr>
          <w:p w14:paraId="3FB50806"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8</w:t>
            </w:r>
          </w:p>
        </w:tc>
        <w:tc>
          <w:tcPr>
            <w:tcW w:w="1418" w:type="dxa"/>
          </w:tcPr>
          <w:p w14:paraId="1F01B48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1F77BAE5" w14:textId="77777777" w:rsidR="0054319C" w:rsidRPr="00EB02C8" w:rsidRDefault="0054319C" w:rsidP="00597301">
            <w:pPr>
              <w:rPr>
                <w:rFonts w:ascii="Times New Roman" w:hAnsi="Times New Roman" w:cs="Times New Roman"/>
                <w:sz w:val="28"/>
                <w:szCs w:val="28"/>
              </w:rPr>
            </w:pPr>
          </w:p>
        </w:tc>
        <w:tc>
          <w:tcPr>
            <w:tcW w:w="1276" w:type="dxa"/>
          </w:tcPr>
          <w:p w14:paraId="4F49B5D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59D1B9FE"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DD92AA6"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1134" w:type="dxa"/>
          </w:tcPr>
          <w:p w14:paraId="6F46194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4516C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CA82FB5" w14:textId="77777777" w:rsidTr="00EB02C8">
        <w:tc>
          <w:tcPr>
            <w:tcW w:w="675" w:type="dxa"/>
          </w:tcPr>
          <w:p w14:paraId="40FFCF2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9</w:t>
            </w:r>
          </w:p>
        </w:tc>
        <w:tc>
          <w:tcPr>
            <w:tcW w:w="1418" w:type="dxa"/>
          </w:tcPr>
          <w:p w14:paraId="30BA983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16DF3F6" w14:textId="77777777" w:rsidR="0054319C" w:rsidRPr="00EB02C8" w:rsidRDefault="0054319C" w:rsidP="00597301">
            <w:pPr>
              <w:rPr>
                <w:rFonts w:ascii="Times New Roman" w:hAnsi="Times New Roman" w:cs="Times New Roman"/>
                <w:sz w:val="28"/>
                <w:szCs w:val="28"/>
              </w:rPr>
            </w:pPr>
          </w:p>
        </w:tc>
        <w:tc>
          <w:tcPr>
            <w:tcW w:w="1276" w:type="dxa"/>
          </w:tcPr>
          <w:p w14:paraId="7234DB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0D624CD"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24ECDB9"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1134" w:type="dxa"/>
          </w:tcPr>
          <w:p w14:paraId="043718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0BEA40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6936F7F9" w14:textId="77777777" w:rsidTr="00EB02C8">
        <w:tc>
          <w:tcPr>
            <w:tcW w:w="675" w:type="dxa"/>
          </w:tcPr>
          <w:p w14:paraId="1B3B1A4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418" w:type="dxa"/>
          </w:tcPr>
          <w:p w14:paraId="456CFD3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13B5A37" w14:textId="77777777" w:rsidR="0054319C" w:rsidRPr="00EB02C8" w:rsidRDefault="0054319C" w:rsidP="00597301">
            <w:pPr>
              <w:rPr>
                <w:rFonts w:ascii="Times New Roman" w:hAnsi="Times New Roman" w:cs="Times New Roman"/>
                <w:sz w:val="28"/>
                <w:szCs w:val="28"/>
              </w:rPr>
            </w:pPr>
          </w:p>
        </w:tc>
        <w:tc>
          <w:tcPr>
            <w:tcW w:w="1276" w:type="dxa"/>
          </w:tcPr>
          <w:p w14:paraId="5D008FA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994B35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8B01D11"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Микрокомпьютер </w:t>
            </w:r>
            <w:r w:rsidRPr="00EB02C8">
              <w:rPr>
                <w:rFonts w:ascii="Times New Roman" w:hAnsi="Times New Roman" w:cs="Times New Roman"/>
                <w:sz w:val="28"/>
                <w:szCs w:val="28"/>
                <w:lang w:val="en-US"/>
              </w:rPr>
              <w:t>EV3</w:t>
            </w:r>
          </w:p>
        </w:tc>
        <w:tc>
          <w:tcPr>
            <w:tcW w:w="1134" w:type="dxa"/>
          </w:tcPr>
          <w:p w14:paraId="7757EB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2FAC3D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 А</w:t>
            </w:r>
          </w:p>
        </w:tc>
      </w:tr>
      <w:tr w:rsidR="0054319C" w:rsidRPr="00EB02C8" w14:paraId="67D76B05" w14:textId="77777777" w:rsidTr="00EB02C8">
        <w:tc>
          <w:tcPr>
            <w:tcW w:w="675" w:type="dxa"/>
          </w:tcPr>
          <w:p w14:paraId="7CD3FD7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BB0F382" w14:textId="77777777" w:rsidR="0054319C" w:rsidRPr="00EB02C8" w:rsidRDefault="0054319C" w:rsidP="00597301">
            <w:pPr>
              <w:rPr>
                <w:rFonts w:ascii="Times New Roman" w:hAnsi="Times New Roman" w:cs="Times New Roman"/>
                <w:b/>
                <w:sz w:val="28"/>
                <w:szCs w:val="28"/>
              </w:rPr>
            </w:pPr>
            <w:r w:rsidRPr="00EB02C8">
              <w:rPr>
                <w:rFonts w:ascii="Times New Roman" w:hAnsi="Times New Roman" w:cs="Times New Roman"/>
                <w:sz w:val="28"/>
                <w:szCs w:val="28"/>
              </w:rPr>
              <w:t>Декабрь</w:t>
            </w:r>
          </w:p>
        </w:tc>
        <w:tc>
          <w:tcPr>
            <w:tcW w:w="850" w:type="dxa"/>
          </w:tcPr>
          <w:p w14:paraId="7E7AC486" w14:textId="77777777" w:rsidR="0054319C" w:rsidRPr="00EB02C8" w:rsidRDefault="0054319C" w:rsidP="00597301">
            <w:pPr>
              <w:rPr>
                <w:rFonts w:ascii="Times New Roman" w:hAnsi="Times New Roman" w:cs="Times New Roman"/>
                <w:sz w:val="28"/>
                <w:szCs w:val="28"/>
              </w:rPr>
            </w:pPr>
          </w:p>
        </w:tc>
        <w:tc>
          <w:tcPr>
            <w:tcW w:w="1276" w:type="dxa"/>
          </w:tcPr>
          <w:p w14:paraId="46D2441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B8AE02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9C5072F"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sz w:val="28"/>
                <w:szCs w:val="28"/>
              </w:rPr>
              <w:t xml:space="preserve">Дисплей. Использование дисплея </w:t>
            </w:r>
          </w:p>
          <w:p w14:paraId="46B194ED"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sz w:val="28"/>
                <w:szCs w:val="28"/>
              </w:rPr>
              <w:t>Создание анимации.</w:t>
            </w:r>
          </w:p>
          <w:p w14:paraId="25AB35CB" w14:textId="77777777" w:rsidR="0054319C" w:rsidRPr="00EB02C8" w:rsidRDefault="0054319C" w:rsidP="00EB02C8">
            <w:pPr>
              <w:rPr>
                <w:rFonts w:ascii="Times New Roman" w:hAnsi="Times New Roman" w:cs="Times New Roman"/>
                <w:sz w:val="28"/>
                <w:szCs w:val="28"/>
              </w:rPr>
            </w:pPr>
          </w:p>
        </w:tc>
        <w:tc>
          <w:tcPr>
            <w:tcW w:w="1134" w:type="dxa"/>
          </w:tcPr>
          <w:p w14:paraId="343B839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A33FF5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П,А</w:t>
            </w:r>
          </w:p>
        </w:tc>
      </w:tr>
      <w:tr w:rsidR="0054319C" w:rsidRPr="00EB02C8" w14:paraId="4EEE6559" w14:textId="77777777" w:rsidTr="00EB02C8">
        <w:tc>
          <w:tcPr>
            <w:tcW w:w="675" w:type="dxa"/>
          </w:tcPr>
          <w:p w14:paraId="4E31846B"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B1E26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0" w:type="dxa"/>
          </w:tcPr>
          <w:p w14:paraId="2F47419E" w14:textId="77777777" w:rsidR="0054319C" w:rsidRPr="00EB02C8" w:rsidRDefault="0054319C" w:rsidP="00597301">
            <w:pPr>
              <w:rPr>
                <w:rFonts w:ascii="Times New Roman" w:hAnsi="Times New Roman" w:cs="Times New Roman"/>
                <w:sz w:val="28"/>
                <w:szCs w:val="28"/>
              </w:rPr>
            </w:pPr>
          </w:p>
        </w:tc>
        <w:tc>
          <w:tcPr>
            <w:tcW w:w="1276" w:type="dxa"/>
          </w:tcPr>
          <w:p w14:paraId="5BAD06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17E77CC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6AB10D9"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сервомоторами, изучение, тестирование </w:t>
            </w:r>
          </w:p>
          <w:p w14:paraId="0BB228E8" w14:textId="77777777" w:rsidR="0054319C" w:rsidRPr="00EB02C8" w:rsidRDefault="0054319C" w:rsidP="00EB02C8">
            <w:pPr>
              <w:rPr>
                <w:rFonts w:ascii="Times New Roman" w:hAnsi="Times New Roman" w:cs="Times New Roman"/>
                <w:sz w:val="28"/>
                <w:szCs w:val="28"/>
              </w:rPr>
            </w:pPr>
          </w:p>
        </w:tc>
        <w:tc>
          <w:tcPr>
            <w:tcW w:w="1134" w:type="dxa"/>
          </w:tcPr>
          <w:p w14:paraId="4CD7F8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456545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28AF326D" w14:textId="77777777" w:rsidTr="00EB02C8">
        <w:tc>
          <w:tcPr>
            <w:tcW w:w="675" w:type="dxa"/>
          </w:tcPr>
          <w:p w14:paraId="2AB2D5B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9BD5A7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0" w:type="dxa"/>
          </w:tcPr>
          <w:p w14:paraId="60438B26" w14:textId="77777777" w:rsidR="0054319C" w:rsidRPr="00EB02C8" w:rsidRDefault="0054319C" w:rsidP="00597301">
            <w:pPr>
              <w:rPr>
                <w:rFonts w:ascii="Times New Roman" w:hAnsi="Times New Roman" w:cs="Times New Roman"/>
                <w:sz w:val="28"/>
                <w:szCs w:val="28"/>
              </w:rPr>
            </w:pPr>
          </w:p>
        </w:tc>
        <w:tc>
          <w:tcPr>
            <w:tcW w:w="1276" w:type="dxa"/>
          </w:tcPr>
          <w:p w14:paraId="1A3E12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5A562029"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51CBE0E"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касания. изучение, тестирование </w:t>
            </w:r>
          </w:p>
          <w:p w14:paraId="2AB3EDEA" w14:textId="77777777" w:rsidR="0054319C" w:rsidRPr="00EB02C8" w:rsidRDefault="0054319C" w:rsidP="00EB02C8">
            <w:pPr>
              <w:rPr>
                <w:rFonts w:ascii="Times New Roman" w:hAnsi="Times New Roman" w:cs="Times New Roman"/>
                <w:sz w:val="28"/>
                <w:szCs w:val="28"/>
              </w:rPr>
            </w:pPr>
          </w:p>
        </w:tc>
        <w:tc>
          <w:tcPr>
            <w:tcW w:w="1134" w:type="dxa"/>
          </w:tcPr>
          <w:p w14:paraId="53BAE0C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34E2A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9702B95" w14:textId="77777777" w:rsidTr="00EB02C8">
        <w:tc>
          <w:tcPr>
            <w:tcW w:w="675" w:type="dxa"/>
          </w:tcPr>
          <w:p w14:paraId="642E37F1"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25092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Декабря</w:t>
            </w:r>
          </w:p>
        </w:tc>
        <w:tc>
          <w:tcPr>
            <w:tcW w:w="850" w:type="dxa"/>
          </w:tcPr>
          <w:p w14:paraId="13DD90B0" w14:textId="77777777" w:rsidR="0054319C" w:rsidRPr="00EB02C8" w:rsidRDefault="0054319C" w:rsidP="00597301">
            <w:pPr>
              <w:rPr>
                <w:rFonts w:ascii="Times New Roman" w:hAnsi="Times New Roman" w:cs="Times New Roman"/>
                <w:sz w:val="28"/>
                <w:szCs w:val="28"/>
              </w:rPr>
            </w:pPr>
          </w:p>
        </w:tc>
        <w:tc>
          <w:tcPr>
            <w:tcW w:w="1276" w:type="dxa"/>
          </w:tcPr>
          <w:p w14:paraId="3604702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34F553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5842E83"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цвета. изучение, тестирование </w:t>
            </w:r>
          </w:p>
          <w:p w14:paraId="6AF93F23" w14:textId="77777777" w:rsidR="0054319C" w:rsidRPr="00EB02C8" w:rsidRDefault="0054319C" w:rsidP="00EB02C8">
            <w:pPr>
              <w:rPr>
                <w:rFonts w:ascii="Times New Roman" w:hAnsi="Times New Roman" w:cs="Times New Roman"/>
                <w:sz w:val="28"/>
                <w:szCs w:val="28"/>
              </w:rPr>
            </w:pPr>
          </w:p>
        </w:tc>
        <w:tc>
          <w:tcPr>
            <w:tcW w:w="1134" w:type="dxa"/>
          </w:tcPr>
          <w:p w14:paraId="76F823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868040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51352234" w14:textId="77777777" w:rsidTr="00EB02C8">
        <w:tc>
          <w:tcPr>
            <w:tcW w:w="675" w:type="dxa"/>
          </w:tcPr>
          <w:p w14:paraId="1F44CA3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D0DBC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030745A4" w14:textId="77777777" w:rsidR="0054319C" w:rsidRPr="00EB02C8" w:rsidRDefault="0054319C" w:rsidP="00597301">
            <w:pPr>
              <w:rPr>
                <w:rFonts w:ascii="Times New Roman" w:hAnsi="Times New Roman" w:cs="Times New Roman"/>
                <w:sz w:val="28"/>
                <w:szCs w:val="28"/>
              </w:rPr>
            </w:pPr>
          </w:p>
        </w:tc>
        <w:tc>
          <w:tcPr>
            <w:tcW w:w="1276" w:type="dxa"/>
          </w:tcPr>
          <w:p w14:paraId="490764F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BB84C8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85C4211"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ультразвуковым датчиком. изучение, тестирование </w:t>
            </w:r>
          </w:p>
          <w:p w14:paraId="765F3F0B" w14:textId="77777777" w:rsidR="0054319C" w:rsidRPr="00EB02C8" w:rsidRDefault="0054319C" w:rsidP="00EB02C8">
            <w:pPr>
              <w:rPr>
                <w:rFonts w:ascii="Times New Roman" w:hAnsi="Times New Roman" w:cs="Times New Roman"/>
                <w:sz w:val="28"/>
                <w:szCs w:val="28"/>
              </w:rPr>
            </w:pPr>
          </w:p>
        </w:tc>
        <w:tc>
          <w:tcPr>
            <w:tcW w:w="1134" w:type="dxa"/>
          </w:tcPr>
          <w:p w14:paraId="3F0284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E8FE44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20377765" w14:textId="77777777" w:rsidTr="00EB02C8">
        <w:tc>
          <w:tcPr>
            <w:tcW w:w="675" w:type="dxa"/>
          </w:tcPr>
          <w:p w14:paraId="7E6DF762"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BB86A4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4CD2136A" w14:textId="77777777" w:rsidR="0054319C" w:rsidRPr="00EB02C8" w:rsidRDefault="0054319C" w:rsidP="00597301">
            <w:pPr>
              <w:rPr>
                <w:rFonts w:ascii="Times New Roman" w:hAnsi="Times New Roman" w:cs="Times New Roman"/>
                <w:sz w:val="28"/>
                <w:szCs w:val="28"/>
              </w:rPr>
            </w:pPr>
          </w:p>
        </w:tc>
        <w:tc>
          <w:tcPr>
            <w:tcW w:w="1276" w:type="dxa"/>
          </w:tcPr>
          <w:p w14:paraId="323F996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4CEC103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7367F4C"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гироскопическим датчиком. изучение, тестирование </w:t>
            </w:r>
          </w:p>
          <w:p w14:paraId="20BE495F" w14:textId="77777777" w:rsidR="0054319C" w:rsidRPr="00EB02C8" w:rsidRDefault="0054319C" w:rsidP="00EB02C8">
            <w:pPr>
              <w:rPr>
                <w:rFonts w:ascii="Times New Roman" w:hAnsi="Times New Roman" w:cs="Times New Roman"/>
                <w:sz w:val="28"/>
                <w:szCs w:val="28"/>
              </w:rPr>
            </w:pPr>
          </w:p>
        </w:tc>
        <w:tc>
          <w:tcPr>
            <w:tcW w:w="1134" w:type="dxa"/>
          </w:tcPr>
          <w:p w14:paraId="3F11954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098C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50515AA9" w14:textId="77777777" w:rsidTr="00EB02C8">
        <w:tc>
          <w:tcPr>
            <w:tcW w:w="675" w:type="dxa"/>
          </w:tcPr>
          <w:p w14:paraId="0AEC33F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291344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378FB3E7" w14:textId="77777777" w:rsidR="0054319C" w:rsidRPr="00EB02C8" w:rsidRDefault="0054319C" w:rsidP="00597301">
            <w:pPr>
              <w:rPr>
                <w:rFonts w:ascii="Times New Roman" w:hAnsi="Times New Roman" w:cs="Times New Roman"/>
                <w:sz w:val="28"/>
                <w:szCs w:val="28"/>
              </w:rPr>
            </w:pPr>
          </w:p>
        </w:tc>
        <w:tc>
          <w:tcPr>
            <w:tcW w:w="1276" w:type="dxa"/>
          </w:tcPr>
          <w:p w14:paraId="1EF5878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C5CFB0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616B26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4FC6ED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D83474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7B479FC3" w14:textId="77777777" w:rsidTr="00EB02C8">
        <w:tc>
          <w:tcPr>
            <w:tcW w:w="675" w:type="dxa"/>
          </w:tcPr>
          <w:p w14:paraId="5C0FDB4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75B795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3B4A32C7" w14:textId="77777777" w:rsidR="0054319C" w:rsidRPr="00EB02C8" w:rsidRDefault="0054319C" w:rsidP="00597301">
            <w:pPr>
              <w:rPr>
                <w:rFonts w:ascii="Times New Roman" w:hAnsi="Times New Roman" w:cs="Times New Roman"/>
                <w:sz w:val="28"/>
                <w:szCs w:val="28"/>
              </w:rPr>
            </w:pPr>
          </w:p>
        </w:tc>
        <w:tc>
          <w:tcPr>
            <w:tcW w:w="1276" w:type="dxa"/>
          </w:tcPr>
          <w:p w14:paraId="288ADD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24E1C1F"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999D5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5DA0CC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CE5144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О,А</w:t>
            </w:r>
          </w:p>
        </w:tc>
      </w:tr>
      <w:tr w:rsidR="0054319C" w:rsidRPr="00EB02C8" w14:paraId="2BED9C9D" w14:textId="77777777" w:rsidTr="00EB02C8">
        <w:tc>
          <w:tcPr>
            <w:tcW w:w="675" w:type="dxa"/>
          </w:tcPr>
          <w:p w14:paraId="05C8F00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8AE18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19EC41E1" w14:textId="77777777" w:rsidR="0054319C" w:rsidRPr="00EB02C8" w:rsidRDefault="0054319C" w:rsidP="00597301">
            <w:pPr>
              <w:rPr>
                <w:rFonts w:ascii="Times New Roman" w:hAnsi="Times New Roman" w:cs="Times New Roman"/>
                <w:sz w:val="28"/>
                <w:szCs w:val="28"/>
              </w:rPr>
            </w:pPr>
          </w:p>
        </w:tc>
        <w:tc>
          <w:tcPr>
            <w:tcW w:w="1276" w:type="dxa"/>
          </w:tcPr>
          <w:p w14:paraId="17A8094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47835D8"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2B6658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1A61BF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2FCEBC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w:t>
            </w:r>
          </w:p>
        </w:tc>
      </w:tr>
      <w:tr w:rsidR="0054319C" w:rsidRPr="00EB02C8" w14:paraId="4280D30C" w14:textId="77777777" w:rsidTr="00EB02C8">
        <w:tc>
          <w:tcPr>
            <w:tcW w:w="675" w:type="dxa"/>
          </w:tcPr>
          <w:p w14:paraId="559E07C7"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A9D4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6ED9E82E" w14:textId="77777777" w:rsidR="0054319C" w:rsidRPr="00EB02C8" w:rsidRDefault="0054319C" w:rsidP="00597301">
            <w:pPr>
              <w:rPr>
                <w:rFonts w:ascii="Times New Roman" w:hAnsi="Times New Roman" w:cs="Times New Roman"/>
                <w:sz w:val="28"/>
                <w:szCs w:val="28"/>
              </w:rPr>
            </w:pPr>
          </w:p>
        </w:tc>
        <w:tc>
          <w:tcPr>
            <w:tcW w:w="1276" w:type="dxa"/>
          </w:tcPr>
          <w:p w14:paraId="38AD2E3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6D1BC7B"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7389AB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71953F9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5B66D0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34F0A216" w14:textId="77777777" w:rsidTr="00EB02C8">
        <w:tc>
          <w:tcPr>
            <w:tcW w:w="675" w:type="dxa"/>
          </w:tcPr>
          <w:p w14:paraId="632D4DB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0B8E4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425EB627" w14:textId="77777777" w:rsidR="0054319C" w:rsidRPr="00EB02C8" w:rsidRDefault="0054319C" w:rsidP="00597301">
            <w:pPr>
              <w:rPr>
                <w:rFonts w:ascii="Times New Roman" w:hAnsi="Times New Roman" w:cs="Times New Roman"/>
                <w:sz w:val="28"/>
                <w:szCs w:val="28"/>
              </w:rPr>
            </w:pPr>
          </w:p>
        </w:tc>
        <w:tc>
          <w:tcPr>
            <w:tcW w:w="1276" w:type="dxa"/>
          </w:tcPr>
          <w:p w14:paraId="467EC70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Мастер-класс, ЛЗ</w:t>
            </w:r>
          </w:p>
        </w:tc>
        <w:tc>
          <w:tcPr>
            <w:tcW w:w="851" w:type="dxa"/>
          </w:tcPr>
          <w:p w14:paraId="08A5BD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973B59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4709434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967FA0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A981B89" w14:textId="77777777" w:rsidTr="00EB02C8">
        <w:tc>
          <w:tcPr>
            <w:tcW w:w="675" w:type="dxa"/>
          </w:tcPr>
          <w:p w14:paraId="0E86E5E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82ECCC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6738DF1" w14:textId="77777777" w:rsidR="0054319C" w:rsidRPr="00EB02C8" w:rsidRDefault="0054319C" w:rsidP="00597301">
            <w:pPr>
              <w:rPr>
                <w:rFonts w:ascii="Times New Roman" w:hAnsi="Times New Roman" w:cs="Times New Roman"/>
                <w:sz w:val="28"/>
                <w:szCs w:val="28"/>
              </w:rPr>
            </w:pPr>
          </w:p>
        </w:tc>
        <w:tc>
          <w:tcPr>
            <w:tcW w:w="1276" w:type="dxa"/>
          </w:tcPr>
          <w:p w14:paraId="7A193C9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536C8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1C6CB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127F3E7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68C976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w:t>
            </w:r>
          </w:p>
        </w:tc>
      </w:tr>
      <w:tr w:rsidR="0054319C" w:rsidRPr="00EB02C8" w14:paraId="62C3902F" w14:textId="77777777" w:rsidTr="00EB02C8">
        <w:tc>
          <w:tcPr>
            <w:tcW w:w="675" w:type="dxa"/>
          </w:tcPr>
          <w:p w14:paraId="4865328E"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D515EF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5B5A483" w14:textId="77777777" w:rsidR="0054319C" w:rsidRPr="00EB02C8" w:rsidRDefault="0054319C" w:rsidP="00597301">
            <w:pPr>
              <w:rPr>
                <w:rFonts w:ascii="Times New Roman" w:hAnsi="Times New Roman" w:cs="Times New Roman"/>
                <w:sz w:val="28"/>
                <w:szCs w:val="28"/>
              </w:rPr>
            </w:pPr>
          </w:p>
        </w:tc>
        <w:tc>
          <w:tcPr>
            <w:tcW w:w="1276" w:type="dxa"/>
          </w:tcPr>
          <w:p w14:paraId="047533F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F588186"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16DBAE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09A75BB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475B59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773DFA2C" w14:textId="77777777" w:rsidTr="00EB02C8">
        <w:tc>
          <w:tcPr>
            <w:tcW w:w="675" w:type="dxa"/>
          </w:tcPr>
          <w:p w14:paraId="037F3584"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234C5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7D8F29B9" w14:textId="77777777" w:rsidR="0054319C" w:rsidRPr="00EB02C8" w:rsidRDefault="0054319C" w:rsidP="00597301">
            <w:pPr>
              <w:rPr>
                <w:rFonts w:ascii="Times New Roman" w:hAnsi="Times New Roman" w:cs="Times New Roman"/>
                <w:sz w:val="28"/>
                <w:szCs w:val="28"/>
              </w:rPr>
            </w:pPr>
          </w:p>
        </w:tc>
        <w:tc>
          <w:tcPr>
            <w:tcW w:w="1276" w:type="dxa"/>
          </w:tcPr>
          <w:p w14:paraId="784095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0BF62B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939E0F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1134" w:type="dxa"/>
          </w:tcPr>
          <w:p w14:paraId="2C78343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A778BE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3F827B8" w14:textId="77777777" w:rsidTr="00EB02C8">
        <w:tc>
          <w:tcPr>
            <w:tcW w:w="675" w:type="dxa"/>
          </w:tcPr>
          <w:p w14:paraId="1FB3561C"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3DFB2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73461BB" w14:textId="77777777" w:rsidR="0054319C" w:rsidRPr="00EB02C8" w:rsidRDefault="0054319C" w:rsidP="00597301">
            <w:pPr>
              <w:rPr>
                <w:rFonts w:ascii="Times New Roman" w:hAnsi="Times New Roman" w:cs="Times New Roman"/>
                <w:sz w:val="28"/>
                <w:szCs w:val="28"/>
              </w:rPr>
            </w:pPr>
          </w:p>
        </w:tc>
        <w:tc>
          <w:tcPr>
            <w:tcW w:w="1276" w:type="dxa"/>
          </w:tcPr>
          <w:p w14:paraId="5F96421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2722933"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A34FE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1134" w:type="dxa"/>
          </w:tcPr>
          <w:p w14:paraId="643C807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0186C1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0C93F53F" w14:textId="77777777" w:rsidTr="00EB02C8">
        <w:tc>
          <w:tcPr>
            <w:tcW w:w="675" w:type="dxa"/>
          </w:tcPr>
          <w:p w14:paraId="22188481"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1A014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15521CBB" w14:textId="77777777" w:rsidR="0054319C" w:rsidRPr="00EB02C8" w:rsidRDefault="0054319C" w:rsidP="00597301">
            <w:pPr>
              <w:rPr>
                <w:rFonts w:ascii="Times New Roman" w:hAnsi="Times New Roman" w:cs="Times New Roman"/>
                <w:sz w:val="28"/>
                <w:szCs w:val="28"/>
              </w:rPr>
            </w:pPr>
          </w:p>
        </w:tc>
        <w:tc>
          <w:tcPr>
            <w:tcW w:w="1276" w:type="dxa"/>
          </w:tcPr>
          <w:p w14:paraId="0A24FE3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48393402"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58D1B2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Релейный регулятор. Движение с одним датчиком освещенности.</w:t>
            </w:r>
          </w:p>
        </w:tc>
        <w:tc>
          <w:tcPr>
            <w:tcW w:w="1134" w:type="dxa"/>
          </w:tcPr>
          <w:p w14:paraId="215671C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C574F9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2C14854D" w14:textId="77777777" w:rsidTr="00EB02C8">
        <w:tc>
          <w:tcPr>
            <w:tcW w:w="675" w:type="dxa"/>
          </w:tcPr>
          <w:p w14:paraId="233432A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486FB9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696DC28A" w14:textId="77777777" w:rsidR="0054319C" w:rsidRPr="00EB02C8" w:rsidRDefault="0054319C" w:rsidP="00597301">
            <w:pPr>
              <w:rPr>
                <w:rFonts w:ascii="Times New Roman" w:hAnsi="Times New Roman" w:cs="Times New Roman"/>
                <w:sz w:val="28"/>
                <w:szCs w:val="28"/>
              </w:rPr>
            </w:pPr>
          </w:p>
        </w:tc>
        <w:tc>
          <w:tcPr>
            <w:tcW w:w="1276" w:type="dxa"/>
          </w:tcPr>
          <w:p w14:paraId="32CD124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04422F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0FD1A8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Движение с двумя датчиками освещенности</w:t>
            </w:r>
          </w:p>
        </w:tc>
        <w:tc>
          <w:tcPr>
            <w:tcW w:w="1134" w:type="dxa"/>
          </w:tcPr>
          <w:p w14:paraId="18F019A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E158EC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7D7BDB9" w14:textId="77777777" w:rsidTr="00EB02C8">
        <w:tc>
          <w:tcPr>
            <w:tcW w:w="675" w:type="dxa"/>
          </w:tcPr>
          <w:p w14:paraId="2A4A963E"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A72960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68F150CB" w14:textId="77777777" w:rsidR="0054319C" w:rsidRPr="00EB02C8" w:rsidRDefault="0054319C" w:rsidP="00597301">
            <w:pPr>
              <w:rPr>
                <w:rFonts w:ascii="Times New Roman" w:hAnsi="Times New Roman" w:cs="Times New Roman"/>
                <w:sz w:val="28"/>
                <w:szCs w:val="28"/>
              </w:rPr>
            </w:pPr>
          </w:p>
        </w:tc>
        <w:tc>
          <w:tcPr>
            <w:tcW w:w="1276" w:type="dxa"/>
          </w:tcPr>
          <w:p w14:paraId="0CB570F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7BA5DF6"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3B377B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1134" w:type="dxa"/>
          </w:tcPr>
          <w:p w14:paraId="0705718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6E199D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33546D6A" w14:textId="77777777" w:rsidTr="00EB02C8">
        <w:tc>
          <w:tcPr>
            <w:tcW w:w="675" w:type="dxa"/>
          </w:tcPr>
          <w:p w14:paraId="3A963C5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3095E9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022C35DD" w14:textId="77777777" w:rsidR="0054319C" w:rsidRPr="00EB02C8" w:rsidRDefault="0054319C" w:rsidP="00597301">
            <w:pPr>
              <w:rPr>
                <w:rFonts w:ascii="Times New Roman" w:hAnsi="Times New Roman" w:cs="Times New Roman"/>
                <w:sz w:val="28"/>
                <w:szCs w:val="28"/>
              </w:rPr>
            </w:pPr>
          </w:p>
        </w:tc>
        <w:tc>
          <w:tcPr>
            <w:tcW w:w="1276" w:type="dxa"/>
          </w:tcPr>
          <w:p w14:paraId="751B08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92785F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C4B7EB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1134" w:type="dxa"/>
          </w:tcPr>
          <w:p w14:paraId="274A1E5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17A7E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5E538973" w14:textId="77777777" w:rsidTr="00EB02C8">
        <w:tc>
          <w:tcPr>
            <w:tcW w:w="675" w:type="dxa"/>
          </w:tcPr>
          <w:p w14:paraId="48F63EB8"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9D0F01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4F9659C6" w14:textId="77777777" w:rsidR="0054319C" w:rsidRPr="00EB02C8" w:rsidRDefault="0054319C" w:rsidP="00597301">
            <w:pPr>
              <w:rPr>
                <w:rFonts w:ascii="Times New Roman" w:hAnsi="Times New Roman" w:cs="Times New Roman"/>
                <w:sz w:val="28"/>
                <w:szCs w:val="28"/>
              </w:rPr>
            </w:pPr>
          </w:p>
        </w:tc>
        <w:tc>
          <w:tcPr>
            <w:tcW w:w="1276" w:type="dxa"/>
          </w:tcPr>
          <w:p w14:paraId="55FED11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BA8B9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2F166A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1134" w:type="dxa"/>
          </w:tcPr>
          <w:p w14:paraId="01FBFF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B7DA5E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32BA0771" w14:textId="77777777" w:rsidTr="00EB02C8">
        <w:tc>
          <w:tcPr>
            <w:tcW w:w="675" w:type="dxa"/>
          </w:tcPr>
          <w:p w14:paraId="45CCEBDA"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180D35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2637FBC8" w14:textId="77777777" w:rsidR="0054319C" w:rsidRPr="00EB02C8" w:rsidRDefault="0054319C" w:rsidP="00597301">
            <w:pPr>
              <w:rPr>
                <w:rFonts w:ascii="Times New Roman" w:hAnsi="Times New Roman" w:cs="Times New Roman"/>
                <w:sz w:val="28"/>
                <w:szCs w:val="28"/>
              </w:rPr>
            </w:pPr>
          </w:p>
        </w:tc>
        <w:tc>
          <w:tcPr>
            <w:tcW w:w="1276" w:type="dxa"/>
          </w:tcPr>
          <w:p w14:paraId="4CC2FF5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C9DA8E"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DD27DC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1134" w:type="dxa"/>
          </w:tcPr>
          <w:p w14:paraId="7F2F653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84A3AA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36D80B45" w14:textId="77777777" w:rsidTr="00EB02C8">
        <w:tc>
          <w:tcPr>
            <w:tcW w:w="675" w:type="dxa"/>
          </w:tcPr>
          <w:p w14:paraId="25BC58E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5ABBAD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682B7590" w14:textId="77777777" w:rsidR="0054319C" w:rsidRPr="00EB02C8" w:rsidRDefault="0054319C" w:rsidP="00597301">
            <w:pPr>
              <w:rPr>
                <w:rFonts w:ascii="Times New Roman" w:hAnsi="Times New Roman" w:cs="Times New Roman"/>
                <w:sz w:val="28"/>
                <w:szCs w:val="28"/>
              </w:rPr>
            </w:pPr>
          </w:p>
        </w:tc>
        <w:tc>
          <w:tcPr>
            <w:tcW w:w="1276" w:type="dxa"/>
          </w:tcPr>
          <w:p w14:paraId="6649FCA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F6DE59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60C91D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1134" w:type="dxa"/>
          </w:tcPr>
          <w:p w14:paraId="5B42C3D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B60ACF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137D142A" w14:textId="77777777" w:rsidTr="00EB02C8">
        <w:tc>
          <w:tcPr>
            <w:tcW w:w="675" w:type="dxa"/>
          </w:tcPr>
          <w:p w14:paraId="19352EDC"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8536AC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2333A790" w14:textId="77777777" w:rsidR="0054319C" w:rsidRPr="00EB02C8" w:rsidRDefault="0054319C" w:rsidP="00597301">
            <w:pPr>
              <w:rPr>
                <w:rFonts w:ascii="Times New Roman" w:hAnsi="Times New Roman" w:cs="Times New Roman"/>
                <w:sz w:val="28"/>
                <w:szCs w:val="28"/>
              </w:rPr>
            </w:pPr>
          </w:p>
        </w:tc>
        <w:tc>
          <w:tcPr>
            <w:tcW w:w="1276" w:type="dxa"/>
          </w:tcPr>
          <w:p w14:paraId="0FB008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3AFBF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4E0061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1134" w:type="dxa"/>
          </w:tcPr>
          <w:p w14:paraId="6156B3B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63A3E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bl>
    <w:p w14:paraId="48F1B9C7" w14:textId="77777777" w:rsidR="0054319C" w:rsidRPr="00EB02C8" w:rsidRDefault="0054319C" w:rsidP="00911D8C">
      <w:pPr>
        <w:spacing w:after="0" w:line="240" w:lineRule="auto"/>
        <w:jc w:val="center"/>
        <w:rPr>
          <w:rFonts w:ascii="Times New Roman" w:hAnsi="Times New Roman" w:cs="Times New Roman"/>
          <w:sz w:val="28"/>
          <w:szCs w:val="28"/>
          <w:highlight w:val="yellow"/>
        </w:rPr>
      </w:pPr>
    </w:p>
    <w:p w14:paraId="2B5460E6" w14:textId="3F430A10" w:rsidR="00970289" w:rsidRPr="00EB02C8" w:rsidRDefault="00970289" w:rsidP="002B2367">
      <w:pPr>
        <w:spacing w:after="0" w:line="240" w:lineRule="auto"/>
        <w:ind w:firstLine="709"/>
        <w:jc w:val="both"/>
        <w:rPr>
          <w:rFonts w:ascii="Times New Roman" w:hAnsi="Times New Roman" w:cs="Times New Roman"/>
          <w:sz w:val="28"/>
          <w:szCs w:val="28"/>
          <w:highlight w:val="yellow"/>
        </w:rPr>
      </w:pPr>
      <w:r w:rsidRPr="00EB02C8">
        <w:rPr>
          <w:rFonts w:ascii="Times New Roman" w:hAnsi="Times New Roman" w:cs="Times New Roman"/>
          <w:sz w:val="28"/>
          <w:szCs w:val="28"/>
        </w:rPr>
        <w:t>*ЛЗ -Лабораторное занятие,  О – опрос, П – презентация, А- анкетирование.</w:t>
      </w:r>
    </w:p>
    <w:p w14:paraId="5F161059" w14:textId="77777777" w:rsidR="00970289" w:rsidRPr="00EB02C8" w:rsidRDefault="00970289" w:rsidP="002B2367">
      <w:pPr>
        <w:spacing w:after="0" w:line="240" w:lineRule="auto"/>
        <w:ind w:firstLine="709"/>
        <w:jc w:val="both"/>
        <w:rPr>
          <w:rFonts w:ascii="Times New Roman" w:hAnsi="Times New Roman" w:cs="Times New Roman"/>
          <w:sz w:val="28"/>
          <w:szCs w:val="28"/>
          <w:highlight w:val="yellow"/>
        </w:rPr>
      </w:pPr>
    </w:p>
    <w:p w14:paraId="24DEB5DC" w14:textId="2F97686E" w:rsidR="00911D8C" w:rsidRPr="00CA599D" w:rsidRDefault="00911D8C" w:rsidP="00911D8C">
      <w:pPr>
        <w:spacing w:after="0" w:line="240" w:lineRule="auto"/>
        <w:jc w:val="center"/>
        <w:rPr>
          <w:rFonts w:ascii="Times New Roman" w:hAnsi="Times New Roman" w:cs="Times New Roman"/>
          <w:b/>
          <w:sz w:val="28"/>
          <w:szCs w:val="28"/>
        </w:rPr>
      </w:pPr>
      <w:r w:rsidRPr="00CA599D">
        <w:rPr>
          <w:rFonts w:ascii="Times New Roman" w:hAnsi="Times New Roman" w:cs="Times New Roman"/>
          <w:b/>
          <w:sz w:val="28"/>
          <w:szCs w:val="28"/>
        </w:rPr>
        <w:t>2 год обучения</w:t>
      </w:r>
    </w:p>
    <w:p w14:paraId="0EF3873A"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tbl>
      <w:tblPr>
        <w:tblStyle w:val="af6"/>
        <w:tblW w:w="9606" w:type="dxa"/>
        <w:tblLayout w:type="fixed"/>
        <w:tblLook w:val="04A0" w:firstRow="1" w:lastRow="0" w:firstColumn="1" w:lastColumn="0" w:noHBand="0" w:noVBand="1"/>
      </w:tblPr>
      <w:tblGrid>
        <w:gridCol w:w="675"/>
        <w:gridCol w:w="1276"/>
        <w:gridCol w:w="851"/>
        <w:gridCol w:w="1417"/>
        <w:gridCol w:w="851"/>
        <w:gridCol w:w="2409"/>
        <w:gridCol w:w="1134"/>
        <w:gridCol w:w="993"/>
      </w:tblGrid>
      <w:tr w:rsidR="00911D8C" w:rsidRPr="00EB02C8" w14:paraId="051799A8" w14:textId="77777777" w:rsidTr="00EB02C8">
        <w:tc>
          <w:tcPr>
            <w:tcW w:w="675" w:type="dxa"/>
          </w:tcPr>
          <w:p w14:paraId="397D4DFA"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w:t>
            </w:r>
          </w:p>
          <w:p w14:paraId="17253475" w14:textId="77777777" w:rsidR="00911D8C" w:rsidRPr="00EB02C8" w:rsidRDefault="00911D8C" w:rsidP="00911D8C">
            <w:pPr>
              <w:jc w:val="center"/>
              <w:rPr>
                <w:rFonts w:ascii="Times New Roman" w:hAnsi="Times New Roman" w:cs="Times New Roman"/>
                <w:sz w:val="28"/>
                <w:szCs w:val="28"/>
              </w:rPr>
            </w:pPr>
          </w:p>
        </w:tc>
        <w:tc>
          <w:tcPr>
            <w:tcW w:w="1276" w:type="dxa"/>
          </w:tcPr>
          <w:p w14:paraId="095A2EAB"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Месяц</w:t>
            </w:r>
          </w:p>
          <w:p w14:paraId="63BD1881" w14:textId="77777777" w:rsidR="00911D8C" w:rsidRPr="00EB02C8" w:rsidRDefault="00911D8C" w:rsidP="00911D8C">
            <w:pPr>
              <w:jc w:val="center"/>
              <w:rPr>
                <w:rFonts w:ascii="Times New Roman" w:hAnsi="Times New Roman" w:cs="Times New Roman"/>
                <w:b/>
                <w:sz w:val="28"/>
                <w:szCs w:val="28"/>
              </w:rPr>
            </w:pPr>
          </w:p>
        </w:tc>
        <w:tc>
          <w:tcPr>
            <w:tcW w:w="851" w:type="dxa"/>
          </w:tcPr>
          <w:p w14:paraId="68620A84"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Число</w:t>
            </w:r>
          </w:p>
        </w:tc>
        <w:tc>
          <w:tcPr>
            <w:tcW w:w="1417" w:type="dxa"/>
          </w:tcPr>
          <w:p w14:paraId="143A5B3F"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Форма занятия</w:t>
            </w:r>
          </w:p>
        </w:tc>
        <w:tc>
          <w:tcPr>
            <w:tcW w:w="851" w:type="dxa"/>
          </w:tcPr>
          <w:p w14:paraId="1DCB4BF1"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Кол-во часов</w:t>
            </w:r>
          </w:p>
        </w:tc>
        <w:tc>
          <w:tcPr>
            <w:tcW w:w="2409" w:type="dxa"/>
          </w:tcPr>
          <w:p w14:paraId="1B2D1E0A"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Тема занятия</w:t>
            </w:r>
          </w:p>
        </w:tc>
        <w:tc>
          <w:tcPr>
            <w:tcW w:w="1134" w:type="dxa"/>
          </w:tcPr>
          <w:p w14:paraId="2CE63608"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Место проведения</w:t>
            </w:r>
          </w:p>
        </w:tc>
        <w:tc>
          <w:tcPr>
            <w:tcW w:w="993" w:type="dxa"/>
          </w:tcPr>
          <w:p w14:paraId="16B3A6ED"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Форма контроля*</w:t>
            </w:r>
          </w:p>
        </w:tc>
      </w:tr>
      <w:tr w:rsidR="0004431E" w:rsidRPr="00EB02C8" w14:paraId="50F5F54B" w14:textId="77777777" w:rsidTr="00EB02C8">
        <w:tc>
          <w:tcPr>
            <w:tcW w:w="675" w:type="dxa"/>
          </w:tcPr>
          <w:p w14:paraId="756E8769" w14:textId="6212F9A6" w:rsidR="0004431E" w:rsidRPr="00EB02C8" w:rsidRDefault="0004431E" w:rsidP="00237D1D">
            <w:pPr>
              <w:rPr>
                <w:rFonts w:ascii="Times New Roman" w:hAnsi="Times New Roman" w:cs="Times New Roman"/>
                <w:sz w:val="28"/>
                <w:szCs w:val="28"/>
              </w:rPr>
            </w:pPr>
            <w:r w:rsidRPr="00EB02C8">
              <w:rPr>
                <w:rFonts w:ascii="Times New Roman" w:hAnsi="Times New Roman" w:cs="Times New Roman"/>
                <w:sz w:val="28"/>
                <w:szCs w:val="28"/>
              </w:rPr>
              <w:t>1</w:t>
            </w:r>
          </w:p>
        </w:tc>
        <w:tc>
          <w:tcPr>
            <w:tcW w:w="1276" w:type="dxa"/>
          </w:tcPr>
          <w:p w14:paraId="2C4DCEF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400AA5E3" w14:textId="77777777" w:rsidR="0004431E" w:rsidRPr="00EB02C8" w:rsidRDefault="0004431E" w:rsidP="00911D8C">
            <w:pPr>
              <w:rPr>
                <w:rFonts w:ascii="Times New Roman" w:hAnsi="Times New Roman" w:cs="Times New Roman"/>
                <w:sz w:val="28"/>
                <w:szCs w:val="28"/>
              </w:rPr>
            </w:pPr>
          </w:p>
        </w:tc>
        <w:tc>
          <w:tcPr>
            <w:tcW w:w="1417" w:type="dxa"/>
          </w:tcPr>
          <w:p w14:paraId="738AD778" w14:textId="77777777" w:rsidR="0004431E" w:rsidRPr="00EB02C8" w:rsidRDefault="0004431E" w:rsidP="00911D8C">
            <w:pPr>
              <w:rPr>
                <w:rFonts w:ascii="Times New Roman" w:hAnsi="Times New Roman" w:cs="Times New Roman"/>
                <w:sz w:val="28"/>
                <w:szCs w:val="28"/>
              </w:rPr>
            </w:pPr>
          </w:p>
        </w:tc>
        <w:tc>
          <w:tcPr>
            <w:tcW w:w="851" w:type="dxa"/>
          </w:tcPr>
          <w:p w14:paraId="307906E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2E0AFD46" w14:textId="265B100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bCs/>
                <w:sz w:val="28"/>
                <w:szCs w:val="28"/>
              </w:rPr>
              <w:t>Понятие о робототехнике. Техника безопасности.</w:t>
            </w:r>
          </w:p>
        </w:tc>
        <w:tc>
          <w:tcPr>
            <w:tcW w:w="1134" w:type="dxa"/>
          </w:tcPr>
          <w:p w14:paraId="76A33E18" w14:textId="17379D1A" w:rsidR="0004431E" w:rsidRPr="00EB02C8" w:rsidRDefault="00EB02C8"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920C7C" w14:textId="77777777" w:rsidR="0004431E" w:rsidRPr="00EB02C8" w:rsidRDefault="0004431E" w:rsidP="00911D8C">
            <w:pPr>
              <w:rPr>
                <w:rFonts w:ascii="Times New Roman" w:hAnsi="Times New Roman" w:cs="Times New Roman"/>
                <w:sz w:val="28"/>
                <w:szCs w:val="28"/>
              </w:rPr>
            </w:pPr>
          </w:p>
        </w:tc>
      </w:tr>
      <w:tr w:rsidR="0004431E" w:rsidRPr="00EB02C8" w14:paraId="2A9CB511" w14:textId="77777777" w:rsidTr="00EB02C8">
        <w:tc>
          <w:tcPr>
            <w:tcW w:w="675" w:type="dxa"/>
          </w:tcPr>
          <w:p w14:paraId="06D02F04" w14:textId="0D004D32" w:rsidR="0004431E" w:rsidRPr="00EB02C8" w:rsidRDefault="0004431E" w:rsidP="00237D1D">
            <w:pPr>
              <w:rPr>
                <w:rFonts w:ascii="Times New Roman" w:hAnsi="Times New Roman" w:cs="Times New Roman"/>
                <w:sz w:val="28"/>
                <w:szCs w:val="28"/>
              </w:rPr>
            </w:pPr>
            <w:r w:rsidRPr="00EB02C8">
              <w:rPr>
                <w:rFonts w:ascii="Times New Roman" w:hAnsi="Times New Roman" w:cs="Times New Roman"/>
                <w:sz w:val="28"/>
                <w:szCs w:val="28"/>
              </w:rPr>
              <w:t>2</w:t>
            </w:r>
          </w:p>
        </w:tc>
        <w:tc>
          <w:tcPr>
            <w:tcW w:w="1276" w:type="dxa"/>
          </w:tcPr>
          <w:p w14:paraId="7BA86E1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079446B2" w14:textId="77777777" w:rsidR="0004431E" w:rsidRPr="00EB02C8" w:rsidRDefault="0004431E" w:rsidP="00911D8C">
            <w:pPr>
              <w:rPr>
                <w:rFonts w:ascii="Times New Roman" w:hAnsi="Times New Roman" w:cs="Times New Roman"/>
                <w:sz w:val="28"/>
                <w:szCs w:val="28"/>
              </w:rPr>
            </w:pPr>
          </w:p>
        </w:tc>
        <w:tc>
          <w:tcPr>
            <w:tcW w:w="1417" w:type="dxa"/>
          </w:tcPr>
          <w:p w14:paraId="5E68C226" w14:textId="77777777" w:rsidR="0004431E" w:rsidRPr="00EB02C8" w:rsidRDefault="0004431E" w:rsidP="00911D8C">
            <w:pPr>
              <w:rPr>
                <w:rFonts w:ascii="Times New Roman" w:hAnsi="Times New Roman" w:cs="Times New Roman"/>
                <w:sz w:val="28"/>
                <w:szCs w:val="28"/>
              </w:rPr>
            </w:pPr>
          </w:p>
        </w:tc>
        <w:tc>
          <w:tcPr>
            <w:tcW w:w="851" w:type="dxa"/>
          </w:tcPr>
          <w:p w14:paraId="73ED217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6B28CCA2" w14:textId="0E82A1B5" w:rsidR="0004431E" w:rsidRPr="00EB02C8" w:rsidRDefault="0004431E" w:rsidP="0004431E">
            <w:pPr>
              <w:rPr>
                <w:rFonts w:ascii="Times New Roman" w:hAnsi="Times New Roman" w:cs="Times New Roman"/>
                <w:sz w:val="28"/>
                <w:szCs w:val="28"/>
              </w:rPr>
            </w:pPr>
            <w:r w:rsidRPr="00EB02C8">
              <w:rPr>
                <w:rFonts w:ascii="Times New Roman" w:hAnsi="Times New Roman" w:cs="Times New Roman"/>
                <w:bCs/>
                <w:sz w:val="28"/>
                <w:szCs w:val="28"/>
              </w:rPr>
              <w:t>Повторение ранее изученного материала. Свободное конструирование.</w:t>
            </w:r>
          </w:p>
        </w:tc>
        <w:tc>
          <w:tcPr>
            <w:tcW w:w="1134" w:type="dxa"/>
          </w:tcPr>
          <w:p w14:paraId="173F41F0" w14:textId="3C9E127A" w:rsidR="0004431E" w:rsidRPr="00EB02C8" w:rsidRDefault="00EB02C8"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0D15AFE" w14:textId="77777777" w:rsidR="0004431E" w:rsidRPr="00EB02C8" w:rsidRDefault="0004431E" w:rsidP="00911D8C">
            <w:pPr>
              <w:rPr>
                <w:rFonts w:ascii="Times New Roman" w:hAnsi="Times New Roman" w:cs="Times New Roman"/>
                <w:sz w:val="28"/>
                <w:szCs w:val="28"/>
              </w:rPr>
            </w:pPr>
          </w:p>
        </w:tc>
      </w:tr>
      <w:tr w:rsidR="0004431E" w:rsidRPr="00EB02C8" w14:paraId="3ABC94EE" w14:textId="77777777" w:rsidTr="00EB02C8">
        <w:tc>
          <w:tcPr>
            <w:tcW w:w="675" w:type="dxa"/>
          </w:tcPr>
          <w:p w14:paraId="58DB0B24" w14:textId="5F9E1C41" w:rsidR="0004431E" w:rsidRPr="00EB02C8" w:rsidRDefault="0004431E" w:rsidP="00237D1D">
            <w:pPr>
              <w:pStyle w:val="ac"/>
              <w:ind w:left="0"/>
              <w:rPr>
                <w:rFonts w:ascii="Times New Roman" w:hAnsi="Times New Roman" w:cs="Times New Roman"/>
                <w:sz w:val="28"/>
                <w:szCs w:val="28"/>
              </w:rPr>
            </w:pPr>
            <w:r w:rsidRPr="00EB02C8">
              <w:rPr>
                <w:rFonts w:ascii="Times New Roman" w:hAnsi="Times New Roman" w:cs="Times New Roman"/>
                <w:sz w:val="28"/>
                <w:szCs w:val="28"/>
              </w:rPr>
              <w:t>3</w:t>
            </w:r>
          </w:p>
        </w:tc>
        <w:tc>
          <w:tcPr>
            <w:tcW w:w="1276" w:type="dxa"/>
          </w:tcPr>
          <w:p w14:paraId="6647463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575E43B0" w14:textId="77777777" w:rsidR="0004431E" w:rsidRPr="00EB02C8" w:rsidRDefault="0004431E" w:rsidP="00911D8C">
            <w:pPr>
              <w:rPr>
                <w:rFonts w:ascii="Times New Roman" w:hAnsi="Times New Roman" w:cs="Times New Roman"/>
                <w:sz w:val="28"/>
                <w:szCs w:val="28"/>
              </w:rPr>
            </w:pPr>
          </w:p>
        </w:tc>
        <w:tc>
          <w:tcPr>
            <w:tcW w:w="1417" w:type="dxa"/>
          </w:tcPr>
          <w:p w14:paraId="565793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78B8CFB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504CA83" w14:textId="11EBE27F"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Типы данных. Проводники.</w:t>
            </w:r>
          </w:p>
        </w:tc>
        <w:tc>
          <w:tcPr>
            <w:tcW w:w="1134" w:type="dxa"/>
          </w:tcPr>
          <w:p w14:paraId="03D9DE5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8331514"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3E9F11F" w14:textId="77777777" w:rsidTr="00EB02C8">
        <w:tc>
          <w:tcPr>
            <w:tcW w:w="675" w:type="dxa"/>
          </w:tcPr>
          <w:p w14:paraId="6FAA412E" w14:textId="4FAEC014"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4</w:t>
            </w:r>
          </w:p>
        </w:tc>
        <w:tc>
          <w:tcPr>
            <w:tcW w:w="1276" w:type="dxa"/>
          </w:tcPr>
          <w:p w14:paraId="71936FE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4039DECB" w14:textId="77777777" w:rsidR="0004431E" w:rsidRPr="00EB02C8" w:rsidRDefault="0004431E" w:rsidP="00911D8C">
            <w:pPr>
              <w:rPr>
                <w:rFonts w:ascii="Times New Roman" w:hAnsi="Times New Roman" w:cs="Times New Roman"/>
                <w:sz w:val="28"/>
                <w:szCs w:val="28"/>
              </w:rPr>
            </w:pPr>
          </w:p>
        </w:tc>
        <w:tc>
          <w:tcPr>
            <w:tcW w:w="1417" w:type="dxa"/>
          </w:tcPr>
          <w:p w14:paraId="0724E9C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2E29AE4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0F5646" w14:textId="215CE86C"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Переменные и константы.</w:t>
            </w:r>
          </w:p>
        </w:tc>
        <w:tc>
          <w:tcPr>
            <w:tcW w:w="1134" w:type="dxa"/>
          </w:tcPr>
          <w:p w14:paraId="376D80A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EEDCD4D" w14:textId="77777777" w:rsidR="0004431E" w:rsidRPr="00EB02C8" w:rsidRDefault="0004431E" w:rsidP="00911D8C">
            <w:pPr>
              <w:rPr>
                <w:rFonts w:ascii="Times New Roman" w:hAnsi="Times New Roman" w:cs="Times New Roman"/>
                <w:sz w:val="28"/>
                <w:szCs w:val="28"/>
              </w:rPr>
            </w:pPr>
          </w:p>
        </w:tc>
      </w:tr>
      <w:tr w:rsidR="0004431E" w:rsidRPr="00EB02C8" w14:paraId="050E36F4" w14:textId="77777777" w:rsidTr="00EB02C8">
        <w:tc>
          <w:tcPr>
            <w:tcW w:w="675" w:type="dxa"/>
          </w:tcPr>
          <w:p w14:paraId="40D3E656" w14:textId="7E0BB0A1"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5</w:t>
            </w:r>
          </w:p>
        </w:tc>
        <w:tc>
          <w:tcPr>
            <w:tcW w:w="1276" w:type="dxa"/>
          </w:tcPr>
          <w:p w14:paraId="1C38544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3806C665" w14:textId="77777777" w:rsidR="0004431E" w:rsidRPr="00EB02C8" w:rsidRDefault="0004431E" w:rsidP="00911D8C">
            <w:pPr>
              <w:rPr>
                <w:rFonts w:ascii="Times New Roman" w:hAnsi="Times New Roman" w:cs="Times New Roman"/>
                <w:sz w:val="28"/>
                <w:szCs w:val="28"/>
              </w:rPr>
            </w:pPr>
          </w:p>
        </w:tc>
        <w:tc>
          <w:tcPr>
            <w:tcW w:w="1417" w:type="dxa"/>
          </w:tcPr>
          <w:p w14:paraId="76F5E1E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w:t>
            </w:r>
          </w:p>
        </w:tc>
        <w:tc>
          <w:tcPr>
            <w:tcW w:w="851" w:type="dxa"/>
          </w:tcPr>
          <w:p w14:paraId="51E8A3F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4E6884D" w14:textId="044D44C0"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Математические операции над данными.</w:t>
            </w:r>
          </w:p>
        </w:tc>
        <w:tc>
          <w:tcPr>
            <w:tcW w:w="1134" w:type="dxa"/>
          </w:tcPr>
          <w:p w14:paraId="7B07E8C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97B2A2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14CA1879" w14:textId="77777777" w:rsidTr="00EB02C8">
        <w:tc>
          <w:tcPr>
            <w:tcW w:w="675" w:type="dxa"/>
          </w:tcPr>
          <w:p w14:paraId="0D5ED515" w14:textId="218409E0"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6</w:t>
            </w:r>
          </w:p>
        </w:tc>
        <w:tc>
          <w:tcPr>
            <w:tcW w:w="1276" w:type="dxa"/>
          </w:tcPr>
          <w:p w14:paraId="0A214114"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38CA4374" w14:textId="77777777" w:rsidR="0004431E" w:rsidRPr="00EB02C8" w:rsidRDefault="0004431E" w:rsidP="00911D8C">
            <w:pPr>
              <w:rPr>
                <w:rFonts w:ascii="Times New Roman" w:hAnsi="Times New Roman" w:cs="Times New Roman"/>
                <w:sz w:val="28"/>
                <w:szCs w:val="28"/>
              </w:rPr>
            </w:pPr>
          </w:p>
        </w:tc>
        <w:tc>
          <w:tcPr>
            <w:tcW w:w="1417" w:type="dxa"/>
          </w:tcPr>
          <w:p w14:paraId="428A92E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593298F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523D910" w14:textId="23533CDA"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Другие блоки работы с данными.</w:t>
            </w:r>
          </w:p>
        </w:tc>
        <w:tc>
          <w:tcPr>
            <w:tcW w:w="1134" w:type="dxa"/>
          </w:tcPr>
          <w:p w14:paraId="4B4AE24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2D873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73DFD52B" w14:textId="77777777" w:rsidTr="00EB02C8">
        <w:tc>
          <w:tcPr>
            <w:tcW w:w="675" w:type="dxa"/>
          </w:tcPr>
          <w:p w14:paraId="2819929B" w14:textId="617B93BD"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7</w:t>
            </w:r>
          </w:p>
        </w:tc>
        <w:tc>
          <w:tcPr>
            <w:tcW w:w="1276" w:type="dxa"/>
          </w:tcPr>
          <w:p w14:paraId="781A041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191B167C" w14:textId="77777777" w:rsidR="0004431E" w:rsidRPr="00EB02C8" w:rsidRDefault="0004431E" w:rsidP="00911D8C">
            <w:pPr>
              <w:rPr>
                <w:rFonts w:ascii="Times New Roman" w:hAnsi="Times New Roman" w:cs="Times New Roman"/>
                <w:sz w:val="28"/>
                <w:szCs w:val="28"/>
              </w:rPr>
            </w:pPr>
          </w:p>
        </w:tc>
        <w:tc>
          <w:tcPr>
            <w:tcW w:w="1417" w:type="dxa"/>
          </w:tcPr>
          <w:p w14:paraId="3F3A54E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BD83B8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1704517" w14:textId="4B5230C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Логические операции с данными.</w:t>
            </w:r>
          </w:p>
        </w:tc>
        <w:tc>
          <w:tcPr>
            <w:tcW w:w="1134" w:type="dxa"/>
          </w:tcPr>
          <w:p w14:paraId="7B17732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DA952F1"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FC45CEC" w14:textId="77777777" w:rsidTr="00EB02C8">
        <w:tc>
          <w:tcPr>
            <w:tcW w:w="675" w:type="dxa"/>
          </w:tcPr>
          <w:p w14:paraId="6D01C8DB" w14:textId="5CDFB0CB"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8</w:t>
            </w:r>
          </w:p>
        </w:tc>
        <w:tc>
          <w:tcPr>
            <w:tcW w:w="1276" w:type="dxa"/>
          </w:tcPr>
          <w:p w14:paraId="78836BA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64C697E6" w14:textId="77777777" w:rsidR="0004431E" w:rsidRPr="00EB02C8" w:rsidRDefault="0004431E" w:rsidP="00911D8C">
            <w:pPr>
              <w:rPr>
                <w:rFonts w:ascii="Times New Roman" w:hAnsi="Times New Roman" w:cs="Times New Roman"/>
                <w:sz w:val="28"/>
                <w:szCs w:val="28"/>
              </w:rPr>
            </w:pPr>
          </w:p>
        </w:tc>
        <w:tc>
          <w:tcPr>
            <w:tcW w:w="1417" w:type="dxa"/>
          </w:tcPr>
          <w:p w14:paraId="31BE3A7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9D6580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EFCBC9E" w14:textId="561E8C54" w:rsidR="0004431E" w:rsidRPr="00EB02C8" w:rsidRDefault="0004431E" w:rsidP="00911D8C">
            <w:pPr>
              <w:rPr>
                <w:rFonts w:ascii="Times New Roman" w:hAnsi="Times New Roman" w:cs="Times New Roman"/>
                <w:sz w:val="28"/>
                <w:szCs w:val="28"/>
                <w:lang w:val="en-US"/>
              </w:rPr>
            </w:pPr>
            <w:r w:rsidRPr="00EB02C8">
              <w:rPr>
                <w:rFonts w:ascii="Times New Roman" w:hAnsi="Times New Roman" w:cs="Times New Roman"/>
                <w:sz w:val="28"/>
                <w:szCs w:val="28"/>
              </w:rPr>
              <w:t>Работа с файлами. Разбор фрагмента программы, демонстрирующий алгоритм работы с файлом.</w:t>
            </w:r>
          </w:p>
        </w:tc>
        <w:tc>
          <w:tcPr>
            <w:tcW w:w="1134" w:type="dxa"/>
          </w:tcPr>
          <w:p w14:paraId="20DCE7B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5B1598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C9109C9" w14:textId="77777777" w:rsidTr="00EB02C8">
        <w:tc>
          <w:tcPr>
            <w:tcW w:w="675" w:type="dxa"/>
          </w:tcPr>
          <w:p w14:paraId="7B2D8B25" w14:textId="0C8E549C"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9</w:t>
            </w:r>
          </w:p>
        </w:tc>
        <w:tc>
          <w:tcPr>
            <w:tcW w:w="1276" w:type="dxa"/>
          </w:tcPr>
          <w:p w14:paraId="1D3FFA3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3A6FA9F0" w14:textId="77777777" w:rsidR="0004431E" w:rsidRPr="00EB02C8" w:rsidRDefault="0004431E" w:rsidP="00911D8C">
            <w:pPr>
              <w:rPr>
                <w:rFonts w:ascii="Times New Roman" w:hAnsi="Times New Roman" w:cs="Times New Roman"/>
                <w:sz w:val="28"/>
                <w:szCs w:val="28"/>
              </w:rPr>
            </w:pPr>
          </w:p>
        </w:tc>
        <w:tc>
          <w:tcPr>
            <w:tcW w:w="1417" w:type="dxa"/>
          </w:tcPr>
          <w:p w14:paraId="68D7235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2074BC6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96D2498" w14:textId="6CFA48C1" w:rsidR="0004431E" w:rsidRPr="00EB02C8" w:rsidRDefault="0004431E" w:rsidP="0004431E">
            <w:pPr>
              <w:rPr>
                <w:rFonts w:ascii="Times New Roman" w:hAnsi="Times New Roman" w:cs="Times New Roman"/>
                <w:sz w:val="28"/>
                <w:szCs w:val="28"/>
              </w:rPr>
            </w:pPr>
            <w:r w:rsidRPr="00EB02C8">
              <w:rPr>
                <w:rFonts w:ascii="Times New Roman" w:hAnsi="Times New Roman" w:cs="Times New Roman"/>
                <w:sz w:val="28"/>
                <w:szCs w:val="28"/>
              </w:rPr>
              <w:t>Блок для создания Bluetooth-соединения. Блок отравления/принятия сообщений через Bluetooth соединение.</w:t>
            </w:r>
          </w:p>
        </w:tc>
        <w:tc>
          <w:tcPr>
            <w:tcW w:w="1134" w:type="dxa"/>
          </w:tcPr>
          <w:p w14:paraId="2B21BF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8B2C08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04431E" w:rsidRPr="00EB02C8" w14:paraId="6568E47A" w14:textId="77777777" w:rsidTr="00EB02C8">
        <w:tc>
          <w:tcPr>
            <w:tcW w:w="675" w:type="dxa"/>
          </w:tcPr>
          <w:p w14:paraId="33311878" w14:textId="4B50979F"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10</w:t>
            </w:r>
          </w:p>
        </w:tc>
        <w:tc>
          <w:tcPr>
            <w:tcW w:w="1276" w:type="dxa"/>
          </w:tcPr>
          <w:p w14:paraId="7D84932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620D232A" w14:textId="77777777" w:rsidR="0004431E" w:rsidRPr="00EB02C8" w:rsidRDefault="0004431E" w:rsidP="00911D8C">
            <w:pPr>
              <w:rPr>
                <w:rFonts w:ascii="Times New Roman" w:hAnsi="Times New Roman" w:cs="Times New Roman"/>
                <w:sz w:val="28"/>
                <w:szCs w:val="28"/>
              </w:rPr>
            </w:pPr>
          </w:p>
        </w:tc>
        <w:tc>
          <w:tcPr>
            <w:tcW w:w="1417" w:type="dxa"/>
          </w:tcPr>
          <w:p w14:paraId="2D0AFBD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196D45EC" w14:textId="0B05BA37"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203326" w14:textId="2ED528C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1134" w:type="dxa"/>
          </w:tcPr>
          <w:p w14:paraId="3E56E61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6C4C29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04431E" w:rsidRPr="00EB02C8" w14:paraId="650C945E" w14:textId="77777777" w:rsidTr="00EB02C8">
        <w:tc>
          <w:tcPr>
            <w:tcW w:w="675" w:type="dxa"/>
          </w:tcPr>
          <w:p w14:paraId="0412182E" w14:textId="6DD59C61"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11</w:t>
            </w:r>
          </w:p>
        </w:tc>
        <w:tc>
          <w:tcPr>
            <w:tcW w:w="1276" w:type="dxa"/>
          </w:tcPr>
          <w:p w14:paraId="453659D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5121E26D" w14:textId="77777777" w:rsidR="0004431E" w:rsidRPr="00EB02C8" w:rsidRDefault="0004431E" w:rsidP="00911D8C">
            <w:pPr>
              <w:rPr>
                <w:rFonts w:ascii="Times New Roman" w:hAnsi="Times New Roman" w:cs="Times New Roman"/>
                <w:sz w:val="28"/>
                <w:szCs w:val="28"/>
              </w:rPr>
            </w:pPr>
          </w:p>
        </w:tc>
        <w:tc>
          <w:tcPr>
            <w:tcW w:w="1417" w:type="dxa"/>
          </w:tcPr>
          <w:p w14:paraId="1BF84E7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FE6B6B2" w14:textId="3560D206"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0FB9C7C" w14:textId="221EC098"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1134" w:type="dxa"/>
          </w:tcPr>
          <w:p w14:paraId="7FAF285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DACB0E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4DA9CC33" w14:textId="77777777" w:rsidTr="00EB02C8">
        <w:tc>
          <w:tcPr>
            <w:tcW w:w="675" w:type="dxa"/>
          </w:tcPr>
          <w:p w14:paraId="2EA4C85F" w14:textId="36DD2B7A"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12</w:t>
            </w:r>
          </w:p>
        </w:tc>
        <w:tc>
          <w:tcPr>
            <w:tcW w:w="1276" w:type="dxa"/>
          </w:tcPr>
          <w:p w14:paraId="02A79F6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739B29C7" w14:textId="77777777" w:rsidR="0004431E" w:rsidRPr="00EB02C8" w:rsidRDefault="0004431E" w:rsidP="00911D8C">
            <w:pPr>
              <w:rPr>
                <w:rFonts w:ascii="Times New Roman" w:hAnsi="Times New Roman" w:cs="Times New Roman"/>
                <w:sz w:val="28"/>
                <w:szCs w:val="28"/>
              </w:rPr>
            </w:pPr>
          </w:p>
        </w:tc>
        <w:tc>
          <w:tcPr>
            <w:tcW w:w="1417" w:type="dxa"/>
          </w:tcPr>
          <w:p w14:paraId="229E9EB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A3AF6B2" w14:textId="58F5A188"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316D0F3" w14:textId="38AEC27A"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 управление.</w:t>
            </w:r>
          </w:p>
        </w:tc>
        <w:tc>
          <w:tcPr>
            <w:tcW w:w="1134" w:type="dxa"/>
          </w:tcPr>
          <w:p w14:paraId="1D5ABC4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CF63DB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4C64D204" w14:textId="77777777" w:rsidTr="00EB02C8">
        <w:tc>
          <w:tcPr>
            <w:tcW w:w="675" w:type="dxa"/>
          </w:tcPr>
          <w:p w14:paraId="060BA802" w14:textId="5DD9B312"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13</w:t>
            </w:r>
          </w:p>
        </w:tc>
        <w:tc>
          <w:tcPr>
            <w:tcW w:w="1276" w:type="dxa"/>
          </w:tcPr>
          <w:p w14:paraId="0839024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0E196EC8" w14:textId="77777777" w:rsidR="0004431E" w:rsidRPr="00EB02C8" w:rsidRDefault="0004431E" w:rsidP="00911D8C">
            <w:pPr>
              <w:rPr>
                <w:rFonts w:ascii="Times New Roman" w:hAnsi="Times New Roman" w:cs="Times New Roman"/>
                <w:sz w:val="28"/>
                <w:szCs w:val="28"/>
              </w:rPr>
            </w:pPr>
          </w:p>
        </w:tc>
        <w:tc>
          <w:tcPr>
            <w:tcW w:w="1417" w:type="dxa"/>
          </w:tcPr>
          <w:p w14:paraId="00BBB45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C024499" w14:textId="23679CC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E0E7700" w14:textId="04367839"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 управление.</w:t>
            </w:r>
          </w:p>
        </w:tc>
        <w:tc>
          <w:tcPr>
            <w:tcW w:w="1134" w:type="dxa"/>
          </w:tcPr>
          <w:p w14:paraId="4BF8230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9639557"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 А</w:t>
            </w:r>
          </w:p>
        </w:tc>
      </w:tr>
      <w:tr w:rsidR="0004431E" w:rsidRPr="00EB02C8" w14:paraId="19A6A48B" w14:textId="77777777" w:rsidTr="00EB02C8">
        <w:tc>
          <w:tcPr>
            <w:tcW w:w="675" w:type="dxa"/>
          </w:tcPr>
          <w:p w14:paraId="52D9D21F" w14:textId="03B7ABE2"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14</w:t>
            </w:r>
          </w:p>
        </w:tc>
        <w:tc>
          <w:tcPr>
            <w:tcW w:w="1276" w:type="dxa"/>
          </w:tcPr>
          <w:p w14:paraId="095ED3F8" w14:textId="77777777" w:rsidR="0004431E" w:rsidRPr="00EB02C8" w:rsidRDefault="0004431E" w:rsidP="00911D8C">
            <w:pPr>
              <w:rPr>
                <w:rFonts w:ascii="Times New Roman" w:hAnsi="Times New Roman" w:cs="Times New Roman"/>
                <w:b/>
                <w:sz w:val="28"/>
                <w:szCs w:val="28"/>
              </w:rPr>
            </w:pPr>
            <w:r w:rsidRPr="00EB02C8">
              <w:rPr>
                <w:rFonts w:ascii="Times New Roman" w:hAnsi="Times New Roman" w:cs="Times New Roman"/>
                <w:sz w:val="28"/>
                <w:szCs w:val="28"/>
              </w:rPr>
              <w:t>Декабрь</w:t>
            </w:r>
          </w:p>
        </w:tc>
        <w:tc>
          <w:tcPr>
            <w:tcW w:w="851" w:type="dxa"/>
          </w:tcPr>
          <w:p w14:paraId="15F6895E" w14:textId="77777777" w:rsidR="0004431E" w:rsidRPr="00EB02C8" w:rsidRDefault="0004431E" w:rsidP="00911D8C">
            <w:pPr>
              <w:rPr>
                <w:rFonts w:ascii="Times New Roman" w:hAnsi="Times New Roman" w:cs="Times New Roman"/>
                <w:sz w:val="28"/>
                <w:szCs w:val="28"/>
              </w:rPr>
            </w:pPr>
          </w:p>
        </w:tc>
        <w:tc>
          <w:tcPr>
            <w:tcW w:w="1417" w:type="dxa"/>
          </w:tcPr>
          <w:p w14:paraId="2E009E6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8CAE682" w14:textId="1BB16CBB"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AF9EF6E" w14:textId="660D1B1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Нелинейное управление движением по косинусному закону.</w:t>
            </w:r>
          </w:p>
        </w:tc>
        <w:tc>
          <w:tcPr>
            <w:tcW w:w="1134" w:type="dxa"/>
          </w:tcPr>
          <w:p w14:paraId="71631F8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2BCA22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П,А</w:t>
            </w:r>
          </w:p>
        </w:tc>
      </w:tr>
      <w:tr w:rsidR="0004431E" w:rsidRPr="00EB02C8" w14:paraId="316BF7F7" w14:textId="77777777" w:rsidTr="00EB02C8">
        <w:tc>
          <w:tcPr>
            <w:tcW w:w="675" w:type="dxa"/>
          </w:tcPr>
          <w:p w14:paraId="29031635" w14:textId="3849B79F"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15</w:t>
            </w:r>
          </w:p>
        </w:tc>
        <w:tc>
          <w:tcPr>
            <w:tcW w:w="1276" w:type="dxa"/>
          </w:tcPr>
          <w:p w14:paraId="7677B21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1" w:type="dxa"/>
          </w:tcPr>
          <w:p w14:paraId="68F7F717" w14:textId="77777777" w:rsidR="0004431E" w:rsidRPr="00EB02C8" w:rsidRDefault="0004431E" w:rsidP="00911D8C">
            <w:pPr>
              <w:rPr>
                <w:rFonts w:ascii="Times New Roman" w:hAnsi="Times New Roman" w:cs="Times New Roman"/>
                <w:sz w:val="28"/>
                <w:szCs w:val="28"/>
              </w:rPr>
            </w:pPr>
          </w:p>
        </w:tc>
        <w:tc>
          <w:tcPr>
            <w:tcW w:w="1417" w:type="dxa"/>
          </w:tcPr>
          <w:p w14:paraId="0BCF2C5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5E59AB1" w14:textId="4D644B81"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46C46E6" w14:textId="39A76652"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Нелинейное управление движением по косинусному закону.</w:t>
            </w:r>
          </w:p>
        </w:tc>
        <w:tc>
          <w:tcPr>
            <w:tcW w:w="1134" w:type="dxa"/>
          </w:tcPr>
          <w:p w14:paraId="78E8D42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71F938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1379FF12" w14:textId="77777777" w:rsidTr="00EB02C8">
        <w:tc>
          <w:tcPr>
            <w:tcW w:w="675" w:type="dxa"/>
          </w:tcPr>
          <w:p w14:paraId="1614889D" w14:textId="7F162347"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16</w:t>
            </w:r>
          </w:p>
        </w:tc>
        <w:tc>
          <w:tcPr>
            <w:tcW w:w="1276" w:type="dxa"/>
          </w:tcPr>
          <w:p w14:paraId="2CC9A64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1" w:type="dxa"/>
          </w:tcPr>
          <w:p w14:paraId="4EFC06CB" w14:textId="77777777" w:rsidR="0004431E" w:rsidRPr="00EB02C8" w:rsidRDefault="0004431E" w:rsidP="00911D8C">
            <w:pPr>
              <w:rPr>
                <w:rFonts w:ascii="Times New Roman" w:hAnsi="Times New Roman" w:cs="Times New Roman"/>
                <w:sz w:val="28"/>
                <w:szCs w:val="28"/>
              </w:rPr>
            </w:pPr>
          </w:p>
        </w:tc>
        <w:tc>
          <w:tcPr>
            <w:tcW w:w="1417" w:type="dxa"/>
          </w:tcPr>
          <w:p w14:paraId="359D8B4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77F46A4B" w14:textId="0C9816F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69EC118" w14:textId="6E160CBF"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1134" w:type="dxa"/>
          </w:tcPr>
          <w:p w14:paraId="4362ADA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BADBEB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2E441AC5" w14:textId="77777777" w:rsidTr="00EB02C8">
        <w:tc>
          <w:tcPr>
            <w:tcW w:w="675" w:type="dxa"/>
          </w:tcPr>
          <w:p w14:paraId="4A3B1CCC" w14:textId="0F5456CD"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17</w:t>
            </w:r>
          </w:p>
        </w:tc>
        <w:tc>
          <w:tcPr>
            <w:tcW w:w="1276" w:type="dxa"/>
          </w:tcPr>
          <w:p w14:paraId="58CC8DF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Декабря</w:t>
            </w:r>
          </w:p>
        </w:tc>
        <w:tc>
          <w:tcPr>
            <w:tcW w:w="851" w:type="dxa"/>
          </w:tcPr>
          <w:p w14:paraId="3A6FC826" w14:textId="77777777" w:rsidR="003F7A7A" w:rsidRPr="00EB02C8" w:rsidRDefault="003F7A7A" w:rsidP="00911D8C">
            <w:pPr>
              <w:rPr>
                <w:rFonts w:ascii="Times New Roman" w:hAnsi="Times New Roman" w:cs="Times New Roman"/>
                <w:sz w:val="28"/>
                <w:szCs w:val="28"/>
              </w:rPr>
            </w:pPr>
          </w:p>
        </w:tc>
        <w:tc>
          <w:tcPr>
            <w:tcW w:w="1417" w:type="dxa"/>
          </w:tcPr>
          <w:p w14:paraId="6D5E3E3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53856061" w14:textId="2AB31567"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ECF3D15" w14:textId="404824A8"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Знакомство с платформой Arduino. Подключение к компьютеру. Основы программирования и откладки.</w:t>
            </w:r>
          </w:p>
        </w:tc>
        <w:tc>
          <w:tcPr>
            <w:tcW w:w="1134" w:type="dxa"/>
          </w:tcPr>
          <w:p w14:paraId="2F67324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500E45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643B4509" w14:textId="77777777" w:rsidTr="00EB02C8">
        <w:tc>
          <w:tcPr>
            <w:tcW w:w="675" w:type="dxa"/>
          </w:tcPr>
          <w:p w14:paraId="05C3D083" w14:textId="3192C1A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18</w:t>
            </w:r>
          </w:p>
        </w:tc>
        <w:tc>
          <w:tcPr>
            <w:tcW w:w="1276" w:type="dxa"/>
          </w:tcPr>
          <w:p w14:paraId="4422D60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0778C8D9" w14:textId="77777777" w:rsidR="003F7A7A" w:rsidRPr="00EB02C8" w:rsidRDefault="003F7A7A" w:rsidP="00911D8C">
            <w:pPr>
              <w:rPr>
                <w:rFonts w:ascii="Times New Roman" w:hAnsi="Times New Roman" w:cs="Times New Roman"/>
                <w:sz w:val="28"/>
                <w:szCs w:val="28"/>
              </w:rPr>
            </w:pPr>
          </w:p>
        </w:tc>
        <w:tc>
          <w:tcPr>
            <w:tcW w:w="1417" w:type="dxa"/>
          </w:tcPr>
          <w:p w14:paraId="3FBDD03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E9042C" w14:textId="781BB266"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9520F68" w14:textId="28E519CE"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3C25F9B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7E9179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5A89CCDD" w14:textId="77777777" w:rsidTr="00EB02C8">
        <w:tc>
          <w:tcPr>
            <w:tcW w:w="675" w:type="dxa"/>
          </w:tcPr>
          <w:p w14:paraId="50D45F28" w14:textId="661AF815"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19</w:t>
            </w:r>
          </w:p>
        </w:tc>
        <w:tc>
          <w:tcPr>
            <w:tcW w:w="1276" w:type="dxa"/>
          </w:tcPr>
          <w:p w14:paraId="7E53692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60F60563" w14:textId="77777777" w:rsidR="003F7A7A" w:rsidRPr="00EB02C8" w:rsidRDefault="003F7A7A" w:rsidP="00911D8C">
            <w:pPr>
              <w:rPr>
                <w:rFonts w:ascii="Times New Roman" w:hAnsi="Times New Roman" w:cs="Times New Roman"/>
                <w:sz w:val="28"/>
                <w:szCs w:val="28"/>
              </w:rPr>
            </w:pPr>
          </w:p>
        </w:tc>
        <w:tc>
          <w:tcPr>
            <w:tcW w:w="1417" w:type="dxa"/>
          </w:tcPr>
          <w:p w14:paraId="5939897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0F5CA182" w14:textId="5997E698"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FACBFEE" w14:textId="6F299279"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514C072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CBAEFA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776CB438" w14:textId="77777777" w:rsidTr="00EB02C8">
        <w:tc>
          <w:tcPr>
            <w:tcW w:w="675" w:type="dxa"/>
          </w:tcPr>
          <w:p w14:paraId="73850E6D" w14:textId="33AC191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20</w:t>
            </w:r>
          </w:p>
        </w:tc>
        <w:tc>
          <w:tcPr>
            <w:tcW w:w="1276" w:type="dxa"/>
          </w:tcPr>
          <w:p w14:paraId="52876B2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30258A76" w14:textId="77777777" w:rsidR="003F7A7A" w:rsidRPr="00EB02C8" w:rsidRDefault="003F7A7A" w:rsidP="00911D8C">
            <w:pPr>
              <w:rPr>
                <w:rFonts w:ascii="Times New Roman" w:hAnsi="Times New Roman" w:cs="Times New Roman"/>
                <w:sz w:val="28"/>
                <w:szCs w:val="28"/>
              </w:rPr>
            </w:pPr>
          </w:p>
        </w:tc>
        <w:tc>
          <w:tcPr>
            <w:tcW w:w="1417" w:type="dxa"/>
          </w:tcPr>
          <w:p w14:paraId="2B3D908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3DF808F" w14:textId="370B1151"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053DA25" w14:textId="4776E3B9"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0BE4A26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D35E3B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74857B6A" w14:textId="77777777" w:rsidTr="00EB02C8">
        <w:tc>
          <w:tcPr>
            <w:tcW w:w="675" w:type="dxa"/>
          </w:tcPr>
          <w:p w14:paraId="204ACE05" w14:textId="6C4C656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21</w:t>
            </w:r>
          </w:p>
        </w:tc>
        <w:tc>
          <w:tcPr>
            <w:tcW w:w="1276" w:type="dxa"/>
          </w:tcPr>
          <w:p w14:paraId="70CE4B1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352390D1" w14:textId="77777777" w:rsidR="003F7A7A" w:rsidRPr="00EB02C8" w:rsidRDefault="003F7A7A" w:rsidP="00911D8C">
            <w:pPr>
              <w:rPr>
                <w:rFonts w:ascii="Times New Roman" w:hAnsi="Times New Roman" w:cs="Times New Roman"/>
                <w:sz w:val="28"/>
                <w:szCs w:val="28"/>
              </w:rPr>
            </w:pPr>
          </w:p>
        </w:tc>
        <w:tc>
          <w:tcPr>
            <w:tcW w:w="1417" w:type="dxa"/>
          </w:tcPr>
          <w:p w14:paraId="3077654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7586AC" w14:textId="378C6BB1"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ABC5692" w14:textId="4D656F97"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7651C9A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AB2B2E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О,А</w:t>
            </w:r>
          </w:p>
        </w:tc>
      </w:tr>
      <w:tr w:rsidR="003F7A7A" w:rsidRPr="00EB02C8" w14:paraId="4E8C2AD6" w14:textId="77777777" w:rsidTr="00EB02C8">
        <w:tc>
          <w:tcPr>
            <w:tcW w:w="675" w:type="dxa"/>
          </w:tcPr>
          <w:p w14:paraId="3FDC8041" w14:textId="49DBABB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22</w:t>
            </w:r>
          </w:p>
        </w:tc>
        <w:tc>
          <w:tcPr>
            <w:tcW w:w="1276" w:type="dxa"/>
          </w:tcPr>
          <w:p w14:paraId="0931031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384FB1FD" w14:textId="77777777" w:rsidR="003F7A7A" w:rsidRPr="00EB02C8" w:rsidRDefault="003F7A7A" w:rsidP="00911D8C">
            <w:pPr>
              <w:rPr>
                <w:rFonts w:ascii="Times New Roman" w:hAnsi="Times New Roman" w:cs="Times New Roman"/>
                <w:sz w:val="28"/>
                <w:szCs w:val="28"/>
              </w:rPr>
            </w:pPr>
          </w:p>
        </w:tc>
        <w:tc>
          <w:tcPr>
            <w:tcW w:w="1417" w:type="dxa"/>
          </w:tcPr>
          <w:p w14:paraId="646C18B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1FC19B7" w14:textId="66BBAD26"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F734C08" w14:textId="2B608701" w:rsidR="003F7A7A" w:rsidRPr="00EB02C8" w:rsidRDefault="003F7A7A" w:rsidP="0004431E">
            <w:pPr>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1134" w:type="dxa"/>
          </w:tcPr>
          <w:p w14:paraId="6538C4D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DE4689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w:t>
            </w:r>
          </w:p>
        </w:tc>
      </w:tr>
      <w:tr w:rsidR="003F7A7A" w:rsidRPr="00EB02C8" w14:paraId="456E80FB" w14:textId="77777777" w:rsidTr="00EB02C8">
        <w:tc>
          <w:tcPr>
            <w:tcW w:w="675" w:type="dxa"/>
          </w:tcPr>
          <w:p w14:paraId="72543B5E" w14:textId="0B56557C"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23</w:t>
            </w:r>
          </w:p>
        </w:tc>
        <w:tc>
          <w:tcPr>
            <w:tcW w:w="1276" w:type="dxa"/>
          </w:tcPr>
          <w:p w14:paraId="2476670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6D5A73E4" w14:textId="77777777" w:rsidR="003F7A7A" w:rsidRPr="00EB02C8" w:rsidRDefault="003F7A7A" w:rsidP="00911D8C">
            <w:pPr>
              <w:rPr>
                <w:rFonts w:ascii="Times New Roman" w:hAnsi="Times New Roman" w:cs="Times New Roman"/>
                <w:sz w:val="28"/>
                <w:szCs w:val="28"/>
              </w:rPr>
            </w:pPr>
          </w:p>
        </w:tc>
        <w:tc>
          <w:tcPr>
            <w:tcW w:w="1417" w:type="dxa"/>
          </w:tcPr>
          <w:p w14:paraId="421CEC9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AAC182B" w14:textId="36AA463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7280AE0" w14:textId="1220065B" w:rsidR="003F7A7A" w:rsidRPr="00EB02C8" w:rsidRDefault="003F7A7A" w:rsidP="0004431E">
            <w:pPr>
              <w:rPr>
                <w:rFonts w:ascii="Times New Roman" w:hAnsi="Times New Roman" w:cs="Times New Roman"/>
                <w:sz w:val="28"/>
                <w:szCs w:val="28"/>
              </w:rPr>
            </w:pPr>
            <w:r w:rsidRPr="00EB02C8">
              <w:rPr>
                <w:rFonts w:ascii="Times New Roman" w:hAnsi="Times New Roman" w:cs="Times New Roman"/>
                <w:sz w:val="28"/>
                <w:szCs w:val="28"/>
              </w:rPr>
              <w:t>Знакомство с платформой Arduino. Подключение к компьютеру. Основы программирования и откладки.</w:t>
            </w:r>
          </w:p>
        </w:tc>
        <w:tc>
          <w:tcPr>
            <w:tcW w:w="1134" w:type="dxa"/>
          </w:tcPr>
          <w:p w14:paraId="06362AB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71255B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CF87231" w14:textId="77777777" w:rsidTr="00EB02C8">
        <w:tc>
          <w:tcPr>
            <w:tcW w:w="675" w:type="dxa"/>
          </w:tcPr>
          <w:p w14:paraId="3B56E591" w14:textId="0A1A21A9"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24</w:t>
            </w:r>
          </w:p>
        </w:tc>
        <w:tc>
          <w:tcPr>
            <w:tcW w:w="1276" w:type="dxa"/>
          </w:tcPr>
          <w:p w14:paraId="0FB1B0F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2EDF8E10" w14:textId="77777777" w:rsidR="003F7A7A" w:rsidRPr="00EB02C8" w:rsidRDefault="003F7A7A" w:rsidP="00911D8C">
            <w:pPr>
              <w:rPr>
                <w:rFonts w:ascii="Times New Roman" w:hAnsi="Times New Roman" w:cs="Times New Roman"/>
                <w:sz w:val="28"/>
                <w:szCs w:val="28"/>
              </w:rPr>
            </w:pPr>
          </w:p>
        </w:tc>
        <w:tc>
          <w:tcPr>
            <w:tcW w:w="1417" w:type="dxa"/>
          </w:tcPr>
          <w:p w14:paraId="5159BF7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Мастер-класс, ЛЗ</w:t>
            </w:r>
          </w:p>
        </w:tc>
        <w:tc>
          <w:tcPr>
            <w:tcW w:w="851" w:type="dxa"/>
          </w:tcPr>
          <w:p w14:paraId="7B135F9E" w14:textId="52F70B8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148285C" w14:textId="3FBF9164"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384123E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60BC7B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2CE784D0" w14:textId="77777777" w:rsidTr="00EB02C8">
        <w:tc>
          <w:tcPr>
            <w:tcW w:w="675" w:type="dxa"/>
          </w:tcPr>
          <w:p w14:paraId="6241B809" w14:textId="2789F8EF"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25</w:t>
            </w:r>
          </w:p>
        </w:tc>
        <w:tc>
          <w:tcPr>
            <w:tcW w:w="1276" w:type="dxa"/>
          </w:tcPr>
          <w:p w14:paraId="0E3E2364"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00E058F2" w14:textId="77777777" w:rsidR="003F7A7A" w:rsidRPr="00EB02C8" w:rsidRDefault="003F7A7A" w:rsidP="00911D8C">
            <w:pPr>
              <w:rPr>
                <w:rFonts w:ascii="Times New Roman" w:hAnsi="Times New Roman" w:cs="Times New Roman"/>
                <w:sz w:val="28"/>
                <w:szCs w:val="28"/>
              </w:rPr>
            </w:pPr>
          </w:p>
        </w:tc>
        <w:tc>
          <w:tcPr>
            <w:tcW w:w="1417" w:type="dxa"/>
          </w:tcPr>
          <w:p w14:paraId="39C0F66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ABAD4D8" w14:textId="00DA54E2"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C844394" w14:textId="3A5DE8F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692147D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CCD594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П</w:t>
            </w:r>
          </w:p>
        </w:tc>
      </w:tr>
      <w:tr w:rsidR="003F7A7A" w:rsidRPr="00EB02C8" w14:paraId="5818800B" w14:textId="77777777" w:rsidTr="00EB02C8">
        <w:tc>
          <w:tcPr>
            <w:tcW w:w="675" w:type="dxa"/>
          </w:tcPr>
          <w:p w14:paraId="48DEEEFC" w14:textId="731FA69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26</w:t>
            </w:r>
          </w:p>
        </w:tc>
        <w:tc>
          <w:tcPr>
            <w:tcW w:w="1276" w:type="dxa"/>
          </w:tcPr>
          <w:p w14:paraId="2B83281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61A4EAF1" w14:textId="77777777" w:rsidR="003F7A7A" w:rsidRPr="00EB02C8" w:rsidRDefault="003F7A7A" w:rsidP="00911D8C">
            <w:pPr>
              <w:rPr>
                <w:rFonts w:ascii="Times New Roman" w:hAnsi="Times New Roman" w:cs="Times New Roman"/>
                <w:sz w:val="28"/>
                <w:szCs w:val="28"/>
              </w:rPr>
            </w:pPr>
          </w:p>
        </w:tc>
        <w:tc>
          <w:tcPr>
            <w:tcW w:w="1417" w:type="dxa"/>
          </w:tcPr>
          <w:p w14:paraId="0ED6066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3C16C7F" w14:textId="438FDB3C"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E6C295D" w14:textId="3F5EFEB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467BBDD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42E87B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430C2E19" w14:textId="77777777" w:rsidTr="00EB02C8">
        <w:tc>
          <w:tcPr>
            <w:tcW w:w="675" w:type="dxa"/>
          </w:tcPr>
          <w:p w14:paraId="3EF511AB" w14:textId="2045D5E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27</w:t>
            </w:r>
          </w:p>
        </w:tc>
        <w:tc>
          <w:tcPr>
            <w:tcW w:w="1276" w:type="dxa"/>
          </w:tcPr>
          <w:p w14:paraId="5AB3A7A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3932DBE0" w14:textId="77777777" w:rsidR="003F7A7A" w:rsidRPr="00EB02C8" w:rsidRDefault="003F7A7A" w:rsidP="00911D8C">
            <w:pPr>
              <w:rPr>
                <w:rFonts w:ascii="Times New Roman" w:hAnsi="Times New Roman" w:cs="Times New Roman"/>
                <w:sz w:val="28"/>
                <w:szCs w:val="28"/>
              </w:rPr>
            </w:pPr>
          </w:p>
        </w:tc>
        <w:tc>
          <w:tcPr>
            <w:tcW w:w="1417" w:type="dxa"/>
          </w:tcPr>
          <w:p w14:paraId="6F29FB0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890803B" w14:textId="595687E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A9429EF" w14:textId="09A31276"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411968C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6D561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9AC7BC6" w14:textId="77777777" w:rsidTr="00EB02C8">
        <w:tc>
          <w:tcPr>
            <w:tcW w:w="675" w:type="dxa"/>
          </w:tcPr>
          <w:p w14:paraId="455140AF" w14:textId="322CC96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28</w:t>
            </w:r>
          </w:p>
        </w:tc>
        <w:tc>
          <w:tcPr>
            <w:tcW w:w="1276" w:type="dxa"/>
          </w:tcPr>
          <w:p w14:paraId="592B5DF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6FC128F1" w14:textId="77777777" w:rsidR="003F7A7A" w:rsidRPr="00EB02C8" w:rsidRDefault="003F7A7A" w:rsidP="00911D8C">
            <w:pPr>
              <w:rPr>
                <w:rFonts w:ascii="Times New Roman" w:hAnsi="Times New Roman" w:cs="Times New Roman"/>
                <w:sz w:val="28"/>
                <w:szCs w:val="28"/>
              </w:rPr>
            </w:pPr>
          </w:p>
        </w:tc>
        <w:tc>
          <w:tcPr>
            <w:tcW w:w="1417" w:type="dxa"/>
          </w:tcPr>
          <w:p w14:paraId="604C9F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696D968" w14:textId="5007E12E"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41F6D02" w14:textId="5EBEBBDC"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14A5B3E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3F2838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542A18CB" w14:textId="77777777" w:rsidTr="00EB02C8">
        <w:tc>
          <w:tcPr>
            <w:tcW w:w="675" w:type="dxa"/>
          </w:tcPr>
          <w:p w14:paraId="691561CC" w14:textId="7B383CC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29</w:t>
            </w:r>
          </w:p>
        </w:tc>
        <w:tc>
          <w:tcPr>
            <w:tcW w:w="1276" w:type="dxa"/>
          </w:tcPr>
          <w:p w14:paraId="7455CD8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ABA04D7" w14:textId="77777777" w:rsidR="003F7A7A" w:rsidRPr="00EB02C8" w:rsidRDefault="003F7A7A" w:rsidP="00911D8C">
            <w:pPr>
              <w:rPr>
                <w:rFonts w:ascii="Times New Roman" w:hAnsi="Times New Roman" w:cs="Times New Roman"/>
                <w:sz w:val="28"/>
                <w:szCs w:val="28"/>
              </w:rPr>
            </w:pPr>
          </w:p>
        </w:tc>
        <w:tc>
          <w:tcPr>
            <w:tcW w:w="1417" w:type="dxa"/>
          </w:tcPr>
          <w:p w14:paraId="6D58757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759F0309" w14:textId="795B892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0446215" w14:textId="4A45F88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двигателями и внешними устройствами.</w:t>
            </w:r>
          </w:p>
        </w:tc>
        <w:tc>
          <w:tcPr>
            <w:tcW w:w="1134" w:type="dxa"/>
          </w:tcPr>
          <w:p w14:paraId="0A73BC8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514A5D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1713AE2B" w14:textId="77777777" w:rsidTr="00EB02C8">
        <w:tc>
          <w:tcPr>
            <w:tcW w:w="675" w:type="dxa"/>
          </w:tcPr>
          <w:p w14:paraId="6E0603BA" w14:textId="377F9001"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30</w:t>
            </w:r>
          </w:p>
        </w:tc>
        <w:tc>
          <w:tcPr>
            <w:tcW w:w="1276" w:type="dxa"/>
          </w:tcPr>
          <w:p w14:paraId="77C9EA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83850AF" w14:textId="77777777" w:rsidR="003F7A7A" w:rsidRPr="00EB02C8" w:rsidRDefault="003F7A7A" w:rsidP="00911D8C">
            <w:pPr>
              <w:rPr>
                <w:rFonts w:ascii="Times New Roman" w:hAnsi="Times New Roman" w:cs="Times New Roman"/>
                <w:sz w:val="28"/>
                <w:szCs w:val="28"/>
              </w:rPr>
            </w:pPr>
          </w:p>
        </w:tc>
        <w:tc>
          <w:tcPr>
            <w:tcW w:w="1417" w:type="dxa"/>
          </w:tcPr>
          <w:p w14:paraId="437C103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9878C4A" w14:textId="2384A06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01DB918" w14:textId="3291B4D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Мультимедийные возможности (звук, фото, игровые манипуляторы).</w:t>
            </w:r>
          </w:p>
        </w:tc>
        <w:tc>
          <w:tcPr>
            <w:tcW w:w="1134" w:type="dxa"/>
          </w:tcPr>
          <w:p w14:paraId="7F5288C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C557FC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65F53718" w14:textId="77777777" w:rsidTr="00EB02C8">
        <w:tc>
          <w:tcPr>
            <w:tcW w:w="675" w:type="dxa"/>
          </w:tcPr>
          <w:p w14:paraId="690D55ED" w14:textId="33C452C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31</w:t>
            </w:r>
          </w:p>
        </w:tc>
        <w:tc>
          <w:tcPr>
            <w:tcW w:w="1276" w:type="dxa"/>
          </w:tcPr>
          <w:p w14:paraId="3FA648A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693EFE0B" w14:textId="77777777" w:rsidR="003F7A7A" w:rsidRPr="00EB02C8" w:rsidRDefault="003F7A7A" w:rsidP="00911D8C">
            <w:pPr>
              <w:rPr>
                <w:rFonts w:ascii="Times New Roman" w:hAnsi="Times New Roman" w:cs="Times New Roman"/>
                <w:sz w:val="28"/>
                <w:szCs w:val="28"/>
              </w:rPr>
            </w:pPr>
          </w:p>
        </w:tc>
        <w:tc>
          <w:tcPr>
            <w:tcW w:w="1417" w:type="dxa"/>
          </w:tcPr>
          <w:p w14:paraId="30A4ED1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228B0A6" w14:textId="124D380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E0D9E9B" w14:textId="4C727155"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Дистанционное управление.</w:t>
            </w:r>
          </w:p>
        </w:tc>
        <w:tc>
          <w:tcPr>
            <w:tcW w:w="1134" w:type="dxa"/>
          </w:tcPr>
          <w:p w14:paraId="5B8A730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96BC1C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61FFFB3" w14:textId="77777777" w:rsidTr="00EB02C8">
        <w:tc>
          <w:tcPr>
            <w:tcW w:w="675" w:type="dxa"/>
          </w:tcPr>
          <w:p w14:paraId="0B4F8B15" w14:textId="0DA7682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32</w:t>
            </w:r>
          </w:p>
        </w:tc>
        <w:tc>
          <w:tcPr>
            <w:tcW w:w="1276" w:type="dxa"/>
          </w:tcPr>
          <w:p w14:paraId="059765A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C241E13" w14:textId="77777777" w:rsidR="003F7A7A" w:rsidRPr="00EB02C8" w:rsidRDefault="003F7A7A" w:rsidP="00911D8C">
            <w:pPr>
              <w:rPr>
                <w:rFonts w:ascii="Times New Roman" w:hAnsi="Times New Roman" w:cs="Times New Roman"/>
                <w:sz w:val="28"/>
                <w:szCs w:val="28"/>
              </w:rPr>
            </w:pPr>
          </w:p>
        </w:tc>
        <w:tc>
          <w:tcPr>
            <w:tcW w:w="1417" w:type="dxa"/>
          </w:tcPr>
          <w:p w14:paraId="30A2874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62CC0D4" w14:textId="5E5795D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DEE5F87" w14:textId="7CBFBD5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Построение механизированных автоматических устройств: манипулятор, автомобиль, воздушное судно.</w:t>
            </w:r>
          </w:p>
        </w:tc>
        <w:tc>
          <w:tcPr>
            <w:tcW w:w="1134" w:type="dxa"/>
          </w:tcPr>
          <w:p w14:paraId="1CD3A81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EE36ED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62270152" w14:textId="77777777" w:rsidTr="00EB02C8">
        <w:tc>
          <w:tcPr>
            <w:tcW w:w="675" w:type="dxa"/>
          </w:tcPr>
          <w:p w14:paraId="44A16EE3" w14:textId="6A53F9F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33</w:t>
            </w:r>
          </w:p>
        </w:tc>
        <w:tc>
          <w:tcPr>
            <w:tcW w:w="1276" w:type="dxa"/>
          </w:tcPr>
          <w:p w14:paraId="0027D3D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12F746C9" w14:textId="77777777" w:rsidR="003F7A7A" w:rsidRPr="00EB02C8" w:rsidRDefault="003F7A7A" w:rsidP="00911D8C">
            <w:pPr>
              <w:rPr>
                <w:rFonts w:ascii="Times New Roman" w:hAnsi="Times New Roman" w:cs="Times New Roman"/>
                <w:sz w:val="28"/>
                <w:szCs w:val="28"/>
              </w:rPr>
            </w:pPr>
          </w:p>
        </w:tc>
        <w:tc>
          <w:tcPr>
            <w:tcW w:w="1417" w:type="dxa"/>
          </w:tcPr>
          <w:p w14:paraId="336358C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05517E47" w14:textId="62CFF0D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2662763" w14:textId="6A7DF22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Построение механизированных автоматических устройств: манипулятор, автомобиль, воздушное судно.</w:t>
            </w:r>
          </w:p>
        </w:tc>
        <w:tc>
          <w:tcPr>
            <w:tcW w:w="1134" w:type="dxa"/>
          </w:tcPr>
          <w:p w14:paraId="4401C048"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23A504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2CC18B38" w14:textId="77777777" w:rsidTr="00EB02C8">
        <w:tc>
          <w:tcPr>
            <w:tcW w:w="675" w:type="dxa"/>
          </w:tcPr>
          <w:p w14:paraId="0D6A89D9" w14:textId="32AA1383"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34</w:t>
            </w:r>
          </w:p>
        </w:tc>
        <w:tc>
          <w:tcPr>
            <w:tcW w:w="1276" w:type="dxa"/>
          </w:tcPr>
          <w:p w14:paraId="4B37024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185E48D7" w14:textId="77777777" w:rsidR="003F7A7A" w:rsidRPr="00EB02C8" w:rsidRDefault="003F7A7A" w:rsidP="00911D8C">
            <w:pPr>
              <w:rPr>
                <w:rFonts w:ascii="Times New Roman" w:hAnsi="Times New Roman" w:cs="Times New Roman"/>
                <w:sz w:val="28"/>
                <w:szCs w:val="28"/>
              </w:rPr>
            </w:pPr>
          </w:p>
        </w:tc>
        <w:tc>
          <w:tcPr>
            <w:tcW w:w="1417" w:type="dxa"/>
          </w:tcPr>
          <w:p w14:paraId="741D0F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9EF9387" w14:textId="7DF53771"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6FB6BB3" w14:textId="4430247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465F7AB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7F352E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48A37A90" w14:textId="77777777" w:rsidTr="00EB02C8">
        <w:tc>
          <w:tcPr>
            <w:tcW w:w="675" w:type="dxa"/>
          </w:tcPr>
          <w:p w14:paraId="1806A881" w14:textId="41BB4FB2"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35</w:t>
            </w:r>
          </w:p>
        </w:tc>
        <w:tc>
          <w:tcPr>
            <w:tcW w:w="1276" w:type="dxa"/>
          </w:tcPr>
          <w:p w14:paraId="527B297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59F19FF4" w14:textId="77777777" w:rsidR="003F7A7A" w:rsidRPr="00EB02C8" w:rsidRDefault="003F7A7A" w:rsidP="00911D8C">
            <w:pPr>
              <w:rPr>
                <w:rFonts w:ascii="Times New Roman" w:hAnsi="Times New Roman" w:cs="Times New Roman"/>
                <w:sz w:val="28"/>
                <w:szCs w:val="28"/>
              </w:rPr>
            </w:pPr>
          </w:p>
        </w:tc>
        <w:tc>
          <w:tcPr>
            <w:tcW w:w="1417" w:type="dxa"/>
          </w:tcPr>
          <w:p w14:paraId="25922D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3EA7939" w14:textId="068380E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5397B58" w14:textId="7F10D7B5"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093D875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87E843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1D4450E0" w14:textId="77777777" w:rsidTr="00EB02C8">
        <w:tc>
          <w:tcPr>
            <w:tcW w:w="675" w:type="dxa"/>
          </w:tcPr>
          <w:p w14:paraId="42A1C9D1" w14:textId="49ED47F7"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36</w:t>
            </w:r>
          </w:p>
        </w:tc>
        <w:tc>
          <w:tcPr>
            <w:tcW w:w="1276" w:type="dxa"/>
          </w:tcPr>
          <w:p w14:paraId="53C83928"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43459264" w14:textId="77777777" w:rsidR="003F7A7A" w:rsidRPr="00EB02C8" w:rsidRDefault="003F7A7A" w:rsidP="00911D8C">
            <w:pPr>
              <w:rPr>
                <w:rFonts w:ascii="Times New Roman" w:hAnsi="Times New Roman" w:cs="Times New Roman"/>
                <w:sz w:val="28"/>
                <w:szCs w:val="28"/>
              </w:rPr>
            </w:pPr>
          </w:p>
        </w:tc>
        <w:tc>
          <w:tcPr>
            <w:tcW w:w="1417" w:type="dxa"/>
          </w:tcPr>
          <w:p w14:paraId="5F0DDE84"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21E6624" w14:textId="05F4418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341340A" w14:textId="5BAFB71E"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07764FF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0E71C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bl>
    <w:p w14:paraId="4DA4822B"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p w14:paraId="3B229A11"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p w14:paraId="0E37DFE9" w14:textId="2B58B597" w:rsidR="00F55211" w:rsidRPr="00EB02C8" w:rsidRDefault="00F55211" w:rsidP="002B2367">
      <w:pPr>
        <w:pStyle w:val="Default"/>
        <w:numPr>
          <w:ilvl w:val="1"/>
          <w:numId w:val="6"/>
        </w:numPr>
        <w:contextualSpacing/>
        <w:jc w:val="center"/>
        <w:rPr>
          <w:b/>
          <w:bCs/>
          <w:sz w:val="28"/>
          <w:szCs w:val="28"/>
        </w:rPr>
      </w:pPr>
      <w:r w:rsidRPr="00EB02C8">
        <w:rPr>
          <w:b/>
          <w:bCs/>
          <w:sz w:val="28"/>
          <w:szCs w:val="28"/>
        </w:rPr>
        <w:t>Условия реализации программы</w:t>
      </w:r>
    </w:p>
    <w:p w14:paraId="1148A7C4" w14:textId="48FD4FE7" w:rsidR="00CE144F" w:rsidRPr="00EB02C8" w:rsidRDefault="00CE144F" w:rsidP="002B2367">
      <w:pPr>
        <w:pStyle w:val="3"/>
        <w:ind w:firstLine="708"/>
        <w:rPr>
          <w:rFonts w:cs="Times New Roman"/>
          <w:sz w:val="28"/>
          <w:szCs w:val="28"/>
        </w:rPr>
      </w:pPr>
      <w:r w:rsidRPr="00EB02C8">
        <w:rPr>
          <w:rFonts w:cs="Times New Roman"/>
          <w:sz w:val="28"/>
          <w:szCs w:val="28"/>
        </w:rPr>
        <w:t>Материально-техническое обеспечение</w:t>
      </w:r>
    </w:p>
    <w:p w14:paraId="10959C2E" w14:textId="77777777" w:rsidR="00F55211" w:rsidRPr="00EB02C8" w:rsidRDefault="00F55211" w:rsidP="002B2367">
      <w:pPr>
        <w:pStyle w:val="Default"/>
        <w:ind w:firstLine="709"/>
        <w:contextualSpacing/>
        <w:jc w:val="both"/>
        <w:rPr>
          <w:sz w:val="28"/>
          <w:szCs w:val="28"/>
        </w:rPr>
      </w:pPr>
      <w:r w:rsidRPr="00EB02C8">
        <w:rPr>
          <w:sz w:val="28"/>
          <w:szCs w:val="28"/>
        </w:rPr>
        <w:t xml:space="preserve">Учебный кабинет площадью и освещенностью в соответствии с нормами СанПиН (площадь кабинета не менее 2 кв. на чел., наименьшая освещенность должна быть не менее 20 Вт на кв. Помещение имеет естественное освещение, направленность светового потока от окна на рабочую поверхность левосторонней (детей леворуких усаживать особым образом). В учебном помещении применятся система общего освещения, которое равномерно светит. Светильники располагаются в виде прерывистых линий параллельно линии зрения работающих.). </w:t>
      </w:r>
    </w:p>
    <w:p w14:paraId="6F9232AB" w14:textId="77777777" w:rsidR="00CE144F" w:rsidRPr="00EB02C8" w:rsidRDefault="00CE144F" w:rsidP="002B2367">
      <w:pPr>
        <w:pStyle w:val="3"/>
        <w:ind w:firstLine="708"/>
        <w:rPr>
          <w:rFonts w:cs="Times New Roman"/>
          <w:sz w:val="28"/>
          <w:szCs w:val="28"/>
        </w:rPr>
      </w:pPr>
      <w:r w:rsidRPr="00EB02C8">
        <w:rPr>
          <w:rFonts w:cs="Times New Roman"/>
          <w:sz w:val="28"/>
          <w:szCs w:val="28"/>
        </w:rPr>
        <w:t>Оборудование, инструменты и материалы</w:t>
      </w:r>
    </w:p>
    <w:p w14:paraId="56AEB03F" w14:textId="65C888F6"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занятий с конструктором Лего используются наборы </w:t>
      </w:r>
      <w:r w:rsidRPr="00EB02C8">
        <w:rPr>
          <w:rFonts w:ascii="Times New Roman" w:hAnsi="Times New Roman" w:cs="Times New Roman"/>
          <w:sz w:val="28"/>
          <w:szCs w:val="28"/>
          <w:lang w:val="en-US"/>
        </w:rPr>
        <w:t>Lego-WEDO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 xml:space="preserve">NXT </w:t>
      </w:r>
      <w:r w:rsidRPr="00EB02C8">
        <w:rPr>
          <w:rFonts w:ascii="Times New Roman" w:hAnsi="Times New Roman" w:cs="Times New Roman"/>
          <w:sz w:val="28"/>
          <w:szCs w:val="28"/>
        </w:rPr>
        <w:t xml:space="preserve">и </w:t>
      </w:r>
      <w:r w:rsidRPr="00EB02C8">
        <w:rPr>
          <w:rFonts w:ascii="Times New Roman" w:hAnsi="Times New Roman" w:cs="Times New Roman"/>
          <w:sz w:val="28"/>
          <w:szCs w:val="28"/>
          <w:lang w:val="en-US"/>
        </w:rPr>
        <w:t>EVE</w:t>
      </w:r>
      <w:r w:rsidRPr="00EB02C8">
        <w:rPr>
          <w:rFonts w:ascii="Times New Roman" w:hAnsi="Times New Roman" w:cs="Times New Roman"/>
          <w:sz w:val="28"/>
          <w:szCs w:val="28"/>
        </w:rPr>
        <w:t>3, ресурсные наборы и датчики. Для занятий по программированию используются компьютеры с предустановленной средой программирования (распространяется бесплатно).</w:t>
      </w:r>
    </w:p>
    <w:p w14:paraId="06AC50E9"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работы с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используются наборы, состоящие из контроллера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Uno</w:t>
      </w:r>
      <w:r w:rsidRPr="00EB02C8">
        <w:rPr>
          <w:rFonts w:ascii="Times New Roman" w:hAnsi="Times New Roman" w:cs="Times New Roman"/>
          <w:sz w:val="28"/>
          <w:szCs w:val="28"/>
        </w:rPr>
        <w:t xml:space="preserve">, макетных плат, соединительных проводов, датчиков и других радиотехнических элементов. Один набор может использоваться для работы в группе из 2-3 человек.  Для занятий по программированию используются компьютеры с предустановленной средой программирования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w:t>
      </w:r>
    </w:p>
    <w:p w14:paraId="1BA89CF7" w14:textId="132E263E"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Все радиотехнические модели являются низковольтными и могут питаться с помощью пальчиковых батареек или аккумулят</w:t>
      </w:r>
      <w:r w:rsidR="003A50E8" w:rsidRPr="00EB02C8">
        <w:rPr>
          <w:rFonts w:ascii="Times New Roman" w:hAnsi="Times New Roman" w:cs="Times New Roman"/>
          <w:sz w:val="28"/>
          <w:szCs w:val="28"/>
        </w:rPr>
        <w:t>о</w:t>
      </w:r>
      <w:r w:rsidRPr="00EB02C8">
        <w:rPr>
          <w:rFonts w:ascii="Times New Roman" w:hAnsi="Times New Roman" w:cs="Times New Roman"/>
          <w:sz w:val="28"/>
          <w:szCs w:val="28"/>
        </w:rPr>
        <w:t>ров, для зарядки которых используются стандартные зарядные устройства для планшетов или смартфонов.</w:t>
      </w:r>
    </w:p>
    <w:p w14:paraId="2E9A6A8D" w14:textId="77777777" w:rsidR="00CE144F" w:rsidRPr="00EB02C8" w:rsidRDefault="00CE144F" w:rsidP="002B2367">
      <w:pPr>
        <w:spacing w:line="240" w:lineRule="auto"/>
        <w:ind w:firstLine="708"/>
        <w:rPr>
          <w:rFonts w:ascii="Times New Roman" w:hAnsi="Times New Roman" w:cs="Times New Roman"/>
          <w:sz w:val="28"/>
          <w:szCs w:val="28"/>
        </w:rPr>
      </w:pPr>
      <w:r w:rsidRPr="00EB02C8">
        <w:rPr>
          <w:rFonts w:ascii="Times New Roman" w:hAnsi="Times New Roman" w:cs="Times New Roman"/>
          <w:sz w:val="28"/>
          <w:szCs w:val="28"/>
        </w:rPr>
        <w:t>Для проведения лекционных занятий необходимо презентационное оборудование.</w:t>
      </w:r>
    </w:p>
    <w:p w14:paraId="74F66D40" w14:textId="77777777" w:rsidR="00CE144F" w:rsidRPr="00EB02C8" w:rsidRDefault="00CE144F" w:rsidP="002B2367">
      <w:pPr>
        <w:pStyle w:val="3"/>
        <w:ind w:firstLine="708"/>
        <w:rPr>
          <w:rFonts w:cs="Times New Roman"/>
          <w:sz w:val="28"/>
          <w:szCs w:val="28"/>
        </w:rPr>
      </w:pPr>
      <w:r w:rsidRPr="00EB02C8">
        <w:rPr>
          <w:rFonts w:cs="Times New Roman"/>
          <w:sz w:val="28"/>
          <w:szCs w:val="28"/>
        </w:rPr>
        <w:t>Информационное обеспечение</w:t>
      </w:r>
    </w:p>
    <w:p w14:paraId="2CCA1BC6"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занятий по программированию используются компьютеры с предустановленными средами программирования для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и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(распространяются бесплатно). Кроме этого, желательно наличие доступа в интернет для загрузки справочной информации по радиотехническим деталям.</w:t>
      </w:r>
    </w:p>
    <w:p w14:paraId="60984794" w14:textId="77777777" w:rsidR="00CE144F" w:rsidRPr="00EB02C8" w:rsidRDefault="00CE144F" w:rsidP="002B2367">
      <w:pPr>
        <w:pStyle w:val="3"/>
        <w:ind w:firstLine="708"/>
        <w:rPr>
          <w:rFonts w:cs="Times New Roman"/>
          <w:sz w:val="28"/>
          <w:szCs w:val="28"/>
        </w:rPr>
      </w:pPr>
      <w:r w:rsidRPr="00EB02C8">
        <w:rPr>
          <w:rFonts w:cs="Times New Roman"/>
          <w:sz w:val="28"/>
          <w:szCs w:val="28"/>
        </w:rPr>
        <w:t>Кадровое обеспечение</w:t>
      </w:r>
    </w:p>
    <w:p w14:paraId="4CFEF200"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В качестве педагогов будут привлекаться специалисты, имеющие практический опыт в разработке программного обеспечения и конструирования технически сложных устройств. </w:t>
      </w:r>
    </w:p>
    <w:p w14:paraId="363DA46E" w14:textId="77777777" w:rsidR="003C4F50" w:rsidRPr="00EB02C8" w:rsidRDefault="003C4F50" w:rsidP="002B236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p>
    <w:p w14:paraId="75D9EBD2" w14:textId="77777777" w:rsidR="00F55211" w:rsidRPr="00EB02C8" w:rsidRDefault="003C4F50" w:rsidP="00EA4C31">
      <w:pPr>
        <w:autoSpaceDE w:val="0"/>
        <w:autoSpaceDN w:val="0"/>
        <w:adjustRightInd w:val="0"/>
        <w:spacing w:after="0" w:line="240" w:lineRule="auto"/>
        <w:contextualSpacing/>
        <w:jc w:val="center"/>
        <w:rPr>
          <w:rFonts w:ascii="Times New Roman" w:hAnsi="Times New Roman" w:cs="Times New Roman"/>
          <w:b/>
          <w:bCs/>
          <w:sz w:val="28"/>
          <w:szCs w:val="28"/>
        </w:rPr>
      </w:pPr>
      <w:r w:rsidRPr="00EB02C8">
        <w:rPr>
          <w:rFonts w:ascii="Times New Roman" w:hAnsi="Times New Roman" w:cs="Times New Roman"/>
          <w:b/>
          <w:bCs/>
          <w:sz w:val="28"/>
          <w:szCs w:val="28"/>
        </w:rPr>
        <w:t xml:space="preserve">2.3 </w:t>
      </w:r>
      <w:r w:rsidR="00F55211" w:rsidRPr="00EB02C8">
        <w:rPr>
          <w:rFonts w:ascii="Times New Roman" w:hAnsi="Times New Roman" w:cs="Times New Roman"/>
          <w:b/>
          <w:bCs/>
          <w:sz w:val="28"/>
          <w:szCs w:val="28"/>
        </w:rPr>
        <w:t>Формы аттестации</w:t>
      </w:r>
    </w:p>
    <w:p w14:paraId="4438CBA7"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Оценка образовательных результатов учащихся по дополнительной общеобразовательной общеразвивающей программе носит вариативный характер. </w:t>
      </w:r>
    </w:p>
    <w:p w14:paraId="51E9A2F4" w14:textId="77777777" w:rsidR="00F55211" w:rsidRPr="00EB02C8" w:rsidRDefault="00F55211" w:rsidP="002B2367">
      <w:pPr>
        <w:pStyle w:val="Default"/>
        <w:ind w:firstLine="709"/>
        <w:contextualSpacing/>
        <w:jc w:val="both"/>
        <w:rPr>
          <w:bCs/>
          <w:sz w:val="28"/>
          <w:szCs w:val="28"/>
        </w:rPr>
      </w:pPr>
      <w:r w:rsidRPr="00EB02C8">
        <w:rPr>
          <w:sz w:val="28"/>
          <w:szCs w:val="28"/>
        </w:rPr>
        <w:t>Для оценки результативности применяется входной, текущий, промежуточный и итоговый контроль.</w:t>
      </w:r>
    </w:p>
    <w:p w14:paraId="0B1D49F4" w14:textId="77777777" w:rsidR="00F55211" w:rsidRPr="00EB02C8" w:rsidRDefault="00F55211"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i/>
          <w:iCs/>
          <w:sz w:val="28"/>
          <w:szCs w:val="28"/>
        </w:rPr>
        <w:t xml:space="preserve">Входной контроль: </w:t>
      </w:r>
      <w:r w:rsidRPr="00EB02C8">
        <w:rPr>
          <w:rFonts w:ascii="Times New Roman" w:hAnsi="Times New Roman" w:cs="Times New Roman"/>
          <w:b/>
          <w:bCs/>
          <w:sz w:val="28"/>
          <w:szCs w:val="28"/>
        </w:rPr>
        <w:t>-</w:t>
      </w:r>
      <w:r w:rsidRPr="00EB02C8">
        <w:rPr>
          <w:rFonts w:ascii="Times New Roman" w:hAnsi="Times New Roman" w:cs="Times New Roman"/>
          <w:i/>
          <w:iCs/>
          <w:sz w:val="28"/>
          <w:szCs w:val="28"/>
        </w:rPr>
        <w:t xml:space="preserve"> </w:t>
      </w:r>
      <w:r w:rsidRPr="00EB02C8">
        <w:rPr>
          <w:rFonts w:ascii="Times New Roman" w:hAnsi="Times New Roman" w:cs="Times New Roman"/>
          <w:sz w:val="28"/>
          <w:szCs w:val="28"/>
        </w:rPr>
        <w:t xml:space="preserve">диагностика имеющихся знаний и умений обучающихся. </w:t>
      </w:r>
    </w:p>
    <w:p w14:paraId="7DAACAE9" w14:textId="77777777" w:rsidR="00F55211" w:rsidRPr="00EB02C8" w:rsidRDefault="00F55211"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i/>
          <w:iCs/>
          <w:sz w:val="28"/>
          <w:szCs w:val="28"/>
        </w:rPr>
        <w:t>Формы оценки:</w:t>
      </w:r>
      <w:r w:rsidRPr="00EB02C8">
        <w:rPr>
          <w:rFonts w:ascii="Times New Roman" w:hAnsi="Times New Roman" w:cs="Times New Roman"/>
          <w:sz w:val="28"/>
          <w:szCs w:val="28"/>
        </w:rPr>
        <w:t xml:space="preserve"> устный и письменный опрос, собеседование. </w:t>
      </w:r>
    </w:p>
    <w:p w14:paraId="1C375278"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Текущий контроль: наблюдение, помощь учащимся.</w:t>
      </w:r>
    </w:p>
    <w:p w14:paraId="116388F5"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 xml:space="preserve">Промежуточный контроль (аттестация) – определение эффективности и результативности навыков обучающихся. </w:t>
      </w:r>
    </w:p>
    <w:p w14:paraId="3289DDCC"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i/>
          <w:iCs/>
          <w:color w:val="000000"/>
          <w:sz w:val="28"/>
          <w:szCs w:val="28"/>
        </w:rPr>
        <w:t>Форма оценки:</w:t>
      </w:r>
    </w:p>
    <w:p w14:paraId="6E0E96D3"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xml:space="preserve"> - Выполнение практических заданий различных уровней сложности.</w:t>
      </w:r>
    </w:p>
    <w:p w14:paraId="40BD13F0"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Умение использовать приобретенные знания на практике.</w:t>
      </w:r>
    </w:p>
    <w:p w14:paraId="30B2BE9F"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Промежуточный контроль предусматривает участие в конкурсах, соревнованиях и выставках технического творчества разного уровня .</w:t>
      </w:r>
    </w:p>
    <w:p w14:paraId="5447AAD5"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 xml:space="preserve">Итоговый контроль </w:t>
      </w:r>
    </w:p>
    <w:p w14:paraId="5C719BBF"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xml:space="preserve">Итоговый контроль проводится по сумме показателей </w:t>
      </w:r>
      <w:r w:rsidRPr="00EB02C8">
        <w:rPr>
          <w:rFonts w:ascii="Times New Roman" w:hAnsi="Times New Roman" w:cs="Times New Roman"/>
          <w:bCs/>
          <w:color w:val="000000"/>
          <w:sz w:val="28"/>
          <w:szCs w:val="28"/>
        </w:rPr>
        <w:t>за</w:t>
      </w:r>
      <w:r w:rsidRPr="00EB02C8">
        <w:rPr>
          <w:rFonts w:ascii="Times New Roman" w:hAnsi="Times New Roman" w:cs="Times New Roman"/>
          <w:color w:val="000000"/>
          <w:sz w:val="28"/>
          <w:szCs w:val="28"/>
        </w:rPr>
        <w:t xml:space="preserve"> всё время обучения в творческом объединении, а также предусматривает выполнение комплексной работы и </w:t>
      </w:r>
      <w:r w:rsidRPr="00EB02C8">
        <w:rPr>
          <w:rFonts w:ascii="Times New Roman" w:hAnsi="Times New Roman" w:cs="Times New Roman"/>
        </w:rPr>
        <w:t xml:space="preserve"> </w:t>
      </w:r>
      <w:r w:rsidRPr="00EB02C8">
        <w:rPr>
          <w:rFonts w:ascii="Times New Roman" w:hAnsi="Times New Roman" w:cs="Times New Roman"/>
          <w:color w:val="000000"/>
          <w:sz w:val="28"/>
          <w:szCs w:val="28"/>
        </w:rPr>
        <w:t xml:space="preserve">соревнования. </w:t>
      </w:r>
    </w:p>
    <w:p w14:paraId="0D70DD95"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Предусматриваются различные формы подведения итогов реализации дополнительной образовательной программы:</w:t>
      </w:r>
    </w:p>
    <w:p w14:paraId="3DF165E2"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олимпиады;</w:t>
      </w:r>
    </w:p>
    <w:p w14:paraId="70DE7740"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соревнования;</w:t>
      </w:r>
    </w:p>
    <w:p w14:paraId="2191BE86"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фестивали;</w:t>
      </w:r>
    </w:p>
    <w:p w14:paraId="6F46E049"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xml:space="preserve">-учебно-исследовательские конференции (например, научно-практическая конференция учебно-исследовательских работ) </w:t>
      </w:r>
    </w:p>
    <w:p w14:paraId="0D1746E9"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отчеты о проделанной работе в местной прессе;</w:t>
      </w:r>
    </w:p>
    <w:p w14:paraId="51080BD2"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подготовка рекламных буклетов о проделанной работе;</w:t>
      </w:r>
    </w:p>
    <w:p w14:paraId="3CBA5374"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-отзывы преподавателя и родителей учеников на сайте программы дополнительного образования.</w:t>
      </w:r>
    </w:p>
    <w:p w14:paraId="53204CA6"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19296F66" w14:textId="77777777" w:rsidR="00F55211" w:rsidRPr="00EB02C8" w:rsidRDefault="003C4F50"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2.4 </w:t>
      </w:r>
      <w:r w:rsidR="00F55211" w:rsidRPr="00EB02C8">
        <w:rPr>
          <w:rFonts w:ascii="Times New Roman" w:hAnsi="Times New Roman" w:cs="Times New Roman"/>
          <w:b/>
          <w:sz w:val="28"/>
          <w:szCs w:val="28"/>
        </w:rPr>
        <w:t>Оценочны</w:t>
      </w:r>
      <w:r w:rsidR="00565800" w:rsidRPr="00EB02C8">
        <w:rPr>
          <w:rFonts w:ascii="Times New Roman" w:hAnsi="Times New Roman" w:cs="Times New Roman"/>
          <w:b/>
          <w:sz w:val="28"/>
          <w:szCs w:val="28"/>
        </w:rPr>
        <w:t>й материал</w:t>
      </w:r>
    </w:p>
    <w:p w14:paraId="65A34F87"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Текущий контроль уровня усвоения материала осуществляется по результатам выполнения обучающихся практических  заданий.</w:t>
      </w:r>
    </w:p>
    <w:p w14:paraId="452EE614"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Итоговый контроль реализуется в форме соревнований (олимпиады) по робототехнике.</w:t>
      </w:r>
    </w:p>
    <w:p w14:paraId="333D66A8"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Программой предусмотрен также мониторинг освоения результатов работы по таким показателям как развитие личных качеств обучающихся, развитие социально значимых качеств личности, уровень общего развития и уровень развития коммуникативных способностей. </w:t>
      </w:r>
    </w:p>
    <w:p w14:paraId="5598094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Формами и методами отслеживания является: педагогическое наблюдение, анализ самостоятельных и творческих работ, беседы с детьми, отзывы родителей.</w:t>
      </w:r>
    </w:p>
    <w:p w14:paraId="44A7F4BB" w14:textId="77777777" w:rsidR="009C0DA8" w:rsidRPr="00EB02C8" w:rsidRDefault="009C0DA8"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Таблица мониторинга</w:t>
      </w:r>
    </w:p>
    <w:tbl>
      <w:tblPr>
        <w:tblW w:w="10316" w:type="dxa"/>
        <w:tblLayout w:type="fixed"/>
        <w:tblCellMar>
          <w:left w:w="0" w:type="dxa"/>
          <w:right w:w="0" w:type="dxa"/>
        </w:tblCellMar>
        <w:tblLook w:val="04A0" w:firstRow="1" w:lastRow="0" w:firstColumn="1" w:lastColumn="0" w:noHBand="0" w:noVBand="1"/>
      </w:tblPr>
      <w:tblGrid>
        <w:gridCol w:w="1562"/>
        <w:gridCol w:w="2445"/>
        <w:gridCol w:w="1915"/>
        <w:gridCol w:w="1984"/>
        <w:gridCol w:w="2410"/>
      </w:tblGrid>
      <w:tr w:rsidR="009C0DA8" w:rsidRPr="00EB02C8" w14:paraId="736FBBB5"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A6475E8"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Определение цели, задач.</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B0C4C86" w14:textId="77777777" w:rsidR="009C0DA8" w:rsidRPr="00EB02C8" w:rsidRDefault="009C0DA8" w:rsidP="002B2367">
            <w:pPr>
              <w:spacing w:after="0" w:line="240" w:lineRule="auto"/>
              <w:contextualSpacing/>
              <w:jc w:val="center"/>
              <w:rPr>
                <w:rFonts w:ascii="Times New Roman" w:hAnsi="Times New Roman" w:cs="Times New Roman"/>
              </w:rPr>
            </w:pPr>
            <w:r w:rsidRPr="00EB02C8">
              <w:rPr>
                <w:rFonts w:ascii="Times New Roman" w:hAnsi="Times New Roman" w:cs="Times New Roman"/>
              </w:rPr>
              <w:t>Развитие личностных качеств.</w:t>
            </w:r>
          </w:p>
        </w:tc>
        <w:tc>
          <w:tcPr>
            <w:tcW w:w="1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1E0ABA4" w14:textId="77777777" w:rsidR="009C0DA8" w:rsidRPr="00EB02C8" w:rsidRDefault="009C0DA8" w:rsidP="002B2367">
            <w:pPr>
              <w:spacing w:after="0" w:line="240" w:lineRule="auto"/>
              <w:ind w:left="-72" w:right="-104"/>
              <w:contextualSpacing/>
              <w:jc w:val="center"/>
              <w:rPr>
                <w:rFonts w:ascii="Times New Roman" w:hAnsi="Times New Roman" w:cs="Times New Roman"/>
              </w:rPr>
            </w:pPr>
            <w:r w:rsidRPr="00EB02C8">
              <w:rPr>
                <w:rFonts w:ascii="Times New Roman" w:hAnsi="Times New Roman" w:cs="Times New Roman"/>
              </w:rPr>
              <w:t>Развитие социально-значимых качеств</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32568E7" w14:textId="77777777" w:rsidR="009C0DA8" w:rsidRPr="00EB02C8" w:rsidRDefault="009C0DA8" w:rsidP="002B2367">
            <w:pPr>
              <w:spacing w:after="0" w:line="240" w:lineRule="auto"/>
              <w:ind w:left="-42" w:right="-22"/>
              <w:contextualSpacing/>
              <w:jc w:val="center"/>
              <w:rPr>
                <w:rFonts w:ascii="Times New Roman" w:hAnsi="Times New Roman" w:cs="Times New Roman"/>
              </w:rPr>
            </w:pPr>
            <w:r w:rsidRPr="00EB02C8">
              <w:rPr>
                <w:rFonts w:ascii="Times New Roman" w:hAnsi="Times New Roman" w:cs="Times New Roman"/>
              </w:rPr>
              <w:t>Создание условий для развития</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D3633D9" w14:textId="77777777" w:rsidR="009C0DA8" w:rsidRPr="00EB02C8" w:rsidRDefault="009C0DA8" w:rsidP="002B2367">
            <w:pPr>
              <w:spacing w:after="0" w:line="240" w:lineRule="auto"/>
              <w:contextualSpacing/>
              <w:jc w:val="center"/>
              <w:rPr>
                <w:rFonts w:ascii="Times New Roman" w:hAnsi="Times New Roman" w:cs="Times New Roman"/>
              </w:rPr>
            </w:pPr>
            <w:r w:rsidRPr="00EB02C8">
              <w:rPr>
                <w:rFonts w:ascii="Times New Roman" w:hAnsi="Times New Roman" w:cs="Times New Roman"/>
              </w:rPr>
              <w:t>Формирование и развитие коллектива.</w:t>
            </w:r>
          </w:p>
        </w:tc>
      </w:tr>
      <w:tr w:rsidR="009C0DA8" w:rsidRPr="00EB02C8" w14:paraId="0CD3A948"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0811195"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Предмет воспитания</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28C3A4D"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Внимательность, настойчивость, целеустремленность,  умение преодолевать трудности,  любознательность, самостоятельность суждений </w:t>
            </w:r>
          </w:p>
        </w:tc>
        <w:tc>
          <w:tcPr>
            <w:tcW w:w="1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8A56627"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Умение сотрудничать,</w:t>
            </w:r>
          </w:p>
          <w:p w14:paraId="6C4CB943"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 xml:space="preserve">Проявлять инициативы, </w:t>
            </w:r>
          </w:p>
          <w:p w14:paraId="566C2A09"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 xml:space="preserve">Организаторские навыки.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E958E4A"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Мелкой моторики пальцев,</w:t>
            </w:r>
          </w:p>
          <w:p w14:paraId="1A805965"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Логической последовательности действий, пространственного мышления, фантазии.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8F2271F"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Коммуникативных качеств личности, чувства взаимопомощи, терпимости. </w:t>
            </w:r>
          </w:p>
        </w:tc>
      </w:tr>
      <w:tr w:rsidR="009C0DA8" w:rsidRPr="00EB02C8" w14:paraId="75E32C92"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F11DA8B"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Уровни сформирован-ности</w:t>
            </w:r>
          </w:p>
        </w:tc>
        <w:tc>
          <w:tcPr>
            <w:tcW w:w="6344"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AF9C07D"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Наличие – отсутствие,</w:t>
            </w:r>
          </w:p>
          <w:p w14:paraId="3A5A6BE1"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Устойчивое проявление,</w:t>
            </w:r>
          </w:p>
          <w:p w14:paraId="39E962DE"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Осознанное формирование,</w:t>
            </w:r>
          </w:p>
          <w:p w14:paraId="4982A71B"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Самовоспитание и саморазвитие.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4518316"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Единство: </w:t>
            </w:r>
          </w:p>
          <w:p w14:paraId="361EB963"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Формальное; </w:t>
            </w:r>
          </w:p>
          <w:p w14:paraId="53BACF00"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Организационное; </w:t>
            </w:r>
          </w:p>
          <w:p w14:paraId="40A40A24"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Деловое; </w:t>
            </w:r>
          </w:p>
          <w:p w14:paraId="7025EA6E"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Эмоционольное; </w:t>
            </w:r>
          </w:p>
          <w:p w14:paraId="799F789E"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Ценностно ориентационное. </w:t>
            </w:r>
          </w:p>
        </w:tc>
      </w:tr>
      <w:tr w:rsidR="009C0DA8" w:rsidRPr="00EB02C8" w14:paraId="650E5965"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731E1E4"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Формы и методы оценивания.</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FB39D41"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Включенное педагогическое наблюдение, тесты, анкеты, анализ творческих работ, самостоятельная работа, отзывы родителей, беседы с детьми, рефлексия.</w:t>
            </w:r>
          </w:p>
        </w:tc>
        <w:tc>
          <w:tcPr>
            <w:tcW w:w="389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8A48DA5"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Наблюдение, анкетирование, тестирование, сравнительная характеристика.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BDAD447"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Наблюдение, беседы, рефлексия, анализ анкет, анализ мероприятий. </w:t>
            </w:r>
          </w:p>
        </w:tc>
      </w:tr>
    </w:tbl>
    <w:p w14:paraId="275795B4" w14:textId="77777777" w:rsidR="003A50E8" w:rsidRPr="00EB02C8" w:rsidRDefault="009C0DA8" w:rsidP="002B2367">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 xml:space="preserve">Данная таблица заполняется на каждого ученика в конце года </w:t>
      </w:r>
    </w:p>
    <w:p w14:paraId="18D5566B" w14:textId="77777777" w:rsidR="003A50E8" w:rsidRPr="00EB02C8" w:rsidRDefault="003A50E8" w:rsidP="002B2367">
      <w:pPr>
        <w:spacing w:after="0" w:line="240" w:lineRule="auto"/>
        <w:contextualSpacing/>
        <w:rPr>
          <w:rFonts w:ascii="Times New Roman" w:hAnsi="Times New Roman" w:cs="Times New Roman"/>
          <w:sz w:val="28"/>
          <w:szCs w:val="28"/>
        </w:rPr>
      </w:pPr>
    </w:p>
    <w:p w14:paraId="04F8DD4D" w14:textId="77777777" w:rsidR="003A50E8" w:rsidRPr="00EB02C8" w:rsidRDefault="003A50E8"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2.5 Методические материалы</w:t>
      </w:r>
    </w:p>
    <w:p w14:paraId="1351C6E4" w14:textId="77777777" w:rsidR="003A50E8" w:rsidRPr="00EB02C8" w:rsidRDefault="003A50E8" w:rsidP="002B2367">
      <w:pPr>
        <w:spacing w:after="0" w:line="240" w:lineRule="auto"/>
        <w:contextualSpacing/>
        <w:jc w:val="center"/>
        <w:rPr>
          <w:rFonts w:ascii="Times New Roman" w:hAnsi="Times New Roman" w:cs="Times New Roman"/>
          <w:b/>
          <w:sz w:val="28"/>
          <w:szCs w:val="28"/>
        </w:rPr>
      </w:pPr>
    </w:p>
    <w:p w14:paraId="710EA310" w14:textId="5A4E925C" w:rsidR="003A50E8" w:rsidRPr="00EB02C8" w:rsidRDefault="003A50E8" w:rsidP="002B2367">
      <w:pPr>
        <w:spacing w:after="0" w:line="240" w:lineRule="auto"/>
        <w:contextualSpacing/>
        <w:rPr>
          <w:rFonts w:ascii="Times New Roman" w:hAnsi="Times New Roman" w:cs="Times New Roman"/>
          <w:b/>
          <w:i/>
          <w:sz w:val="28"/>
          <w:szCs w:val="28"/>
        </w:rPr>
      </w:pPr>
      <w:r w:rsidRPr="00EB02C8">
        <w:rPr>
          <w:rFonts w:ascii="Times New Roman" w:hAnsi="Times New Roman" w:cs="Times New Roman"/>
          <w:b/>
          <w:i/>
          <w:sz w:val="28"/>
          <w:szCs w:val="28"/>
        </w:rPr>
        <w:t>Особенности организации образовательного процесса</w:t>
      </w:r>
    </w:p>
    <w:p w14:paraId="33EE8416" w14:textId="77777777" w:rsidR="003A50E8" w:rsidRPr="00EB02C8" w:rsidRDefault="003A50E8" w:rsidP="002B2367">
      <w:pPr>
        <w:spacing w:line="240" w:lineRule="auto"/>
        <w:ind w:firstLine="567"/>
        <w:jc w:val="both"/>
        <w:rPr>
          <w:rFonts w:ascii="Times New Roman" w:hAnsi="Times New Roman" w:cs="Times New Roman"/>
          <w:sz w:val="28"/>
          <w:szCs w:val="28"/>
        </w:rPr>
      </w:pPr>
      <w:r w:rsidRPr="00EB02C8">
        <w:rPr>
          <w:rFonts w:ascii="Times New Roman" w:hAnsi="Times New Roman" w:cs="Times New Roman"/>
          <w:sz w:val="28"/>
          <w:szCs w:val="28"/>
        </w:rPr>
        <w:t>Образовательный процесс реализуется в очной форме с применением некоторых аспектов формы дистанционного обучения и сетевого взаимодействия.</w:t>
      </w:r>
    </w:p>
    <w:p w14:paraId="69538C20" w14:textId="604E1B41" w:rsidR="003A50E8" w:rsidRPr="00EB02C8" w:rsidRDefault="003A50E8" w:rsidP="002B2367">
      <w:pPr>
        <w:pStyle w:val="af1"/>
        <w:rPr>
          <w:rFonts w:ascii="Times New Roman" w:hAnsi="Times New Roman"/>
          <w:b/>
          <w:i/>
          <w:sz w:val="28"/>
        </w:rPr>
      </w:pPr>
      <w:r w:rsidRPr="00EB02C8">
        <w:rPr>
          <w:rFonts w:ascii="Times New Roman" w:hAnsi="Times New Roman"/>
          <w:b/>
          <w:i/>
          <w:sz w:val="28"/>
        </w:rPr>
        <w:t>Методы обучения</w:t>
      </w:r>
    </w:p>
    <w:p w14:paraId="453397DE" w14:textId="77777777" w:rsidR="003A50E8" w:rsidRPr="00EB02C8" w:rsidRDefault="003A50E8" w:rsidP="002B2367">
      <w:pPr>
        <w:pStyle w:val="af1"/>
        <w:ind w:firstLine="567"/>
        <w:rPr>
          <w:rFonts w:ascii="Times New Roman" w:hAnsi="Times New Roman"/>
          <w:sz w:val="28"/>
        </w:rPr>
      </w:pPr>
      <w:r w:rsidRPr="00EB02C8">
        <w:rPr>
          <w:rFonts w:ascii="Times New Roman" w:hAnsi="Times New Roman"/>
          <w:sz w:val="28"/>
        </w:rPr>
        <w:t xml:space="preserve">В рамках программы используется широкий спектр доступных методов обучения: </w:t>
      </w:r>
    </w:p>
    <w:p w14:paraId="6755FD3B"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Словесный – на занятиях объясняются теоретические основы.</w:t>
      </w:r>
    </w:p>
    <w:p w14:paraId="68E0BB9D"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Наглядный практический – демонстрируются примеры, макеты, прототипы.</w:t>
      </w:r>
    </w:p>
    <w:p w14:paraId="108A678E"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Исследовательский проблемный – все практические задания включают этап исследовательской деятельности для выбора наиболее подходящих вариантов реализации.</w:t>
      </w:r>
    </w:p>
    <w:p w14:paraId="28B36D2E"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Игровой – некоторые задания и форма их защиты представлены в игровом виде.</w:t>
      </w:r>
    </w:p>
    <w:p w14:paraId="06705934"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Дискуссионный – в случае возникновения проблем для поиска решений проводятся дискуссии.</w:t>
      </w:r>
    </w:p>
    <w:p w14:paraId="73FADC6A"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Проектный – любая деятельность в ходе занятий носит проектный характер с определенными целями, сроками и участниками проекта.</w:t>
      </w:r>
    </w:p>
    <w:p w14:paraId="25CE96DD" w14:textId="77777777" w:rsidR="003A50E8" w:rsidRPr="00EB02C8" w:rsidRDefault="003A50E8" w:rsidP="002B2367">
      <w:pPr>
        <w:pStyle w:val="ac"/>
        <w:spacing w:line="240" w:lineRule="auto"/>
        <w:jc w:val="both"/>
        <w:rPr>
          <w:rFonts w:ascii="Times New Roman" w:hAnsi="Times New Roman" w:cs="Times New Roman"/>
          <w:sz w:val="28"/>
          <w:szCs w:val="28"/>
        </w:rPr>
      </w:pPr>
    </w:p>
    <w:p w14:paraId="24F1B7B2" w14:textId="77777777" w:rsidR="003A50E8" w:rsidRPr="00EB02C8" w:rsidRDefault="003A50E8" w:rsidP="002B2367">
      <w:pPr>
        <w:spacing w:line="240" w:lineRule="auto"/>
        <w:jc w:val="both"/>
        <w:rPr>
          <w:rFonts w:ascii="Times New Roman" w:hAnsi="Times New Roman" w:cs="Times New Roman"/>
          <w:b/>
          <w:i/>
          <w:sz w:val="28"/>
          <w:szCs w:val="28"/>
        </w:rPr>
      </w:pPr>
      <w:r w:rsidRPr="00EB02C8">
        <w:rPr>
          <w:rFonts w:ascii="Times New Roman" w:hAnsi="Times New Roman" w:cs="Times New Roman"/>
          <w:b/>
          <w:i/>
          <w:sz w:val="28"/>
          <w:szCs w:val="28"/>
        </w:rPr>
        <w:t>Формы организации учебного процесса</w:t>
      </w:r>
    </w:p>
    <w:p w14:paraId="5F1E93D3" w14:textId="77777777" w:rsidR="003A50E8" w:rsidRPr="00EB02C8" w:rsidRDefault="003A50E8" w:rsidP="002B2367">
      <w:p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В рамках программы будут использованы следующие формы организации учебного процесса: лекции, мастер-классы, мозговые штурмы, беседы, практические занятия, лабораторные занятия, защиты проектов, наблюдения, презентации, соревнования и семинары.  </w:t>
      </w:r>
    </w:p>
    <w:p w14:paraId="173805EF" w14:textId="3319E0FE" w:rsidR="003A50E8" w:rsidRPr="00EB02C8" w:rsidRDefault="003A50E8" w:rsidP="002B2367">
      <w:pPr>
        <w:spacing w:line="240" w:lineRule="auto"/>
        <w:jc w:val="both"/>
        <w:rPr>
          <w:rFonts w:ascii="Times New Roman" w:hAnsi="Times New Roman" w:cs="Times New Roman"/>
          <w:b/>
          <w:i/>
          <w:sz w:val="28"/>
          <w:szCs w:val="28"/>
        </w:rPr>
      </w:pPr>
      <w:r w:rsidRPr="00EB02C8">
        <w:rPr>
          <w:rFonts w:ascii="Times New Roman" w:hAnsi="Times New Roman" w:cs="Times New Roman"/>
          <w:b/>
          <w:i/>
          <w:sz w:val="28"/>
          <w:szCs w:val="28"/>
        </w:rPr>
        <w:t>Методические материалы</w:t>
      </w:r>
    </w:p>
    <w:p w14:paraId="5B484E7B" w14:textId="77777777" w:rsidR="003A50E8" w:rsidRPr="00EB02C8" w:rsidRDefault="003A50E8" w:rsidP="002B2367">
      <w:pPr>
        <w:spacing w:line="240" w:lineRule="auto"/>
        <w:ind w:firstLine="360"/>
        <w:rPr>
          <w:rFonts w:ascii="Times New Roman" w:hAnsi="Times New Roman" w:cs="Times New Roman"/>
          <w:sz w:val="28"/>
          <w:szCs w:val="28"/>
        </w:rPr>
      </w:pPr>
      <w:r w:rsidRPr="00EB02C8">
        <w:rPr>
          <w:rFonts w:ascii="Times New Roman" w:hAnsi="Times New Roman" w:cs="Times New Roman"/>
          <w:sz w:val="28"/>
          <w:szCs w:val="28"/>
        </w:rPr>
        <w:t>Педагогические технологии:</w:t>
      </w:r>
    </w:p>
    <w:p w14:paraId="7FF7A869"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Технологии индивидуализации обучения, коллективного и группового обучения.</w:t>
      </w:r>
    </w:p>
    <w:p w14:paraId="5B04BB47"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проблемного обучения.</w:t>
      </w:r>
    </w:p>
    <w:p w14:paraId="5F918BCD"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исследовательской деятельности.</w:t>
      </w:r>
    </w:p>
    <w:p w14:paraId="6DAD1EB9"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проектной деятельности.</w:t>
      </w:r>
    </w:p>
    <w:p w14:paraId="25808496"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решения изобретательных задач.</w:t>
      </w:r>
    </w:p>
    <w:p w14:paraId="4E6B3F30" w14:textId="77777777" w:rsidR="003A50E8" w:rsidRPr="00EB02C8" w:rsidRDefault="003A50E8" w:rsidP="002B2367">
      <w:pPr>
        <w:spacing w:line="240" w:lineRule="auto"/>
        <w:ind w:firstLine="360"/>
        <w:rPr>
          <w:rFonts w:ascii="Times New Roman" w:hAnsi="Times New Roman" w:cs="Times New Roman"/>
          <w:sz w:val="28"/>
          <w:szCs w:val="28"/>
        </w:rPr>
      </w:pPr>
      <w:r w:rsidRPr="00EB02C8">
        <w:rPr>
          <w:rFonts w:ascii="Times New Roman" w:hAnsi="Times New Roman" w:cs="Times New Roman"/>
          <w:sz w:val="28"/>
          <w:szCs w:val="28"/>
        </w:rPr>
        <w:t>Дидактические материалы: представлены в Приложении 1.</w:t>
      </w:r>
    </w:p>
    <w:p w14:paraId="03640655"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Презентации и обучающие видеоролики, поставляемые с робототехническим комплектом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Mindstroms</w:t>
      </w:r>
    </w:p>
    <w:p w14:paraId="2F53A1F4"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Иллюстрации моделей роботов.</w:t>
      </w:r>
    </w:p>
    <w:p w14:paraId="3678D486"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Исходные коды программных решений.</w:t>
      </w:r>
    </w:p>
    <w:p w14:paraId="547DEC13"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Схемы и диаграммы для построения электронных схем.</w:t>
      </w:r>
    </w:p>
    <w:p w14:paraId="22ADDDFD" w14:textId="77777777" w:rsidR="00EA4C31" w:rsidRPr="00EB02C8" w:rsidRDefault="00EA4C31" w:rsidP="00EA4C31">
      <w:pPr>
        <w:spacing w:line="240" w:lineRule="auto"/>
        <w:rPr>
          <w:rFonts w:ascii="Times New Roman" w:hAnsi="Times New Roman" w:cs="Times New Roman"/>
          <w:sz w:val="28"/>
          <w:szCs w:val="28"/>
        </w:rPr>
      </w:pPr>
    </w:p>
    <w:p w14:paraId="22217E21" w14:textId="02D933DD" w:rsidR="00565800" w:rsidRPr="00EB02C8" w:rsidRDefault="003C4F50"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2.6 </w:t>
      </w:r>
      <w:r w:rsidR="00CA1B1F" w:rsidRPr="00EB02C8">
        <w:rPr>
          <w:rFonts w:ascii="Times New Roman" w:hAnsi="Times New Roman" w:cs="Times New Roman"/>
          <w:b/>
          <w:sz w:val="28"/>
          <w:szCs w:val="28"/>
        </w:rPr>
        <w:t xml:space="preserve">Список литературы </w:t>
      </w:r>
    </w:p>
    <w:p w14:paraId="4B16CDCD" w14:textId="77777777" w:rsidR="003A50E8" w:rsidRPr="00EB02C8" w:rsidRDefault="003A50E8" w:rsidP="002B2367">
      <w:pPr>
        <w:spacing w:line="240" w:lineRule="auto"/>
        <w:rPr>
          <w:rFonts w:ascii="Times New Roman" w:hAnsi="Times New Roman" w:cs="Times New Roman"/>
          <w:b/>
          <w:sz w:val="28"/>
          <w:szCs w:val="28"/>
        </w:rPr>
      </w:pPr>
      <w:r w:rsidRPr="00EB02C8">
        <w:rPr>
          <w:rFonts w:ascii="Times New Roman" w:hAnsi="Times New Roman" w:cs="Times New Roman"/>
          <w:b/>
          <w:sz w:val="28"/>
          <w:szCs w:val="28"/>
        </w:rPr>
        <w:t>Для педагога</w:t>
      </w:r>
    </w:p>
    <w:p w14:paraId="44E1FD60"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Алисейко, Н. Н. Использование ЛЕГО-конструктора в учебной деятельности младших школьников / Н. Н. Алисейко // Образование в современной школе. – 2013. – № 6. – С. 4–5. </w:t>
      </w:r>
    </w:p>
    <w:p w14:paraId="2CC225CA"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Ваграменко, Я. А. Применение программируемых устройств с робототехническими функциями в учебном процессе / Я. А. Ваграменко, О. А. Шестопалова, Г. Ю. Яламов // Педагогическая информатика. – 2015. – № 2. – С. 16–28. </w:t>
      </w:r>
    </w:p>
    <w:p w14:paraId="2F308F06"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Вараксина, Е. И. Развитие физического мышления учащихся при изучении элементов робототехники : учебное исследование инфракрасного датчика расстояния / Е. И. Вараксина, К. А. Касаткин, В. В. Майер // Физика в школе. – 2015. – № 8. – С. 28–36. </w:t>
      </w:r>
    </w:p>
    <w:p w14:paraId="74EBAE72" w14:textId="77777777" w:rsidR="003A50E8" w:rsidRPr="00EB02C8" w:rsidRDefault="003A50E8" w:rsidP="002B2367">
      <w:pPr>
        <w:pStyle w:val="ac"/>
        <w:spacing w:line="240" w:lineRule="auto"/>
        <w:ind w:left="0"/>
        <w:rPr>
          <w:rFonts w:ascii="Times New Roman" w:hAnsi="Times New Roman" w:cs="Times New Roman"/>
          <w:sz w:val="28"/>
          <w:szCs w:val="28"/>
        </w:rPr>
      </w:pPr>
    </w:p>
    <w:p w14:paraId="10904061" w14:textId="77777777" w:rsidR="003A50E8" w:rsidRPr="00EB02C8" w:rsidRDefault="003A50E8" w:rsidP="002B2367">
      <w:pPr>
        <w:pStyle w:val="ac"/>
        <w:spacing w:line="240" w:lineRule="auto"/>
        <w:ind w:left="0"/>
        <w:rPr>
          <w:rFonts w:ascii="Times New Roman" w:hAnsi="Times New Roman" w:cs="Times New Roman"/>
          <w:b/>
          <w:sz w:val="28"/>
          <w:szCs w:val="28"/>
        </w:rPr>
      </w:pPr>
      <w:r w:rsidRPr="00EB02C8">
        <w:rPr>
          <w:rFonts w:ascii="Times New Roman" w:hAnsi="Times New Roman" w:cs="Times New Roman"/>
          <w:b/>
          <w:sz w:val="28"/>
          <w:szCs w:val="28"/>
        </w:rPr>
        <w:t>Для детей и родителей</w:t>
      </w:r>
    </w:p>
    <w:p w14:paraId="0902918C"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Филиппов С.А.  Робототехника для детей и родителей – СПб.: Наука, 2013. 319 с.</w:t>
      </w:r>
    </w:p>
    <w:p w14:paraId="42966633"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Оуэн Бишоп Настольная книга разработчика роботов (+ CD-ROM)— Москва, МК-Пресс, Корона-Век, 2010 г.- 400 с.</w:t>
      </w:r>
    </w:p>
    <w:p w14:paraId="1EDB912A"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Дуглас Вильямс Программируемый робот, управляемый с КПК — Москва, НТ Пресс, 2006 г.- 224 с.</w:t>
      </w:r>
    </w:p>
    <w:p w14:paraId="685CBB8B"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Смирнов Аркадий Борисович Мехатроника и робототехника. Системы микроперемещений с пьезоэлектрическими приводами. Учебное пособие - 2003</w:t>
      </w:r>
    </w:p>
    <w:p w14:paraId="4893A1A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Моделирование и программирование робототехнических комплексов</w:t>
      </w:r>
      <w:r w:rsidRPr="00EB02C8">
        <w:rPr>
          <w:rFonts w:ascii="Times New Roman" w:hAnsi="Times New Roman" w:cs="Times New Roman"/>
          <w:sz w:val="28"/>
          <w:szCs w:val="28"/>
        </w:rPr>
        <w:br/>
        <w:t>Основы робототехники, Юревич Е.И., - 2005</w:t>
      </w:r>
    </w:p>
    <w:p w14:paraId="62AE7669"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Оуэн Бишоп Настольная книга разработчика роботов [2010]</w:t>
      </w:r>
    </w:p>
    <w:p w14:paraId="5A01910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В.Потапов, Ю.Хухра Пилотажные радиоуправляемые модели самолетов - 1965</w:t>
      </w:r>
    </w:p>
    <w:p w14:paraId="0926AA0B"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Предко М. - 123 эксперимента по робототехнике</w:t>
      </w:r>
    </w:p>
    <w:p w14:paraId="2B562750"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Программируемые роботы. Создаем робота для своей домашней мастерской, Дж. Вильямс, - 2006</w:t>
      </w:r>
    </w:p>
    <w:p w14:paraId="232EEE33"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Сборка и программирование мобильных роботов в домашних условиях. (Robots mobiles programmables Techniques avancees) . Жимарши Фредерик, - 2007</w:t>
      </w:r>
    </w:p>
    <w:p w14:paraId="5A74CE9A"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Создание роботов в домашних условиях (Ньютон С.Брага,2007)</w:t>
      </w:r>
    </w:p>
    <w:p w14:paraId="4E26CD00"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Предко М.Устройства управления роботами. Схемотехника и программирование - 2004</w:t>
      </w:r>
    </w:p>
    <w:p w14:paraId="419357C9"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Джон Ловин Создаем робота-андроида своими руками — Москва, ДМК Пресс, 2007 г.- 312 с.</w:t>
      </w:r>
    </w:p>
    <w:p w14:paraId="4C9B8B3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Егоров О.Д., Подураев Ю.В. Мехатронные модули. Расчет и конструирование: Учеб. пособие. — М.: МГТУ «СТАНКИН», 2004.</w:t>
      </w:r>
    </w:p>
    <w:p w14:paraId="06399F78"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Ющенко А.С., Подураев Ю.В. Адаптивные робототехнологические комплексы для механической обработки и сборки. — М.: МГТУ им. Н.Э. Баумана, 1999.</w:t>
      </w:r>
    </w:p>
    <w:p w14:paraId="6BA77F2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Егоров О.Д. Точность манипуляционных механизмов роботов. — М.: Изд-во МПИ, 1989</w:t>
      </w:r>
    </w:p>
    <w:p w14:paraId="13C6F795"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Крайнев А. Ф. Детали машин: Слов.-справ. — М.: Машиностроение, 1992.</w:t>
      </w:r>
    </w:p>
    <w:p w14:paraId="5F94394E" w14:textId="4C3CC9AC" w:rsidR="003A50E8" w:rsidRPr="002346AA" w:rsidRDefault="003A50E8" w:rsidP="002346AA">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Воротников  С.А. Информационные устройства робототехнических систем— Санкт-Петербург, МГТУ им. Н. Э. Баумана, 2005 г.- 384 с.</w:t>
      </w:r>
    </w:p>
    <w:p w14:paraId="5B9F7EE9" w14:textId="77777777" w:rsidR="00565800" w:rsidRPr="00EB02C8" w:rsidRDefault="00565800"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Интернет- ресурсы:</w:t>
      </w:r>
    </w:p>
    <w:p w14:paraId="10D495A7"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http://learning.9151394.ru/course/view.php?id=2 </w:t>
      </w:r>
    </w:p>
    <w:p w14:paraId="467DD573"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http://www.mindstorms.su/ </w:t>
      </w:r>
    </w:p>
    <w:p w14:paraId="647275F1"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На английском языке о легороботах</w:t>
      </w:r>
    </w:p>
    <w:p w14:paraId="16237E3D"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http://www.lego.com/education/# </w:t>
      </w:r>
    </w:p>
    <w:p w14:paraId="6AAE9BE9"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http://mindstorms.lego.com/ </w:t>
      </w:r>
    </w:p>
    <w:p w14:paraId="47A02ADC"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Каталоги образовательных ресурсов</w:t>
      </w:r>
    </w:p>
    <w:p w14:paraId="6699255E"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educatalog.ru - каталог образовательных сайтов</w:t>
      </w:r>
    </w:p>
    <w:p w14:paraId="1C3B731F"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http://www.gruppa-prolif.ru/content/view/23/44/</w:t>
      </w:r>
    </w:p>
    <w:p w14:paraId="2FBC3C49"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http://robotics.ru/</w:t>
      </w:r>
    </w:p>
    <w:p w14:paraId="6361960F"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http://moodle.uni-altai.ru/mod/forum/discuss.php?d=17</w:t>
      </w:r>
      <w:r w:rsidRPr="00EB02C8">
        <w:rPr>
          <w:rFonts w:ascii="Times New Roman" w:hAnsi="Times New Roman" w:cs="Times New Roman"/>
          <w:sz w:val="28"/>
          <w:szCs w:val="28"/>
          <w:u w:val="single"/>
        </w:rPr>
        <w:t xml:space="preserve"> </w:t>
      </w:r>
    </w:p>
    <w:p w14:paraId="31C6999D"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http://ar.rise-tech.com/Home/Introduction  </w:t>
      </w:r>
    </w:p>
    <w:p w14:paraId="2AFFDF8C"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http://www.prorobot.ru/lego/robototehnika_v_shkole_6-8_klass.php </w:t>
      </w:r>
    </w:p>
    <w:p w14:paraId="352FCA96"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http://www.prorobot.ru/lego.php</w:t>
      </w:r>
    </w:p>
    <w:p w14:paraId="057BB656"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http://robotor.ru</w:t>
      </w:r>
    </w:p>
    <w:p w14:paraId="760EAC8C"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lang w:val="en-US"/>
        </w:rPr>
        <w:t>http</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robot</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uni</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altai</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ru</w:t>
      </w:r>
      <w:r w:rsidRPr="00EB02C8">
        <w:rPr>
          <w:rFonts w:ascii="Times New Roman" w:hAnsi="Times New Roman" w:cs="Times New Roman"/>
          <w:sz w:val="28"/>
          <w:szCs w:val="28"/>
        </w:rPr>
        <w:t xml:space="preserve"> </w:t>
      </w:r>
    </w:p>
    <w:p w14:paraId="43955997" w14:textId="009BC61D" w:rsidR="003A50E8" w:rsidRPr="00EB02C8" w:rsidRDefault="003A50E8" w:rsidP="002B2367">
      <w:pPr>
        <w:pStyle w:val="ac"/>
        <w:spacing w:line="240" w:lineRule="auto"/>
        <w:ind w:left="708"/>
        <w:jc w:val="right"/>
        <w:rPr>
          <w:rFonts w:ascii="Times New Roman" w:hAnsi="Times New Roman" w:cs="Times New Roman"/>
          <w:b/>
          <w:sz w:val="28"/>
          <w:szCs w:val="28"/>
        </w:rPr>
      </w:pPr>
      <w:r w:rsidRPr="00EB02C8">
        <w:rPr>
          <w:rFonts w:ascii="Times New Roman" w:hAnsi="Times New Roman" w:cs="Times New Roman"/>
          <w:b/>
          <w:sz w:val="28"/>
          <w:szCs w:val="28"/>
        </w:rPr>
        <w:t>Приложение 1</w:t>
      </w:r>
    </w:p>
    <w:p w14:paraId="539AC20F" w14:textId="77777777" w:rsidR="003A50E8" w:rsidRPr="00EB02C8" w:rsidRDefault="003A50E8" w:rsidP="002B2367">
      <w:pPr>
        <w:pStyle w:val="ac"/>
        <w:spacing w:line="240" w:lineRule="auto"/>
        <w:ind w:left="708"/>
        <w:jc w:val="center"/>
        <w:rPr>
          <w:rFonts w:ascii="Times New Roman" w:hAnsi="Times New Roman" w:cs="Times New Roman"/>
          <w:b/>
          <w:sz w:val="28"/>
          <w:szCs w:val="28"/>
        </w:rPr>
      </w:pPr>
      <w:r w:rsidRPr="00EB02C8">
        <w:rPr>
          <w:rFonts w:ascii="Times New Roman" w:hAnsi="Times New Roman" w:cs="Times New Roman"/>
          <w:b/>
          <w:sz w:val="28"/>
          <w:szCs w:val="28"/>
        </w:rPr>
        <w:t>Примеры схем и иллюстраций для занятий робототехникой</w:t>
      </w:r>
    </w:p>
    <w:p w14:paraId="731388DF" w14:textId="77777777" w:rsidR="003A50E8" w:rsidRPr="00EB02C8" w:rsidRDefault="003A50E8" w:rsidP="002B2367">
      <w:pPr>
        <w:pStyle w:val="ac"/>
        <w:spacing w:line="240" w:lineRule="auto"/>
        <w:ind w:left="708"/>
        <w:rPr>
          <w:rFonts w:ascii="Times New Roman" w:hAnsi="Times New Roman" w:cs="Times New Roman"/>
          <w:sz w:val="28"/>
          <w:szCs w:val="28"/>
        </w:rPr>
      </w:pPr>
    </w:p>
    <w:p w14:paraId="4F76C188"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1B8AEC0B" wp14:editId="3B8E1FE3">
            <wp:extent cx="2371725" cy="2216091"/>
            <wp:effectExtent l="0" t="0" r="0" b="0"/>
            <wp:docPr id="1" name="Рисунок 1"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хема подключения Лего EVE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70673" cy="2215108"/>
                    </a:xfrm>
                    <a:prstGeom prst="rect">
                      <a:avLst/>
                    </a:prstGeom>
                    <a:noFill/>
                    <a:ln>
                      <a:noFill/>
                    </a:ln>
                  </pic:spPr>
                </pic:pic>
              </a:graphicData>
            </a:graphic>
          </wp:inline>
        </w:drawing>
      </w:r>
    </w:p>
    <w:p w14:paraId="19EB5540" w14:textId="77777777" w:rsidR="003A50E8" w:rsidRPr="00EB02C8" w:rsidRDefault="003A50E8" w:rsidP="002B2367">
      <w:pPr>
        <w:pStyle w:val="ac"/>
        <w:spacing w:line="240" w:lineRule="auto"/>
        <w:ind w:left="708"/>
        <w:jc w:val="center"/>
        <w:rPr>
          <w:rFonts w:ascii="Times New Roman" w:hAnsi="Times New Roman" w:cs="Times New Roman"/>
          <w:sz w:val="28"/>
          <w:szCs w:val="28"/>
        </w:rPr>
      </w:pPr>
    </w:p>
    <w:p w14:paraId="74323FBB"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566A22A7" wp14:editId="40C03CAE">
            <wp:extent cx="2912519" cy="3886200"/>
            <wp:effectExtent l="0" t="0" r="2540" b="0"/>
            <wp:docPr id="7" name="Рисунок 7" descr="Картинки по запросу инструкция видеоролик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инструкция видеоролик Лего EVE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13093" cy="3886966"/>
                    </a:xfrm>
                    <a:prstGeom prst="rect">
                      <a:avLst/>
                    </a:prstGeom>
                    <a:noFill/>
                    <a:ln>
                      <a:noFill/>
                    </a:ln>
                  </pic:spPr>
                </pic:pic>
              </a:graphicData>
            </a:graphic>
          </wp:inline>
        </w:drawing>
      </w:r>
    </w:p>
    <w:p w14:paraId="46C3CDB6" w14:textId="77777777" w:rsidR="003A50E8" w:rsidRPr="00EB02C8" w:rsidRDefault="003A50E8" w:rsidP="002B2367">
      <w:pPr>
        <w:pStyle w:val="ac"/>
        <w:spacing w:line="240" w:lineRule="auto"/>
        <w:ind w:left="708"/>
        <w:rPr>
          <w:rFonts w:ascii="Times New Roman" w:hAnsi="Times New Roman" w:cs="Times New Roman"/>
          <w:sz w:val="28"/>
          <w:szCs w:val="28"/>
        </w:rPr>
      </w:pPr>
    </w:p>
    <w:p w14:paraId="60B7A4CB"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29E4BB26" wp14:editId="46EC75C6">
            <wp:extent cx="4038600" cy="1947104"/>
            <wp:effectExtent l="0" t="0" r="0" b="0"/>
            <wp:docPr id="2" name="Рисунок 2"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схема подключения Лего EVE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36443" cy="1946064"/>
                    </a:xfrm>
                    <a:prstGeom prst="rect">
                      <a:avLst/>
                    </a:prstGeom>
                    <a:noFill/>
                    <a:ln>
                      <a:noFill/>
                    </a:ln>
                  </pic:spPr>
                </pic:pic>
              </a:graphicData>
            </a:graphic>
          </wp:inline>
        </w:drawing>
      </w:r>
    </w:p>
    <w:p w14:paraId="0039EC3F" w14:textId="77777777" w:rsidR="003A50E8" w:rsidRPr="00EB02C8" w:rsidRDefault="003A50E8" w:rsidP="002B2367">
      <w:pPr>
        <w:pStyle w:val="ac"/>
        <w:spacing w:line="240" w:lineRule="auto"/>
        <w:ind w:left="708"/>
        <w:rPr>
          <w:rFonts w:ascii="Times New Roman" w:hAnsi="Times New Roman" w:cs="Times New Roman"/>
          <w:sz w:val="28"/>
          <w:szCs w:val="28"/>
        </w:rPr>
      </w:pPr>
    </w:p>
    <w:p w14:paraId="4928E0F6"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786F0604" wp14:editId="5646C688">
            <wp:extent cx="4038600" cy="2337493"/>
            <wp:effectExtent l="0" t="0" r="0" b="5715"/>
            <wp:docPr id="3" name="Рисунок 3"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схема подключения Лего EVE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038272" cy="2337303"/>
                    </a:xfrm>
                    <a:prstGeom prst="rect">
                      <a:avLst/>
                    </a:prstGeom>
                    <a:noFill/>
                    <a:ln>
                      <a:noFill/>
                    </a:ln>
                  </pic:spPr>
                </pic:pic>
              </a:graphicData>
            </a:graphic>
          </wp:inline>
        </w:drawing>
      </w:r>
    </w:p>
    <w:p w14:paraId="404B206D" w14:textId="77777777" w:rsidR="003A50E8" w:rsidRPr="00EB02C8" w:rsidRDefault="003A50E8" w:rsidP="002B2367">
      <w:pPr>
        <w:pStyle w:val="ac"/>
        <w:spacing w:line="240" w:lineRule="auto"/>
        <w:ind w:left="708"/>
        <w:rPr>
          <w:rFonts w:ascii="Times New Roman" w:hAnsi="Times New Roman" w:cs="Times New Roman"/>
          <w:sz w:val="28"/>
          <w:szCs w:val="28"/>
        </w:rPr>
      </w:pPr>
    </w:p>
    <w:p w14:paraId="1D27BC68" w14:textId="77777777" w:rsidR="003A50E8" w:rsidRPr="00EB02C8" w:rsidRDefault="003A50E8" w:rsidP="002B2367">
      <w:pPr>
        <w:pStyle w:val="ac"/>
        <w:spacing w:line="240" w:lineRule="auto"/>
        <w:ind w:left="708"/>
        <w:rPr>
          <w:rFonts w:ascii="Times New Roman" w:hAnsi="Times New Roman" w:cs="Times New Roman"/>
        </w:rPr>
      </w:pPr>
      <w:r w:rsidRPr="00EB02C8">
        <w:rPr>
          <w:rFonts w:ascii="Times New Roman" w:hAnsi="Times New Roman" w:cs="Times New Roman"/>
          <w:noProof/>
          <w:lang w:val="en-US"/>
        </w:rPr>
        <w:drawing>
          <wp:inline distT="0" distB="0" distL="0" distR="0" wp14:anchorId="743B2BA4" wp14:editId="1D06236C">
            <wp:extent cx="3886200" cy="2095500"/>
            <wp:effectExtent l="0" t="0" r="0" b="0"/>
            <wp:docPr id="5" name="Рисунок 5"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схема подключения Лего EVE3"/>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886200" cy="2095500"/>
                    </a:xfrm>
                    <a:prstGeom prst="rect">
                      <a:avLst/>
                    </a:prstGeom>
                    <a:noFill/>
                    <a:ln>
                      <a:noFill/>
                    </a:ln>
                  </pic:spPr>
                </pic:pic>
              </a:graphicData>
            </a:graphic>
          </wp:inline>
        </w:drawing>
      </w:r>
    </w:p>
    <w:p w14:paraId="1873AE36" w14:textId="77777777" w:rsidR="003A50E8" w:rsidRPr="00EB02C8" w:rsidRDefault="003A50E8" w:rsidP="002B2367">
      <w:pPr>
        <w:pStyle w:val="ac"/>
        <w:spacing w:line="240" w:lineRule="auto"/>
        <w:ind w:left="708"/>
        <w:rPr>
          <w:rFonts w:ascii="Times New Roman" w:hAnsi="Times New Roman" w:cs="Times New Roman"/>
        </w:rPr>
      </w:pPr>
    </w:p>
    <w:p w14:paraId="28EF0B96" w14:textId="77777777" w:rsidR="003A50E8" w:rsidRPr="00EB02C8" w:rsidRDefault="003A50E8" w:rsidP="002B2367">
      <w:pPr>
        <w:pStyle w:val="ac"/>
        <w:spacing w:line="240" w:lineRule="auto"/>
        <w:ind w:left="708"/>
        <w:rPr>
          <w:rFonts w:ascii="Times New Roman" w:hAnsi="Times New Roman" w:cs="Times New Roman"/>
        </w:rPr>
      </w:pPr>
    </w:p>
    <w:p w14:paraId="759C3548" w14:textId="77777777" w:rsidR="003A50E8" w:rsidRPr="00EB02C8" w:rsidRDefault="003A50E8" w:rsidP="002B2367">
      <w:pPr>
        <w:pStyle w:val="ac"/>
        <w:spacing w:line="240" w:lineRule="auto"/>
        <w:ind w:left="708"/>
        <w:rPr>
          <w:rFonts w:ascii="Times New Roman" w:hAnsi="Times New Roman" w:cs="Times New Roman"/>
        </w:rPr>
      </w:pPr>
      <w:r w:rsidRPr="00EB02C8">
        <w:rPr>
          <w:rFonts w:ascii="Times New Roman" w:hAnsi="Times New Roman" w:cs="Times New Roman"/>
          <w:noProof/>
          <w:lang w:val="en-US"/>
        </w:rPr>
        <w:drawing>
          <wp:inline distT="0" distB="0" distL="0" distR="0" wp14:anchorId="0F89AEFE" wp14:editId="300B0810">
            <wp:extent cx="3829388" cy="2171700"/>
            <wp:effectExtent l="0" t="0" r="0" b="0"/>
            <wp:docPr id="6" name="Рисунок 6" descr="Картинки по запросу инструкц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инструкция Лего EVE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829388" cy="2171700"/>
                    </a:xfrm>
                    <a:prstGeom prst="rect">
                      <a:avLst/>
                    </a:prstGeom>
                    <a:noFill/>
                    <a:ln>
                      <a:noFill/>
                    </a:ln>
                  </pic:spPr>
                </pic:pic>
              </a:graphicData>
            </a:graphic>
          </wp:inline>
        </w:drawing>
      </w:r>
    </w:p>
    <w:p w14:paraId="04B5096A" w14:textId="77777777" w:rsidR="003A50E8" w:rsidRPr="00EB02C8" w:rsidRDefault="003A50E8" w:rsidP="002B2367">
      <w:pPr>
        <w:pStyle w:val="ac"/>
        <w:spacing w:line="240" w:lineRule="auto"/>
        <w:ind w:left="708"/>
        <w:rPr>
          <w:rFonts w:ascii="Times New Roman" w:hAnsi="Times New Roman" w:cs="Times New Roman"/>
        </w:rPr>
      </w:pPr>
    </w:p>
    <w:p w14:paraId="3036DD88" w14:textId="77777777" w:rsidR="003A50E8" w:rsidRPr="00EB02C8" w:rsidRDefault="003A50E8" w:rsidP="002B2367">
      <w:pPr>
        <w:pStyle w:val="ac"/>
        <w:spacing w:line="240" w:lineRule="auto"/>
        <w:ind w:left="708"/>
        <w:rPr>
          <w:rFonts w:ascii="Times New Roman" w:hAnsi="Times New Roman" w:cs="Times New Roman"/>
        </w:rPr>
      </w:pPr>
    </w:p>
    <w:p w14:paraId="43DD82D2" w14:textId="77777777" w:rsidR="003A50E8" w:rsidRPr="00EB02C8" w:rsidRDefault="003A50E8" w:rsidP="002B2367">
      <w:pPr>
        <w:pStyle w:val="ac"/>
        <w:spacing w:line="240" w:lineRule="auto"/>
        <w:ind w:left="708"/>
        <w:rPr>
          <w:rFonts w:ascii="Times New Roman" w:hAnsi="Times New Roman" w:cs="Times New Roman"/>
        </w:rPr>
      </w:pPr>
    </w:p>
    <w:p w14:paraId="23F09905" w14:textId="77777777" w:rsidR="003A50E8" w:rsidRPr="00EB02C8" w:rsidRDefault="003A50E8" w:rsidP="002B2367">
      <w:pPr>
        <w:pStyle w:val="ac"/>
        <w:spacing w:line="240" w:lineRule="auto"/>
        <w:ind w:left="708"/>
        <w:rPr>
          <w:rFonts w:ascii="Times New Roman" w:hAnsi="Times New Roman" w:cs="Times New Roman"/>
        </w:rPr>
      </w:pPr>
    </w:p>
    <w:p w14:paraId="602B096A" w14:textId="77777777" w:rsidR="003A50E8" w:rsidRPr="00EB02C8" w:rsidRDefault="003A50E8" w:rsidP="002B2367">
      <w:pPr>
        <w:pStyle w:val="ac"/>
        <w:spacing w:line="240" w:lineRule="auto"/>
        <w:ind w:left="708"/>
        <w:rPr>
          <w:rFonts w:ascii="Times New Roman" w:hAnsi="Times New Roman" w:cs="Times New Roman"/>
        </w:rPr>
      </w:pPr>
    </w:p>
    <w:p w14:paraId="6E1514FA" w14:textId="77777777" w:rsidR="003A50E8" w:rsidRPr="00EB02C8" w:rsidRDefault="003A50E8" w:rsidP="002B2367">
      <w:pPr>
        <w:pStyle w:val="ac"/>
        <w:spacing w:line="240" w:lineRule="auto"/>
        <w:ind w:left="708"/>
        <w:rPr>
          <w:rFonts w:ascii="Times New Roman" w:hAnsi="Times New Roman" w:cs="Times New Roman"/>
        </w:rPr>
      </w:pPr>
    </w:p>
    <w:p w14:paraId="39D2A31F" w14:textId="77777777" w:rsidR="003A50E8" w:rsidRPr="00EB02C8" w:rsidRDefault="003A50E8" w:rsidP="002B2367">
      <w:pPr>
        <w:pStyle w:val="ac"/>
        <w:spacing w:line="240" w:lineRule="auto"/>
        <w:ind w:left="708"/>
        <w:rPr>
          <w:rFonts w:ascii="Times New Roman" w:hAnsi="Times New Roman" w:cs="Times New Roman"/>
        </w:rPr>
      </w:pPr>
    </w:p>
    <w:p w14:paraId="60C8B01B" w14:textId="77777777" w:rsidR="003A50E8" w:rsidRPr="00EB02C8" w:rsidRDefault="003A50E8" w:rsidP="002B2367">
      <w:pPr>
        <w:pStyle w:val="ac"/>
        <w:spacing w:line="240" w:lineRule="auto"/>
        <w:ind w:left="708"/>
        <w:rPr>
          <w:rFonts w:ascii="Times New Roman" w:hAnsi="Times New Roman" w:cs="Times New Roman"/>
        </w:rPr>
      </w:pPr>
    </w:p>
    <w:p w14:paraId="0E18DF77" w14:textId="77777777" w:rsidR="003A50E8" w:rsidRPr="00EB02C8" w:rsidRDefault="003A50E8" w:rsidP="002B2367">
      <w:pPr>
        <w:pStyle w:val="ac"/>
        <w:spacing w:line="240" w:lineRule="auto"/>
        <w:ind w:left="708"/>
        <w:rPr>
          <w:rFonts w:ascii="Times New Roman" w:hAnsi="Times New Roman" w:cs="Times New Roman"/>
        </w:rPr>
      </w:pPr>
    </w:p>
    <w:p w14:paraId="6B41A208"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324113B9" wp14:editId="059E65BF">
            <wp:extent cx="3657600" cy="2743200"/>
            <wp:effectExtent l="0" t="0" r="0" b="0"/>
            <wp:docPr id="8" name="Рисунок 8"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подключение arduino"/>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657600" cy="2743200"/>
                    </a:xfrm>
                    <a:prstGeom prst="rect">
                      <a:avLst/>
                    </a:prstGeom>
                    <a:noFill/>
                    <a:ln>
                      <a:noFill/>
                    </a:ln>
                  </pic:spPr>
                </pic:pic>
              </a:graphicData>
            </a:graphic>
          </wp:inline>
        </w:drawing>
      </w:r>
    </w:p>
    <w:p w14:paraId="4FF209E3" w14:textId="77777777" w:rsidR="003A50E8" w:rsidRPr="00EB02C8" w:rsidRDefault="003A50E8" w:rsidP="002B2367">
      <w:pPr>
        <w:pStyle w:val="ac"/>
        <w:spacing w:line="240" w:lineRule="auto"/>
        <w:ind w:left="708"/>
        <w:rPr>
          <w:rFonts w:ascii="Times New Roman" w:hAnsi="Times New Roman" w:cs="Times New Roman"/>
          <w:lang w:val="en-US"/>
        </w:rPr>
      </w:pPr>
    </w:p>
    <w:p w14:paraId="13722268"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28B1F315" wp14:editId="4DC723ED">
            <wp:extent cx="4149811" cy="2362200"/>
            <wp:effectExtent l="0" t="0" r="3175" b="0"/>
            <wp:docPr id="9" name="Рисунок 9"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подключение arduino"/>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149931" cy="2362268"/>
                    </a:xfrm>
                    <a:prstGeom prst="rect">
                      <a:avLst/>
                    </a:prstGeom>
                    <a:noFill/>
                    <a:ln>
                      <a:noFill/>
                    </a:ln>
                  </pic:spPr>
                </pic:pic>
              </a:graphicData>
            </a:graphic>
          </wp:inline>
        </w:drawing>
      </w:r>
    </w:p>
    <w:p w14:paraId="1C9EBA90" w14:textId="77777777" w:rsidR="003A50E8" w:rsidRPr="00EB02C8" w:rsidRDefault="003A50E8" w:rsidP="002B2367">
      <w:pPr>
        <w:pStyle w:val="ac"/>
        <w:spacing w:line="240" w:lineRule="auto"/>
        <w:ind w:left="708"/>
        <w:rPr>
          <w:rFonts w:ascii="Times New Roman" w:hAnsi="Times New Roman" w:cs="Times New Roman"/>
          <w:lang w:val="en-US"/>
        </w:rPr>
      </w:pPr>
    </w:p>
    <w:p w14:paraId="1067E46E" w14:textId="77777777" w:rsidR="003A50E8" w:rsidRPr="00EB02C8" w:rsidRDefault="003A50E8" w:rsidP="002B2367">
      <w:pPr>
        <w:pStyle w:val="ac"/>
        <w:spacing w:line="240" w:lineRule="auto"/>
        <w:ind w:left="708"/>
        <w:rPr>
          <w:rFonts w:ascii="Times New Roman" w:hAnsi="Times New Roman" w:cs="Times New Roman"/>
          <w:lang w:val="en-US"/>
        </w:rPr>
      </w:pPr>
    </w:p>
    <w:p w14:paraId="7CB319B0"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6BBA16E2" wp14:editId="5D0CC97F">
            <wp:extent cx="4152900" cy="2394839"/>
            <wp:effectExtent l="0" t="0" r="0" b="5715"/>
            <wp:docPr id="10" name="Рисунок 10"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подключение arduino"/>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152900" cy="2394839"/>
                    </a:xfrm>
                    <a:prstGeom prst="rect">
                      <a:avLst/>
                    </a:prstGeom>
                    <a:noFill/>
                    <a:ln>
                      <a:noFill/>
                    </a:ln>
                  </pic:spPr>
                </pic:pic>
              </a:graphicData>
            </a:graphic>
          </wp:inline>
        </w:drawing>
      </w:r>
    </w:p>
    <w:p w14:paraId="7DED6AF2" w14:textId="77777777" w:rsidR="003A50E8" w:rsidRPr="00EB02C8" w:rsidRDefault="003A50E8" w:rsidP="002B2367">
      <w:pPr>
        <w:pStyle w:val="ac"/>
        <w:spacing w:line="240" w:lineRule="auto"/>
        <w:ind w:left="708"/>
        <w:rPr>
          <w:rFonts w:ascii="Times New Roman" w:hAnsi="Times New Roman" w:cs="Times New Roman"/>
          <w:lang w:val="en-US"/>
        </w:rPr>
      </w:pPr>
    </w:p>
    <w:p w14:paraId="182CC96A"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4E9AEE78" wp14:editId="28BB4990">
            <wp:extent cx="3960213" cy="2695575"/>
            <wp:effectExtent l="0" t="0" r="2540" b="0"/>
            <wp:docPr id="11" name="Рисунок 11"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подключение arduino"/>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964953" cy="2698801"/>
                    </a:xfrm>
                    <a:prstGeom prst="rect">
                      <a:avLst/>
                    </a:prstGeom>
                    <a:noFill/>
                    <a:ln>
                      <a:noFill/>
                    </a:ln>
                  </pic:spPr>
                </pic:pic>
              </a:graphicData>
            </a:graphic>
          </wp:inline>
        </w:drawing>
      </w:r>
    </w:p>
    <w:p w14:paraId="0937B8F5" w14:textId="77777777" w:rsidR="003A50E8" w:rsidRPr="00EB02C8" w:rsidRDefault="003A50E8" w:rsidP="002B2367">
      <w:pPr>
        <w:pStyle w:val="ac"/>
        <w:spacing w:line="240" w:lineRule="auto"/>
        <w:ind w:left="708"/>
        <w:rPr>
          <w:rFonts w:ascii="Times New Roman" w:hAnsi="Times New Roman" w:cs="Times New Roman"/>
        </w:rPr>
      </w:pPr>
    </w:p>
    <w:p w14:paraId="39BF537D" w14:textId="77777777" w:rsidR="003A50E8" w:rsidRPr="00EB02C8" w:rsidRDefault="003A50E8" w:rsidP="002B2367">
      <w:pPr>
        <w:pStyle w:val="ac"/>
        <w:spacing w:line="240" w:lineRule="auto"/>
        <w:ind w:left="708"/>
        <w:rPr>
          <w:rFonts w:ascii="Times New Roman" w:hAnsi="Times New Roman" w:cs="Times New Roman"/>
        </w:rPr>
      </w:pPr>
    </w:p>
    <w:p w14:paraId="7BF2BCFF" w14:textId="77777777" w:rsidR="003A50E8" w:rsidRPr="00EB02C8" w:rsidRDefault="003A50E8" w:rsidP="002B2367">
      <w:pPr>
        <w:pStyle w:val="ac"/>
        <w:spacing w:line="240" w:lineRule="auto"/>
        <w:ind w:left="708"/>
        <w:rPr>
          <w:rFonts w:ascii="Times New Roman" w:hAnsi="Times New Roman" w:cs="Times New Roman"/>
          <w:noProof/>
          <w:lang w:val="en-US"/>
        </w:rPr>
      </w:pPr>
      <w:r w:rsidRPr="00EB02C8">
        <w:rPr>
          <w:rFonts w:ascii="Times New Roman" w:hAnsi="Times New Roman" w:cs="Times New Roman"/>
        </w:rPr>
        <w:t xml:space="preserve"> </w:t>
      </w:r>
    </w:p>
    <w:p w14:paraId="2A4973A1" w14:textId="77777777" w:rsidR="003A50E8" w:rsidRPr="00EB02C8" w:rsidRDefault="003A50E8" w:rsidP="002B2367">
      <w:pPr>
        <w:pStyle w:val="ac"/>
        <w:spacing w:line="240" w:lineRule="auto"/>
        <w:ind w:left="708"/>
        <w:rPr>
          <w:rFonts w:ascii="Times New Roman" w:hAnsi="Times New Roman" w:cs="Times New Roman"/>
          <w:noProof/>
          <w:lang w:val="en-US"/>
        </w:rPr>
      </w:pPr>
    </w:p>
    <w:p w14:paraId="5EE5BE07"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3401D63B" wp14:editId="458462C2">
            <wp:extent cx="4410075" cy="1767365"/>
            <wp:effectExtent l="0" t="0" r="0" b="4445"/>
            <wp:docPr id="12" name="Рисунок 12"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подключение arduino"/>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408986" cy="1766929"/>
                    </a:xfrm>
                    <a:prstGeom prst="rect">
                      <a:avLst/>
                    </a:prstGeom>
                    <a:noFill/>
                    <a:ln>
                      <a:noFill/>
                    </a:ln>
                  </pic:spPr>
                </pic:pic>
              </a:graphicData>
            </a:graphic>
          </wp:inline>
        </w:drawing>
      </w:r>
    </w:p>
    <w:p w14:paraId="2EB80AE1"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p>
    <w:p w14:paraId="658628A3"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r w:rsidRPr="00EB02C8">
        <w:rPr>
          <w:rFonts w:ascii="Times New Roman" w:hAnsi="Times New Roman" w:cs="Times New Roman"/>
          <w:noProof/>
          <w:lang w:val="en-US"/>
        </w:rPr>
        <w:drawing>
          <wp:inline distT="0" distB="0" distL="0" distR="0" wp14:anchorId="02CD97B4" wp14:editId="24418519">
            <wp:extent cx="2345576" cy="2200275"/>
            <wp:effectExtent l="0" t="0" r="0" b="0"/>
            <wp:docPr id="13" name="Рисунок 13" descr="Картинки по запросу подключение arduino ма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подключение arduino машина"/>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345706" cy="2200397"/>
                    </a:xfrm>
                    <a:prstGeom prst="rect">
                      <a:avLst/>
                    </a:prstGeom>
                    <a:noFill/>
                    <a:ln>
                      <a:noFill/>
                    </a:ln>
                  </pic:spPr>
                </pic:pic>
              </a:graphicData>
            </a:graphic>
          </wp:inline>
        </w:drawing>
      </w:r>
    </w:p>
    <w:p w14:paraId="66D1D951"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p>
    <w:p w14:paraId="21B54E9B" w14:textId="77777777" w:rsidR="003A50E8" w:rsidRPr="00EB02C8" w:rsidRDefault="003A50E8" w:rsidP="002B2367">
      <w:pPr>
        <w:spacing w:after="0" w:line="240" w:lineRule="auto"/>
        <w:ind w:left="709"/>
        <w:contextualSpacing/>
        <w:jc w:val="both"/>
        <w:rPr>
          <w:rFonts w:ascii="Times New Roman" w:hAnsi="Times New Roman" w:cs="Times New Roman"/>
          <w:sz w:val="28"/>
          <w:szCs w:val="28"/>
        </w:rPr>
      </w:pPr>
    </w:p>
    <w:sectPr w:rsidR="003A50E8" w:rsidRPr="00EB02C8" w:rsidSect="00246D3E">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236C0" w14:textId="77777777" w:rsidR="0031649A" w:rsidRDefault="0031649A" w:rsidP="00D16308">
      <w:pPr>
        <w:spacing w:after="0" w:line="240" w:lineRule="auto"/>
      </w:pPr>
      <w:r>
        <w:separator/>
      </w:r>
    </w:p>
  </w:endnote>
  <w:endnote w:type="continuationSeparator" w:id="0">
    <w:p w14:paraId="39A36ACA" w14:textId="77777777" w:rsidR="0031649A" w:rsidRDefault="0031649A" w:rsidP="00D1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DejaVu Sans">
    <w:charset w:val="CC"/>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Grande CY">
    <w:panose1 w:val="020B0600040502020204"/>
    <w:charset w:val="59"/>
    <w:family w:val="auto"/>
    <w:pitch w:val="variable"/>
    <w:sig w:usb0="E1000AEF" w:usb1="5000A1FF" w:usb2="00000000" w:usb3="00000000" w:csb0="000001B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E769D" w14:textId="77777777" w:rsidR="0031649A" w:rsidRDefault="0031649A" w:rsidP="00D16308">
      <w:pPr>
        <w:spacing w:after="0" w:line="240" w:lineRule="auto"/>
      </w:pPr>
      <w:r>
        <w:separator/>
      </w:r>
    </w:p>
  </w:footnote>
  <w:footnote w:type="continuationSeparator" w:id="0">
    <w:p w14:paraId="4DD33CF6" w14:textId="77777777" w:rsidR="0031649A" w:rsidRDefault="0031649A" w:rsidP="00D163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A08BFA"/>
    <w:name w:val="WW8Num15"/>
    <w:lvl w:ilvl="0">
      <w:start w:val="1"/>
      <w:numFmt w:val="bullet"/>
      <w:pStyle w:val="1"/>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0000005"/>
    <w:multiLevelType w:val="singleLevel"/>
    <w:tmpl w:val="8BE8C162"/>
    <w:name w:val="WW8Num5"/>
    <w:lvl w:ilvl="0">
      <w:start w:val="1"/>
      <w:numFmt w:val="decimal"/>
      <w:lvlText w:val="%1."/>
      <w:lvlJc w:val="left"/>
      <w:pPr>
        <w:tabs>
          <w:tab w:val="num" w:pos="0"/>
        </w:tabs>
        <w:ind w:left="720" w:hanging="360"/>
      </w:pPr>
      <w:rPr>
        <w:rFonts w:ascii="Times New Roman" w:eastAsiaTheme="minorEastAsia" w:hAnsi="Times New Roman" w:cstheme="minorBidi"/>
        <w:b w:val="0"/>
        <w:bCs w:val="0"/>
        <w:sz w:val="28"/>
        <w:szCs w:val="28"/>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hint="default"/>
        <w:b w:val="0"/>
        <w:bCs w:val="0"/>
      </w:rPr>
    </w:lvl>
  </w:abstractNum>
  <w:abstractNum w:abstractNumId="3">
    <w:nsid w:val="0000000D"/>
    <w:multiLevelType w:val="singleLevel"/>
    <w:tmpl w:val="0000000D"/>
    <w:name w:val="WW8Num13"/>
    <w:lvl w:ilvl="0">
      <w:start w:val="1"/>
      <w:numFmt w:val="bullet"/>
      <w:lvlText w:val=""/>
      <w:lvlJc w:val="left"/>
      <w:pPr>
        <w:tabs>
          <w:tab w:val="num" w:pos="1429"/>
        </w:tabs>
        <w:ind w:left="1429" w:hanging="360"/>
      </w:pPr>
      <w:rPr>
        <w:rFonts w:ascii="Symbol" w:hAnsi="Symbol"/>
      </w:rPr>
    </w:lvl>
  </w:abstractNum>
  <w:abstractNum w:abstractNumId="4">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5">
    <w:nsid w:val="029B353A"/>
    <w:multiLevelType w:val="multilevel"/>
    <w:tmpl w:val="4D1447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4E255B"/>
    <w:multiLevelType w:val="multilevel"/>
    <w:tmpl w:val="147EA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9037D7"/>
    <w:multiLevelType w:val="hybridMultilevel"/>
    <w:tmpl w:val="C92A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33313"/>
    <w:multiLevelType w:val="hybridMultilevel"/>
    <w:tmpl w:val="147EA0A4"/>
    <w:lvl w:ilvl="0" w:tplc="26FAB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F04BA"/>
    <w:multiLevelType w:val="hybridMultilevel"/>
    <w:tmpl w:val="E4E23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56A51"/>
    <w:multiLevelType w:val="hybridMultilevel"/>
    <w:tmpl w:val="1AFCB000"/>
    <w:lvl w:ilvl="0" w:tplc="56BCE60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1">
    <w:nsid w:val="3008647F"/>
    <w:multiLevelType w:val="multilevel"/>
    <w:tmpl w:val="0A768F4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0975AD8"/>
    <w:multiLevelType w:val="hybridMultilevel"/>
    <w:tmpl w:val="BDFE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B2A9D"/>
    <w:multiLevelType w:val="hybridMultilevel"/>
    <w:tmpl w:val="0D3890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F6C2442"/>
    <w:multiLevelType w:val="hybridMultilevel"/>
    <w:tmpl w:val="7F4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20232"/>
    <w:multiLevelType w:val="hybridMultilevel"/>
    <w:tmpl w:val="3C3E9280"/>
    <w:lvl w:ilvl="0" w:tplc="AC7CB3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38353A7"/>
    <w:multiLevelType w:val="multilevel"/>
    <w:tmpl w:val="147EA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9065155"/>
    <w:multiLevelType w:val="hybridMultilevel"/>
    <w:tmpl w:val="650E3178"/>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95961"/>
    <w:multiLevelType w:val="multilevel"/>
    <w:tmpl w:val="D4B83B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D2C4616"/>
    <w:multiLevelType w:val="hybridMultilevel"/>
    <w:tmpl w:val="4D144728"/>
    <w:lvl w:ilvl="0" w:tplc="26FA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E633DD"/>
    <w:multiLevelType w:val="hybridMultilevel"/>
    <w:tmpl w:val="1AFCB000"/>
    <w:lvl w:ilvl="0" w:tplc="56BCE60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num w:numId="1">
    <w:abstractNumId w:val="0"/>
  </w:num>
  <w:num w:numId="2">
    <w:abstractNumId w:val="1"/>
  </w:num>
  <w:num w:numId="3">
    <w:abstractNumId w:val="2"/>
  </w:num>
  <w:num w:numId="4">
    <w:abstractNumId w:val="12"/>
  </w:num>
  <w:num w:numId="5">
    <w:abstractNumId w:val="14"/>
  </w:num>
  <w:num w:numId="6">
    <w:abstractNumId w:val="11"/>
  </w:num>
  <w:num w:numId="7">
    <w:abstractNumId w:val="9"/>
  </w:num>
  <w:num w:numId="8">
    <w:abstractNumId w:val="13"/>
  </w:num>
  <w:num w:numId="9">
    <w:abstractNumId w:val="7"/>
  </w:num>
  <w:num w:numId="10">
    <w:abstractNumId w:val="10"/>
  </w:num>
  <w:num w:numId="11">
    <w:abstractNumId w:val="20"/>
  </w:num>
  <w:num w:numId="12">
    <w:abstractNumId w:val="8"/>
  </w:num>
  <w:num w:numId="13">
    <w:abstractNumId w:val="6"/>
  </w:num>
  <w:num w:numId="14">
    <w:abstractNumId w:val="15"/>
  </w:num>
  <w:num w:numId="15">
    <w:abstractNumId w:val="17"/>
  </w:num>
  <w:num w:numId="16">
    <w:abstractNumId w:val="16"/>
  </w:num>
  <w:num w:numId="17">
    <w:abstractNumId w:val="19"/>
  </w:num>
  <w:num w:numId="18">
    <w:abstractNumId w:val="18"/>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C5"/>
    <w:rsid w:val="00027763"/>
    <w:rsid w:val="000336BD"/>
    <w:rsid w:val="0004431E"/>
    <w:rsid w:val="00067066"/>
    <w:rsid w:val="00070E26"/>
    <w:rsid w:val="000A0E11"/>
    <w:rsid w:val="000B0DF8"/>
    <w:rsid w:val="000B2469"/>
    <w:rsid w:val="000C5FB1"/>
    <w:rsid w:val="000D0B4F"/>
    <w:rsid w:val="000F37D8"/>
    <w:rsid w:val="001104AA"/>
    <w:rsid w:val="00144D12"/>
    <w:rsid w:val="001757CD"/>
    <w:rsid w:val="001764E2"/>
    <w:rsid w:val="00185998"/>
    <w:rsid w:val="001910A8"/>
    <w:rsid w:val="001B6140"/>
    <w:rsid w:val="001C577E"/>
    <w:rsid w:val="001C689B"/>
    <w:rsid w:val="001E32FD"/>
    <w:rsid w:val="002060CC"/>
    <w:rsid w:val="00211B63"/>
    <w:rsid w:val="002346AA"/>
    <w:rsid w:val="00237D1D"/>
    <w:rsid w:val="00246D3E"/>
    <w:rsid w:val="00247542"/>
    <w:rsid w:val="00270398"/>
    <w:rsid w:val="002B2367"/>
    <w:rsid w:val="002D2B69"/>
    <w:rsid w:val="00302D4F"/>
    <w:rsid w:val="003118E3"/>
    <w:rsid w:val="00314096"/>
    <w:rsid w:val="0031649A"/>
    <w:rsid w:val="00317547"/>
    <w:rsid w:val="00357F89"/>
    <w:rsid w:val="003649AA"/>
    <w:rsid w:val="003708A0"/>
    <w:rsid w:val="003A4FAF"/>
    <w:rsid w:val="003A50E8"/>
    <w:rsid w:val="003A536E"/>
    <w:rsid w:val="003C4F50"/>
    <w:rsid w:val="003F524A"/>
    <w:rsid w:val="003F7A7A"/>
    <w:rsid w:val="00415D6E"/>
    <w:rsid w:val="0043209C"/>
    <w:rsid w:val="00446DEA"/>
    <w:rsid w:val="004577F2"/>
    <w:rsid w:val="0046399A"/>
    <w:rsid w:val="00465FEF"/>
    <w:rsid w:val="0048585E"/>
    <w:rsid w:val="00490D38"/>
    <w:rsid w:val="004A698B"/>
    <w:rsid w:val="004E0AC8"/>
    <w:rsid w:val="004E2441"/>
    <w:rsid w:val="004E762B"/>
    <w:rsid w:val="00500307"/>
    <w:rsid w:val="0054319C"/>
    <w:rsid w:val="00552120"/>
    <w:rsid w:val="00565800"/>
    <w:rsid w:val="00597301"/>
    <w:rsid w:val="005D332B"/>
    <w:rsid w:val="005F21C3"/>
    <w:rsid w:val="0064726F"/>
    <w:rsid w:val="0067188A"/>
    <w:rsid w:val="00672D4C"/>
    <w:rsid w:val="00704428"/>
    <w:rsid w:val="007318A4"/>
    <w:rsid w:val="00757043"/>
    <w:rsid w:val="0078081B"/>
    <w:rsid w:val="00790638"/>
    <w:rsid w:val="00795D06"/>
    <w:rsid w:val="00854BCF"/>
    <w:rsid w:val="00862461"/>
    <w:rsid w:val="0086743B"/>
    <w:rsid w:val="00875BD2"/>
    <w:rsid w:val="008774DB"/>
    <w:rsid w:val="00884DEB"/>
    <w:rsid w:val="00887513"/>
    <w:rsid w:val="008A12AB"/>
    <w:rsid w:val="008A471E"/>
    <w:rsid w:val="00911D8C"/>
    <w:rsid w:val="009173E0"/>
    <w:rsid w:val="00952D10"/>
    <w:rsid w:val="00967656"/>
    <w:rsid w:val="00970289"/>
    <w:rsid w:val="0098312B"/>
    <w:rsid w:val="00987331"/>
    <w:rsid w:val="00995DDA"/>
    <w:rsid w:val="009C0DA8"/>
    <w:rsid w:val="009E1410"/>
    <w:rsid w:val="009F33DC"/>
    <w:rsid w:val="00A05487"/>
    <w:rsid w:val="00A1774F"/>
    <w:rsid w:val="00A3478E"/>
    <w:rsid w:val="00A672B0"/>
    <w:rsid w:val="00A71F60"/>
    <w:rsid w:val="00AA6947"/>
    <w:rsid w:val="00AB5863"/>
    <w:rsid w:val="00AC1AC8"/>
    <w:rsid w:val="00B3681F"/>
    <w:rsid w:val="00B42AFB"/>
    <w:rsid w:val="00B52E67"/>
    <w:rsid w:val="00B70889"/>
    <w:rsid w:val="00B94CC5"/>
    <w:rsid w:val="00BB1493"/>
    <w:rsid w:val="00BD6FFA"/>
    <w:rsid w:val="00BF3368"/>
    <w:rsid w:val="00C2147C"/>
    <w:rsid w:val="00C32D18"/>
    <w:rsid w:val="00C37DE4"/>
    <w:rsid w:val="00C40855"/>
    <w:rsid w:val="00C466DD"/>
    <w:rsid w:val="00C75421"/>
    <w:rsid w:val="00C842FB"/>
    <w:rsid w:val="00CA1B1F"/>
    <w:rsid w:val="00CA599D"/>
    <w:rsid w:val="00CD6ADB"/>
    <w:rsid w:val="00CD7784"/>
    <w:rsid w:val="00CE144F"/>
    <w:rsid w:val="00D16308"/>
    <w:rsid w:val="00D37F09"/>
    <w:rsid w:val="00D814CD"/>
    <w:rsid w:val="00D82C09"/>
    <w:rsid w:val="00DB20F3"/>
    <w:rsid w:val="00DF0A97"/>
    <w:rsid w:val="00E04603"/>
    <w:rsid w:val="00E328DD"/>
    <w:rsid w:val="00E47111"/>
    <w:rsid w:val="00E55061"/>
    <w:rsid w:val="00EA0014"/>
    <w:rsid w:val="00EA05C5"/>
    <w:rsid w:val="00EA4C31"/>
    <w:rsid w:val="00EB02C8"/>
    <w:rsid w:val="00EC2511"/>
    <w:rsid w:val="00ED0007"/>
    <w:rsid w:val="00EF58AC"/>
    <w:rsid w:val="00F55211"/>
    <w:rsid w:val="00FA38D4"/>
    <w:rsid w:val="00FA457E"/>
    <w:rsid w:val="00FA650E"/>
    <w:rsid w:val="00FB365A"/>
    <w:rsid w:val="00FF422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E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8C"/>
  </w:style>
  <w:style w:type="paragraph" w:styleId="10">
    <w:name w:val="heading 1"/>
    <w:basedOn w:val="a"/>
    <w:next w:val="a"/>
    <w:link w:val="11"/>
    <w:uiPriority w:val="9"/>
    <w:qFormat/>
    <w:rsid w:val="004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16308"/>
    <w:pPr>
      <w:keepNext/>
      <w:pageBreakBefore/>
      <w:widowControl w:val="0"/>
      <w:tabs>
        <w:tab w:val="num" w:pos="0"/>
      </w:tabs>
      <w:suppressAutoHyphens/>
      <w:spacing w:before="240" w:after="60" w:line="240" w:lineRule="auto"/>
      <w:jc w:val="center"/>
      <w:outlineLvl w:val="1"/>
    </w:pPr>
    <w:rPr>
      <w:rFonts w:ascii="Times New Roman" w:eastAsia="DejaVu Sans" w:hAnsi="Times New Roman" w:cs="Arial"/>
      <w:b/>
      <w:bCs/>
      <w:iCs/>
      <w:sz w:val="26"/>
      <w:szCs w:val="28"/>
      <w:lang w:val="en-US" w:eastAsia="he-IL" w:bidi="he-IL"/>
    </w:rPr>
  </w:style>
  <w:style w:type="paragraph" w:styleId="3">
    <w:name w:val="heading 3"/>
    <w:basedOn w:val="a"/>
    <w:next w:val="a"/>
    <w:link w:val="30"/>
    <w:qFormat/>
    <w:rsid w:val="00D16308"/>
    <w:pPr>
      <w:keepNext/>
      <w:widowControl w:val="0"/>
      <w:tabs>
        <w:tab w:val="num" w:pos="0"/>
      </w:tabs>
      <w:suppressAutoHyphens/>
      <w:spacing w:before="240" w:after="60" w:line="240" w:lineRule="auto"/>
      <w:jc w:val="both"/>
      <w:outlineLvl w:val="2"/>
    </w:pPr>
    <w:rPr>
      <w:rFonts w:ascii="Times New Roman" w:eastAsia="DejaVu Sans" w:hAnsi="Times New Roman" w:cs="Arial"/>
      <w:b/>
      <w:bCs/>
      <w:i/>
      <w:sz w:val="26"/>
      <w:szCs w:val="26"/>
      <w:lang w:val="en-US" w:eastAsia="he-IL" w:bidi="he-IL"/>
    </w:rPr>
  </w:style>
  <w:style w:type="paragraph" w:styleId="4">
    <w:name w:val="heading 4"/>
    <w:basedOn w:val="a"/>
    <w:next w:val="a"/>
    <w:link w:val="40"/>
    <w:qFormat/>
    <w:rsid w:val="00D16308"/>
    <w:pPr>
      <w:keepNext/>
      <w:widowControl w:val="0"/>
      <w:tabs>
        <w:tab w:val="num" w:pos="0"/>
      </w:tabs>
      <w:suppressAutoHyphens/>
      <w:spacing w:before="240" w:after="60" w:line="240" w:lineRule="auto"/>
      <w:jc w:val="both"/>
      <w:outlineLvl w:val="3"/>
    </w:pPr>
    <w:rPr>
      <w:rFonts w:ascii="Times New Roman" w:eastAsia="DejaVu Sans" w:hAnsi="Times New Roman" w:cs="Times New Roman"/>
      <w:b/>
      <w:bCs/>
      <w:sz w:val="24"/>
      <w:szCs w:val="2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308"/>
    <w:rPr>
      <w:color w:val="0000FF"/>
      <w:u w:val="single"/>
    </w:rPr>
  </w:style>
  <w:style w:type="paragraph" w:styleId="21">
    <w:name w:val="toc 2"/>
    <w:basedOn w:val="a"/>
    <w:next w:val="a"/>
    <w:autoRedefine/>
    <w:semiHidden/>
    <w:rsid w:val="00D16308"/>
    <w:pPr>
      <w:widowControl w:val="0"/>
      <w:suppressAutoHyphens/>
      <w:spacing w:after="0" w:line="240" w:lineRule="auto"/>
      <w:ind w:left="240" w:firstLine="709"/>
      <w:jc w:val="both"/>
    </w:pPr>
    <w:rPr>
      <w:rFonts w:ascii="Times New Roman" w:eastAsia="DejaVu Sans" w:hAnsi="Times New Roman" w:cs="Times New Roman"/>
      <w:sz w:val="24"/>
      <w:szCs w:val="24"/>
      <w:lang w:val="en-US" w:eastAsia="he-IL" w:bidi="he-IL"/>
    </w:rPr>
  </w:style>
  <w:style w:type="paragraph" w:styleId="31">
    <w:name w:val="toc 3"/>
    <w:basedOn w:val="a"/>
    <w:next w:val="a"/>
    <w:autoRedefine/>
    <w:semiHidden/>
    <w:rsid w:val="00D16308"/>
    <w:pPr>
      <w:widowControl w:val="0"/>
      <w:suppressAutoHyphens/>
      <w:spacing w:after="0" w:line="240" w:lineRule="auto"/>
      <w:ind w:left="480" w:firstLine="709"/>
      <w:jc w:val="both"/>
    </w:pPr>
    <w:rPr>
      <w:rFonts w:ascii="Times New Roman" w:eastAsia="DejaVu Sans" w:hAnsi="Times New Roman" w:cs="Times New Roman"/>
      <w:sz w:val="24"/>
      <w:szCs w:val="24"/>
      <w:lang w:val="en-US" w:eastAsia="he-IL" w:bidi="he-IL"/>
    </w:rPr>
  </w:style>
  <w:style w:type="character" w:customStyle="1" w:styleId="20">
    <w:name w:val="Заголовок 2 Знак"/>
    <w:basedOn w:val="a0"/>
    <w:link w:val="2"/>
    <w:uiPriority w:val="9"/>
    <w:rsid w:val="00D16308"/>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D16308"/>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D16308"/>
    <w:rPr>
      <w:rFonts w:ascii="Times New Roman" w:eastAsia="DejaVu Sans" w:hAnsi="Times New Roman" w:cs="Times New Roman"/>
      <w:b/>
      <w:bCs/>
      <w:sz w:val="24"/>
      <w:szCs w:val="28"/>
      <w:lang w:val="en-US" w:eastAsia="he-IL" w:bidi="he-IL"/>
    </w:rPr>
  </w:style>
  <w:style w:type="character" w:customStyle="1" w:styleId="a4">
    <w:name w:val="Маркированный список Знак Знак"/>
    <w:basedOn w:val="a0"/>
    <w:rsid w:val="00D16308"/>
  </w:style>
  <w:style w:type="character" w:customStyle="1" w:styleId="FootnoteCharacters">
    <w:name w:val="Footnote Characters"/>
    <w:basedOn w:val="a0"/>
    <w:rsid w:val="00D16308"/>
  </w:style>
  <w:style w:type="paragraph" w:customStyle="1" w:styleId="a5">
    <w:name w:val="Абзац"/>
    <w:basedOn w:val="a"/>
    <w:rsid w:val="00D16308"/>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
    <w:rsid w:val="00D16308"/>
    <w:pPr>
      <w:widowControl w:val="0"/>
      <w:numPr>
        <w:numId w:val="1"/>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6">
    <w:name w:val="footnote text"/>
    <w:basedOn w:val="a"/>
    <w:link w:val="a7"/>
    <w:semiHidden/>
    <w:rsid w:val="00D16308"/>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7">
    <w:name w:val="Текст сноски Знак"/>
    <w:basedOn w:val="a0"/>
    <w:link w:val="a6"/>
    <w:semiHidden/>
    <w:rsid w:val="00D16308"/>
    <w:rPr>
      <w:rFonts w:ascii="Times New Roman" w:eastAsia="DejaVu Sans" w:hAnsi="Times New Roman" w:cs="Times New Roman"/>
      <w:sz w:val="20"/>
      <w:szCs w:val="20"/>
      <w:lang w:val="en-US" w:eastAsia="he-IL" w:bidi="he-IL"/>
    </w:rPr>
  </w:style>
  <w:style w:type="paragraph" w:styleId="a8">
    <w:name w:val="header"/>
    <w:basedOn w:val="a"/>
    <w:link w:val="a9"/>
    <w:uiPriority w:val="99"/>
    <w:semiHidden/>
    <w:unhideWhenUsed/>
    <w:rsid w:val="00FA38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8D4"/>
  </w:style>
  <w:style w:type="paragraph" w:styleId="aa">
    <w:name w:val="footer"/>
    <w:basedOn w:val="a"/>
    <w:link w:val="ab"/>
    <w:uiPriority w:val="99"/>
    <w:semiHidden/>
    <w:unhideWhenUsed/>
    <w:rsid w:val="00FA38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8D4"/>
  </w:style>
  <w:style w:type="paragraph" w:styleId="ac">
    <w:name w:val="List Paragraph"/>
    <w:basedOn w:val="a"/>
    <w:uiPriority w:val="34"/>
    <w:qFormat/>
    <w:rsid w:val="00246D3E"/>
    <w:pPr>
      <w:ind w:left="720"/>
      <w:contextualSpacing/>
    </w:pPr>
  </w:style>
  <w:style w:type="character" w:styleId="ad">
    <w:name w:val="Strong"/>
    <w:basedOn w:val="a0"/>
    <w:uiPriority w:val="22"/>
    <w:qFormat/>
    <w:rsid w:val="00854BCF"/>
    <w:rPr>
      <w:b/>
      <w:bCs/>
    </w:rPr>
  </w:style>
  <w:style w:type="character" w:customStyle="1" w:styleId="apple-converted-space">
    <w:name w:val="apple-converted-space"/>
    <w:basedOn w:val="a0"/>
    <w:rsid w:val="00854BCF"/>
  </w:style>
  <w:style w:type="character" w:customStyle="1" w:styleId="11">
    <w:name w:val="Заголовок 1 Знак"/>
    <w:basedOn w:val="a0"/>
    <w:link w:val="10"/>
    <w:uiPriority w:val="9"/>
    <w:rsid w:val="0043209C"/>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43209C"/>
    <w:rPr>
      <w:color w:val="800080" w:themeColor="followedHyperlink"/>
      <w:u w:val="single"/>
    </w:rPr>
  </w:style>
  <w:style w:type="paragraph" w:styleId="af">
    <w:name w:val="Title"/>
    <w:basedOn w:val="a"/>
    <w:link w:val="af0"/>
    <w:qFormat/>
    <w:rsid w:val="0043209C"/>
    <w:pPr>
      <w:spacing w:after="0" w:line="240" w:lineRule="auto"/>
      <w:jc w:val="center"/>
    </w:pPr>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character" w:customStyle="1" w:styleId="af0">
    <w:name w:val="Название Знак"/>
    <w:basedOn w:val="a0"/>
    <w:link w:val="af"/>
    <w:rsid w:val="0043209C"/>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paragraph" w:styleId="af1">
    <w:name w:val="No Spacing"/>
    <w:uiPriority w:val="1"/>
    <w:qFormat/>
    <w:rsid w:val="0043209C"/>
    <w:pPr>
      <w:spacing w:after="0" w:line="240" w:lineRule="auto"/>
    </w:pPr>
    <w:rPr>
      <w:rFonts w:ascii="Calibri" w:eastAsia="Times New Roman" w:hAnsi="Calibri" w:cs="Times New Roman"/>
    </w:rPr>
  </w:style>
  <w:style w:type="paragraph" w:customStyle="1" w:styleId="Default">
    <w:name w:val="Default"/>
    <w:rsid w:val="0043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Основной текст_"/>
    <w:basedOn w:val="a0"/>
    <w:link w:val="22"/>
    <w:locked/>
    <w:rsid w:val="0043209C"/>
    <w:rPr>
      <w:rFonts w:ascii="Times New Roman" w:eastAsia="Times New Roman" w:hAnsi="Times New Roman" w:cs="Times New Roman"/>
      <w:spacing w:val="1"/>
      <w:sz w:val="21"/>
      <w:szCs w:val="21"/>
      <w:shd w:val="clear" w:color="auto" w:fill="FFFFFF"/>
    </w:rPr>
  </w:style>
  <w:style w:type="paragraph" w:customStyle="1" w:styleId="22">
    <w:name w:val="Основной текст2"/>
    <w:basedOn w:val="a"/>
    <w:link w:val="af2"/>
    <w:rsid w:val="0043209C"/>
    <w:pPr>
      <w:widowControl w:val="0"/>
      <w:shd w:val="clear" w:color="auto" w:fill="FFFFFF"/>
      <w:spacing w:after="0" w:line="408" w:lineRule="exact"/>
      <w:ind w:hanging="460"/>
      <w:jc w:val="both"/>
    </w:pPr>
    <w:rPr>
      <w:rFonts w:ascii="Times New Roman" w:eastAsia="Times New Roman" w:hAnsi="Times New Roman" w:cs="Times New Roman"/>
      <w:spacing w:val="1"/>
      <w:sz w:val="21"/>
      <w:szCs w:val="21"/>
    </w:rPr>
  </w:style>
  <w:style w:type="character" w:customStyle="1" w:styleId="5">
    <w:name w:val="Основной текст (5)_"/>
    <w:basedOn w:val="a0"/>
    <w:link w:val="50"/>
    <w:locked/>
    <w:rsid w:val="0043209C"/>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43209C"/>
    <w:pPr>
      <w:widowControl w:val="0"/>
      <w:shd w:val="clear" w:color="auto" w:fill="FFFFFF"/>
      <w:spacing w:before="60" w:after="300" w:line="0" w:lineRule="atLeast"/>
      <w:jc w:val="center"/>
    </w:pPr>
    <w:rPr>
      <w:rFonts w:ascii="Times New Roman" w:eastAsia="Times New Roman" w:hAnsi="Times New Roman" w:cs="Times New Roman"/>
      <w:b/>
      <w:bCs/>
      <w:spacing w:val="-3"/>
    </w:rPr>
  </w:style>
  <w:style w:type="character" w:customStyle="1" w:styleId="11pt">
    <w:name w:val="Основной текст + 11 pt"/>
    <w:aliases w:val="Полужирный,Интервал 0 pt"/>
    <w:basedOn w:val="af2"/>
    <w:rsid w:val="0043209C"/>
    <w:rPr>
      <w:rFonts w:ascii="Times New Roman" w:eastAsia="Times New Roman" w:hAnsi="Times New Roman" w:cs="Times New Roman"/>
      <w:b/>
      <w:bCs/>
      <w:i w:val="0"/>
      <w:iCs w:val="0"/>
      <w:smallCaps w:val="0"/>
      <w:strike w:val="0"/>
      <w:dstrike w:val="0"/>
      <w:color w:val="000000"/>
      <w:spacing w:val="-4"/>
      <w:w w:val="100"/>
      <w:position w:val="0"/>
      <w:sz w:val="22"/>
      <w:szCs w:val="22"/>
      <w:u w:val="none"/>
      <w:effect w:val="none"/>
      <w:shd w:val="clear" w:color="auto" w:fill="FFFFFF"/>
      <w:lang w:val="ru-RU"/>
    </w:rPr>
  </w:style>
  <w:style w:type="character" w:customStyle="1" w:styleId="0pt">
    <w:name w:val="Основной текст + Интервал 0 pt"/>
    <w:basedOn w:val="af2"/>
    <w:rsid w:val="0043209C"/>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50pt">
    <w:name w:val="Основной текст (5) + Интервал 0 pt"/>
    <w:basedOn w:val="5"/>
    <w:rsid w:val="0043209C"/>
    <w:rPr>
      <w:rFonts w:ascii="Times New Roman" w:eastAsia="Times New Roman" w:hAnsi="Times New Roman" w:cs="Times New Roman"/>
      <w:b/>
      <w:bCs/>
      <w:color w:val="000000"/>
      <w:spacing w:val="-4"/>
      <w:w w:val="100"/>
      <w:position w:val="0"/>
      <w:shd w:val="clear" w:color="auto" w:fill="FFFFFF"/>
      <w:lang w:val="ru-RU"/>
    </w:rPr>
  </w:style>
  <w:style w:type="character" w:styleId="af3">
    <w:name w:val="Emphasis"/>
    <w:qFormat/>
    <w:rsid w:val="004A698B"/>
    <w:rPr>
      <w:i/>
      <w:iCs/>
    </w:rPr>
  </w:style>
  <w:style w:type="paragraph" w:customStyle="1" w:styleId="12">
    <w:name w:val="Абзац списка1"/>
    <w:basedOn w:val="a"/>
    <w:rsid w:val="009F33DC"/>
    <w:pPr>
      <w:widowControl w:val="0"/>
      <w:suppressAutoHyphens/>
      <w:spacing w:after="120" w:line="240" w:lineRule="auto"/>
      <w:ind w:left="720" w:hanging="357"/>
      <w:contextualSpacing/>
    </w:pPr>
    <w:rPr>
      <w:rFonts w:ascii="Times New Roman" w:eastAsia="Times New Roman" w:hAnsi="Times New Roman" w:cs="Times New Roman"/>
      <w:sz w:val="20"/>
      <w:szCs w:val="20"/>
    </w:rPr>
  </w:style>
  <w:style w:type="paragraph" w:styleId="af4">
    <w:name w:val="Balloon Text"/>
    <w:basedOn w:val="a"/>
    <w:link w:val="af5"/>
    <w:uiPriority w:val="99"/>
    <w:semiHidden/>
    <w:unhideWhenUsed/>
    <w:rsid w:val="003A50E8"/>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3A50E8"/>
    <w:rPr>
      <w:rFonts w:ascii="Lucida Grande CY" w:hAnsi="Lucida Grande CY" w:cs="Lucida Grande CY"/>
      <w:sz w:val="18"/>
      <w:szCs w:val="18"/>
    </w:rPr>
  </w:style>
  <w:style w:type="table" w:styleId="af6">
    <w:name w:val="Table Grid"/>
    <w:basedOn w:val="a1"/>
    <w:uiPriority w:val="39"/>
    <w:rsid w:val="00485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8C"/>
  </w:style>
  <w:style w:type="paragraph" w:styleId="10">
    <w:name w:val="heading 1"/>
    <w:basedOn w:val="a"/>
    <w:next w:val="a"/>
    <w:link w:val="11"/>
    <w:uiPriority w:val="9"/>
    <w:qFormat/>
    <w:rsid w:val="004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16308"/>
    <w:pPr>
      <w:keepNext/>
      <w:pageBreakBefore/>
      <w:widowControl w:val="0"/>
      <w:tabs>
        <w:tab w:val="num" w:pos="0"/>
      </w:tabs>
      <w:suppressAutoHyphens/>
      <w:spacing w:before="240" w:after="60" w:line="240" w:lineRule="auto"/>
      <w:jc w:val="center"/>
      <w:outlineLvl w:val="1"/>
    </w:pPr>
    <w:rPr>
      <w:rFonts w:ascii="Times New Roman" w:eastAsia="DejaVu Sans" w:hAnsi="Times New Roman" w:cs="Arial"/>
      <w:b/>
      <w:bCs/>
      <w:iCs/>
      <w:sz w:val="26"/>
      <w:szCs w:val="28"/>
      <w:lang w:val="en-US" w:eastAsia="he-IL" w:bidi="he-IL"/>
    </w:rPr>
  </w:style>
  <w:style w:type="paragraph" w:styleId="3">
    <w:name w:val="heading 3"/>
    <w:basedOn w:val="a"/>
    <w:next w:val="a"/>
    <w:link w:val="30"/>
    <w:qFormat/>
    <w:rsid w:val="00D16308"/>
    <w:pPr>
      <w:keepNext/>
      <w:widowControl w:val="0"/>
      <w:tabs>
        <w:tab w:val="num" w:pos="0"/>
      </w:tabs>
      <w:suppressAutoHyphens/>
      <w:spacing w:before="240" w:after="60" w:line="240" w:lineRule="auto"/>
      <w:jc w:val="both"/>
      <w:outlineLvl w:val="2"/>
    </w:pPr>
    <w:rPr>
      <w:rFonts w:ascii="Times New Roman" w:eastAsia="DejaVu Sans" w:hAnsi="Times New Roman" w:cs="Arial"/>
      <w:b/>
      <w:bCs/>
      <w:i/>
      <w:sz w:val="26"/>
      <w:szCs w:val="26"/>
      <w:lang w:val="en-US" w:eastAsia="he-IL" w:bidi="he-IL"/>
    </w:rPr>
  </w:style>
  <w:style w:type="paragraph" w:styleId="4">
    <w:name w:val="heading 4"/>
    <w:basedOn w:val="a"/>
    <w:next w:val="a"/>
    <w:link w:val="40"/>
    <w:qFormat/>
    <w:rsid w:val="00D16308"/>
    <w:pPr>
      <w:keepNext/>
      <w:widowControl w:val="0"/>
      <w:tabs>
        <w:tab w:val="num" w:pos="0"/>
      </w:tabs>
      <w:suppressAutoHyphens/>
      <w:spacing w:before="240" w:after="60" w:line="240" w:lineRule="auto"/>
      <w:jc w:val="both"/>
      <w:outlineLvl w:val="3"/>
    </w:pPr>
    <w:rPr>
      <w:rFonts w:ascii="Times New Roman" w:eastAsia="DejaVu Sans" w:hAnsi="Times New Roman" w:cs="Times New Roman"/>
      <w:b/>
      <w:bCs/>
      <w:sz w:val="24"/>
      <w:szCs w:val="2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308"/>
    <w:rPr>
      <w:color w:val="0000FF"/>
      <w:u w:val="single"/>
    </w:rPr>
  </w:style>
  <w:style w:type="paragraph" w:styleId="21">
    <w:name w:val="toc 2"/>
    <w:basedOn w:val="a"/>
    <w:next w:val="a"/>
    <w:autoRedefine/>
    <w:semiHidden/>
    <w:rsid w:val="00D16308"/>
    <w:pPr>
      <w:widowControl w:val="0"/>
      <w:suppressAutoHyphens/>
      <w:spacing w:after="0" w:line="240" w:lineRule="auto"/>
      <w:ind w:left="240" w:firstLine="709"/>
      <w:jc w:val="both"/>
    </w:pPr>
    <w:rPr>
      <w:rFonts w:ascii="Times New Roman" w:eastAsia="DejaVu Sans" w:hAnsi="Times New Roman" w:cs="Times New Roman"/>
      <w:sz w:val="24"/>
      <w:szCs w:val="24"/>
      <w:lang w:val="en-US" w:eastAsia="he-IL" w:bidi="he-IL"/>
    </w:rPr>
  </w:style>
  <w:style w:type="paragraph" w:styleId="31">
    <w:name w:val="toc 3"/>
    <w:basedOn w:val="a"/>
    <w:next w:val="a"/>
    <w:autoRedefine/>
    <w:semiHidden/>
    <w:rsid w:val="00D16308"/>
    <w:pPr>
      <w:widowControl w:val="0"/>
      <w:suppressAutoHyphens/>
      <w:spacing w:after="0" w:line="240" w:lineRule="auto"/>
      <w:ind w:left="480" w:firstLine="709"/>
      <w:jc w:val="both"/>
    </w:pPr>
    <w:rPr>
      <w:rFonts w:ascii="Times New Roman" w:eastAsia="DejaVu Sans" w:hAnsi="Times New Roman" w:cs="Times New Roman"/>
      <w:sz w:val="24"/>
      <w:szCs w:val="24"/>
      <w:lang w:val="en-US" w:eastAsia="he-IL" w:bidi="he-IL"/>
    </w:rPr>
  </w:style>
  <w:style w:type="character" w:customStyle="1" w:styleId="20">
    <w:name w:val="Заголовок 2 Знак"/>
    <w:basedOn w:val="a0"/>
    <w:link w:val="2"/>
    <w:uiPriority w:val="9"/>
    <w:rsid w:val="00D16308"/>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D16308"/>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D16308"/>
    <w:rPr>
      <w:rFonts w:ascii="Times New Roman" w:eastAsia="DejaVu Sans" w:hAnsi="Times New Roman" w:cs="Times New Roman"/>
      <w:b/>
      <w:bCs/>
      <w:sz w:val="24"/>
      <w:szCs w:val="28"/>
      <w:lang w:val="en-US" w:eastAsia="he-IL" w:bidi="he-IL"/>
    </w:rPr>
  </w:style>
  <w:style w:type="character" w:customStyle="1" w:styleId="a4">
    <w:name w:val="Маркированный список Знак Знак"/>
    <w:basedOn w:val="a0"/>
    <w:rsid w:val="00D16308"/>
  </w:style>
  <w:style w:type="character" w:customStyle="1" w:styleId="FootnoteCharacters">
    <w:name w:val="Footnote Characters"/>
    <w:basedOn w:val="a0"/>
    <w:rsid w:val="00D16308"/>
  </w:style>
  <w:style w:type="paragraph" w:customStyle="1" w:styleId="a5">
    <w:name w:val="Абзац"/>
    <w:basedOn w:val="a"/>
    <w:rsid w:val="00D16308"/>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
    <w:rsid w:val="00D16308"/>
    <w:pPr>
      <w:widowControl w:val="0"/>
      <w:numPr>
        <w:numId w:val="1"/>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6">
    <w:name w:val="footnote text"/>
    <w:basedOn w:val="a"/>
    <w:link w:val="a7"/>
    <w:semiHidden/>
    <w:rsid w:val="00D16308"/>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7">
    <w:name w:val="Текст сноски Знак"/>
    <w:basedOn w:val="a0"/>
    <w:link w:val="a6"/>
    <w:semiHidden/>
    <w:rsid w:val="00D16308"/>
    <w:rPr>
      <w:rFonts w:ascii="Times New Roman" w:eastAsia="DejaVu Sans" w:hAnsi="Times New Roman" w:cs="Times New Roman"/>
      <w:sz w:val="20"/>
      <w:szCs w:val="20"/>
      <w:lang w:val="en-US" w:eastAsia="he-IL" w:bidi="he-IL"/>
    </w:rPr>
  </w:style>
  <w:style w:type="paragraph" w:styleId="a8">
    <w:name w:val="header"/>
    <w:basedOn w:val="a"/>
    <w:link w:val="a9"/>
    <w:uiPriority w:val="99"/>
    <w:semiHidden/>
    <w:unhideWhenUsed/>
    <w:rsid w:val="00FA38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8D4"/>
  </w:style>
  <w:style w:type="paragraph" w:styleId="aa">
    <w:name w:val="footer"/>
    <w:basedOn w:val="a"/>
    <w:link w:val="ab"/>
    <w:uiPriority w:val="99"/>
    <w:semiHidden/>
    <w:unhideWhenUsed/>
    <w:rsid w:val="00FA38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8D4"/>
  </w:style>
  <w:style w:type="paragraph" w:styleId="ac">
    <w:name w:val="List Paragraph"/>
    <w:basedOn w:val="a"/>
    <w:uiPriority w:val="34"/>
    <w:qFormat/>
    <w:rsid w:val="00246D3E"/>
    <w:pPr>
      <w:ind w:left="720"/>
      <w:contextualSpacing/>
    </w:pPr>
  </w:style>
  <w:style w:type="character" w:styleId="ad">
    <w:name w:val="Strong"/>
    <w:basedOn w:val="a0"/>
    <w:uiPriority w:val="22"/>
    <w:qFormat/>
    <w:rsid w:val="00854BCF"/>
    <w:rPr>
      <w:b/>
      <w:bCs/>
    </w:rPr>
  </w:style>
  <w:style w:type="character" w:customStyle="1" w:styleId="apple-converted-space">
    <w:name w:val="apple-converted-space"/>
    <w:basedOn w:val="a0"/>
    <w:rsid w:val="00854BCF"/>
  </w:style>
  <w:style w:type="character" w:customStyle="1" w:styleId="11">
    <w:name w:val="Заголовок 1 Знак"/>
    <w:basedOn w:val="a0"/>
    <w:link w:val="10"/>
    <w:uiPriority w:val="9"/>
    <w:rsid w:val="0043209C"/>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43209C"/>
    <w:rPr>
      <w:color w:val="800080" w:themeColor="followedHyperlink"/>
      <w:u w:val="single"/>
    </w:rPr>
  </w:style>
  <w:style w:type="paragraph" w:styleId="af">
    <w:name w:val="Title"/>
    <w:basedOn w:val="a"/>
    <w:link w:val="af0"/>
    <w:qFormat/>
    <w:rsid w:val="0043209C"/>
    <w:pPr>
      <w:spacing w:after="0" w:line="240" w:lineRule="auto"/>
      <w:jc w:val="center"/>
    </w:pPr>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character" w:customStyle="1" w:styleId="af0">
    <w:name w:val="Название Знак"/>
    <w:basedOn w:val="a0"/>
    <w:link w:val="af"/>
    <w:rsid w:val="0043209C"/>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paragraph" w:styleId="af1">
    <w:name w:val="No Spacing"/>
    <w:uiPriority w:val="1"/>
    <w:qFormat/>
    <w:rsid w:val="0043209C"/>
    <w:pPr>
      <w:spacing w:after="0" w:line="240" w:lineRule="auto"/>
    </w:pPr>
    <w:rPr>
      <w:rFonts w:ascii="Calibri" w:eastAsia="Times New Roman" w:hAnsi="Calibri" w:cs="Times New Roman"/>
    </w:rPr>
  </w:style>
  <w:style w:type="paragraph" w:customStyle="1" w:styleId="Default">
    <w:name w:val="Default"/>
    <w:rsid w:val="0043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Основной текст_"/>
    <w:basedOn w:val="a0"/>
    <w:link w:val="22"/>
    <w:locked/>
    <w:rsid w:val="0043209C"/>
    <w:rPr>
      <w:rFonts w:ascii="Times New Roman" w:eastAsia="Times New Roman" w:hAnsi="Times New Roman" w:cs="Times New Roman"/>
      <w:spacing w:val="1"/>
      <w:sz w:val="21"/>
      <w:szCs w:val="21"/>
      <w:shd w:val="clear" w:color="auto" w:fill="FFFFFF"/>
    </w:rPr>
  </w:style>
  <w:style w:type="paragraph" w:customStyle="1" w:styleId="22">
    <w:name w:val="Основной текст2"/>
    <w:basedOn w:val="a"/>
    <w:link w:val="af2"/>
    <w:rsid w:val="0043209C"/>
    <w:pPr>
      <w:widowControl w:val="0"/>
      <w:shd w:val="clear" w:color="auto" w:fill="FFFFFF"/>
      <w:spacing w:after="0" w:line="408" w:lineRule="exact"/>
      <w:ind w:hanging="460"/>
      <w:jc w:val="both"/>
    </w:pPr>
    <w:rPr>
      <w:rFonts w:ascii="Times New Roman" w:eastAsia="Times New Roman" w:hAnsi="Times New Roman" w:cs="Times New Roman"/>
      <w:spacing w:val="1"/>
      <w:sz w:val="21"/>
      <w:szCs w:val="21"/>
    </w:rPr>
  </w:style>
  <w:style w:type="character" w:customStyle="1" w:styleId="5">
    <w:name w:val="Основной текст (5)_"/>
    <w:basedOn w:val="a0"/>
    <w:link w:val="50"/>
    <w:locked/>
    <w:rsid w:val="0043209C"/>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43209C"/>
    <w:pPr>
      <w:widowControl w:val="0"/>
      <w:shd w:val="clear" w:color="auto" w:fill="FFFFFF"/>
      <w:spacing w:before="60" w:after="300" w:line="0" w:lineRule="atLeast"/>
      <w:jc w:val="center"/>
    </w:pPr>
    <w:rPr>
      <w:rFonts w:ascii="Times New Roman" w:eastAsia="Times New Roman" w:hAnsi="Times New Roman" w:cs="Times New Roman"/>
      <w:b/>
      <w:bCs/>
      <w:spacing w:val="-3"/>
    </w:rPr>
  </w:style>
  <w:style w:type="character" w:customStyle="1" w:styleId="11pt">
    <w:name w:val="Основной текст + 11 pt"/>
    <w:aliases w:val="Полужирный,Интервал 0 pt"/>
    <w:basedOn w:val="af2"/>
    <w:rsid w:val="0043209C"/>
    <w:rPr>
      <w:rFonts w:ascii="Times New Roman" w:eastAsia="Times New Roman" w:hAnsi="Times New Roman" w:cs="Times New Roman"/>
      <w:b/>
      <w:bCs/>
      <w:i w:val="0"/>
      <w:iCs w:val="0"/>
      <w:smallCaps w:val="0"/>
      <w:strike w:val="0"/>
      <w:dstrike w:val="0"/>
      <w:color w:val="000000"/>
      <w:spacing w:val="-4"/>
      <w:w w:val="100"/>
      <w:position w:val="0"/>
      <w:sz w:val="22"/>
      <w:szCs w:val="22"/>
      <w:u w:val="none"/>
      <w:effect w:val="none"/>
      <w:shd w:val="clear" w:color="auto" w:fill="FFFFFF"/>
      <w:lang w:val="ru-RU"/>
    </w:rPr>
  </w:style>
  <w:style w:type="character" w:customStyle="1" w:styleId="0pt">
    <w:name w:val="Основной текст + Интервал 0 pt"/>
    <w:basedOn w:val="af2"/>
    <w:rsid w:val="0043209C"/>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50pt">
    <w:name w:val="Основной текст (5) + Интервал 0 pt"/>
    <w:basedOn w:val="5"/>
    <w:rsid w:val="0043209C"/>
    <w:rPr>
      <w:rFonts w:ascii="Times New Roman" w:eastAsia="Times New Roman" w:hAnsi="Times New Roman" w:cs="Times New Roman"/>
      <w:b/>
      <w:bCs/>
      <w:color w:val="000000"/>
      <w:spacing w:val="-4"/>
      <w:w w:val="100"/>
      <w:position w:val="0"/>
      <w:shd w:val="clear" w:color="auto" w:fill="FFFFFF"/>
      <w:lang w:val="ru-RU"/>
    </w:rPr>
  </w:style>
  <w:style w:type="character" w:styleId="af3">
    <w:name w:val="Emphasis"/>
    <w:qFormat/>
    <w:rsid w:val="004A698B"/>
    <w:rPr>
      <w:i/>
      <w:iCs/>
    </w:rPr>
  </w:style>
  <w:style w:type="paragraph" w:customStyle="1" w:styleId="12">
    <w:name w:val="Абзац списка1"/>
    <w:basedOn w:val="a"/>
    <w:rsid w:val="009F33DC"/>
    <w:pPr>
      <w:widowControl w:val="0"/>
      <w:suppressAutoHyphens/>
      <w:spacing w:after="120" w:line="240" w:lineRule="auto"/>
      <w:ind w:left="720" w:hanging="357"/>
      <w:contextualSpacing/>
    </w:pPr>
    <w:rPr>
      <w:rFonts w:ascii="Times New Roman" w:eastAsia="Times New Roman" w:hAnsi="Times New Roman" w:cs="Times New Roman"/>
      <w:sz w:val="20"/>
      <w:szCs w:val="20"/>
    </w:rPr>
  </w:style>
  <w:style w:type="paragraph" w:styleId="af4">
    <w:name w:val="Balloon Text"/>
    <w:basedOn w:val="a"/>
    <w:link w:val="af5"/>
    <w:uiPriority w:val="99"/>
    <w:semiHidden/>
    <w:unhideWhenUsed/>
    <w:rsid w:val="003A50E8"/>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3A50E8"/>
    <w:rPr>
      <w:rFonts w:ascii="Lucida Grande CY" w:hAnsi="Lucida Grande CY" w:cs="Lucida Grande CY"/>
      <w:sz w:val="18"/>
      <w:szCs w:val="18"/>
    </w:rPr>
  </w:style>
  <w:style w:type="table" w:styleId="af6">
    <w:name w:val="Table Grid"/>
    <w:basedOn w:val="a1"/>
    <w:uiPriority w:val="39"/>
    <w:rsid w:val="00485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15551">
      <w:bodyDiv w:val="1"/>
      <w:marLeft w:val="0"/>
      <w:marRight w:val="0"/>
      <w:marTop w:val="0"/>
      <w:marBottom w:val="0"/>
      <w:divBdr>
        <w:top w:val="none" w:sz="0" w:space="0" w:color="auto"/>
        <w:left w:val="none" w:sz="0" w:space="0" w:color="auto"/>
        <w:bottom w:val="none" w:sz="0" w:space="0" w:color="auto"/>
        <w:right w:val="none" w:sz="0" w:space="0" w:color="auto"/>
      </w:divBdr>
    </w:div>
    <w:div w:id="7150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9FEC-BCF4-1240-969B-530160D9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7</Pages>
  <Words>8067</Words>
  <Characters>45986</Characters>
  <Application>Microsoft Macintosh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41</cp:revision>
  <cp:lastPrinted>2019-06-25T08:13:00Z</cp:lastPrinted>
  <dcterms:created xsi:type="dcterms:W3CDTF">2019-03-20T07:20:00Z</dcterms:created>
  <dcterms:modified xsi:type="dcterms:W3CDTF">2021-03-02T02:17:00Z</dcterms:modified>
</cp:coreProperties>
</file>