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5154" w:leader="none"/>
        </w:tabs>
        <w:bidi w:val="0"/>
        <w:ind w:left="5613" w:right="0" w:hanging="0"/>
        <w:jc w:val="left"/>
        <w:rPr>
          <w:rFonts w:ascii="Times New Roman" w:hAnsi="Times New Roman"/>
        </w:rPr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 обучающихся с НОДА МБОУ «Тондошенская ООШ»</w:t>
      </w:r>
    </w:p>
    <w:p>
      <w:pPr>
        <w:pStyle w:val="Normal"/>
        <w:ind w:hanging="0"/>
        <w:jc w:val="left"/>
        <w:rPr>
          <w:rFonts w:eastAsia="MS Mincho" w:cs="Times New Roman"/>
          <w:sz w:val="28"/>
          <w:szCs w:val="22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6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по музыке для 6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(Москва, Просвещение, 2014г.)</w:t>
      </w:r>
    </w:p>
    <w:p>
      <w:pPr>
        <w:pStyle w:val="Normal"/>
        <w:ind w:firstLine="567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Личностные результаты:</w:t>
      </w:r>
    </w:p>
    <w:p>
      <w:pPr>
        <w:pStyle w:val="Normal"/>
        <w:numPr>
          <w:ilvl w:val="0"/>
          <w:numId w:val="1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ценностно – ориентационная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становление музыкальной культуры как неотъемлемой части духовной культуры личности;</w:t>
      </w:r>
    </w:p>
    <w:p>
      <w:pPr>
        <w:pStyle w:val="Normal"/>
        <w:numPr>
          <w:ilvl w:val="0"/>
          <w:numId w:val="2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трудовая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навыков самостоятельной работы при выполнении учебных и творческих задач;</w:t>
      </w:r>
    </w:p>
    <w:p>
      <w:pPr>
        <w:pStyle w:val="Normal"/>
        <w:numPr>
          <w:ilvl w:val="0"/>
          <w:numId w:val="3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познавательная сфера: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- формирование умения познавать мир через музыкальные формы и образы.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Регулятивные УУД: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Осуществлять контроль своих действий на основе заданного алгоритма.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Осуществить действия по реализации плана.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Соотнести  результат своей деятельности с целью и оценить его.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 ходе представления проекта учиться давать оценку его результатов. </w:t>
      </w:r>
    </w:p>
    <w:p>
      <w:pPr>
        <w:pStyle w:val="Normal"/>
        <w:numPr>
          <w:ilvl w:val="0"/>
          <w:numId w:val="4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Понимать причины своего неуспеха и находить способы выхода из этой ситуации.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Предметные результаты: 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иметь представление о приемах взаимодействия и развития образов музыкальных сочинений;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совершенствовать умения и навыки самообразования.</w:t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6 КЛАСС</w:t>
      </w:r>
    </w:p>
    <w:tbl>
      <w:tblPr>
        <w:tblW w:w="9706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b/>
                <w:b/>
                <w:i/>
                <w:i/>
                <w:color w:val="000000"/>
                <w:spacing w:val="0"/>
                <w:sz w:val="23"/>
              </w:rPr>
            </w:pPr>
            <w:r>
              <w:rPr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lang w:eastAsia="en-US"/>
              </w:rPr>
              <w:t>«Мир образов вокальной и инструментальной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0"/>
                <w:sz w:val="23"/>
              </w:rPr>
            </w:pPr>
            <w:r>
              <w:rPr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</w:rPr>
              <w:t>«Мир образов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:6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6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</w:r>
      <w:r>
        <w:rPr>
          <w:rFonts w:ascii="TimesNewRomanPSMT" w:hAnsi="TimesNewRomanPSMT"/>
          <w:color w:val="000007"/>
          <w:sz w:val="28"/>
          <w:szCs w:val="28"/>
        </w:rPr>
        <w:t>Общее количество часов на предмет по учебному плану 35</w:t>
      </w:r>
      <w:r>
        <w:rPr>
          <w:rFonts w:ascii="TimesNewRomanPSMT" w:hAnsi="TimesNewRomanPSMT"/>
          <w:color w:val="000007"/>
          <w:sz w:val="28"/>
          <w:szCs w:val="28"/>
          <w:u w:val="single"/>
        </w:rPr>
        <w:t>часов,</w:t>
      </w:r>
    </w:p>
    <w:p>
      <w:pPr>
        <w:pStyle w:val="Normal"/>
        <w:rPr/>
      </w:pPr>
      <w:r>
        <w:rPr>
          <w:sz w:val="28"/>
          <w:szCs w:val="28"/>
        </w:rPr>
        <w:t>Из них на:</w:t>
      </w:r>
    </w:p>
    <w:p>
      <w:pPr>
        <w:pStyle w:val="Normal"/>
        <w:rPr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  8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 10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9 </w:t>
      </w:r>
      <w:r>
        <w:rPr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/>
      </w:pPr>
      <w:r>
        <w:rPr>
          <w:color w:val="000000"/>
          <w:sz w:val="28"/>
          <w:szCs w:val="28"/>
        </w:rPr>
        <w:t>По 1часа в неделю. Всего учебных недель 35</w:t>
      </w:r>
    </w:p>
    <w:p>
      <w:pPr>
        <w:pStyle w:val="Style21"/>
        <w:rPr>
          <w:rFonts w:ascii="TimesNewRomanPSMT" w:hAnsi="TimesNewRomanPSMT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NewRomanPSMT" w:hAnsi="TimesNewRomanPSMT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tbl>
      <w:tblPr>
        <w:tblStyle w:val="af1"/>
        <w:tblW w:w="10345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4"/>
        <w:gridCol w:w="1987"/>
        <w:gridCol w:w="1559"/>
        <w:gridCol w:w="5098"/>
        <w:gridCol w:w="1137"/>
      </w:tblGrid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Музыкальный образ как основная закономерность музыкального искусства. Мир музыкальных образов.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napToGrid w:val="false"/>
              <w:spacing w:lineRule="atLeast" w:line="276"/>
              <w:ind w:left="0" w:right="227" w:hanging="0"/>
              <w:jc w:val="left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музыка. Образы романсов и песен русских композиторов.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Вокальная и симфоническая музыка. Два музыкальных посвящения.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Взаимосвязь музыки с другими видами искусства. Портрет в музыке и живописи.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Style w:val="WW8Num2z0"/>
              </w:rPr>
              <w:t></w:t>
            </w:r>
            <w:r>
              <w:rPr>
                <w:lang w:eastAsia="ru-RU"/>
              </w:rPr>
              <w:t>Отечественная музыка композиторов ХХ века.  «Уноси мое сердце в звенящую даль...» Региональный компонент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Выдающиеся отечественные исполнители. Музыкальный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образ и мастерство исполнителя.</w:t>
            </w:r>
          </w:p>
        </w:tc>
        <w:tc>
          <w:tcPr>
            <w:tcW w:w="113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/>
            <w:shd w:fill="auto" w:val="clear"/>
            <w:tcMar>
              <w:left w:w="98" w:type="dxa"/>
            </w:tcMar>
          </w:tcPr>
          <w:tbl>
            <w:tblPr>
              <w:tblW w:w="4435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7"/>
              <w:gridCol w:w="4377"/>
            </w:tblGrid>
            <w:tr>
              <w:trPr/>
              <w:tc>
                <w:tcPr>
                  <w:tcW w:w="57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.</w:t>
                  </w:r>
                </w:p>
              </w:tc>
              <w:tc>
                <w:tcPr>
                  <w:tcW w:w="4377" w:type="dxa"/>
                  <w:tcBorders/>
                  <w:shd w:fill="auto" w:val="clear"/>
                </w:tcPr>
                <w:p>
                  <w:pPr>
                    <w:pStyle w:val="Normal"/>
                    <w:suppressAutoHyphens w:val="false"/>
                    <w:spacing w:beforeAutospacing="1" w:afterAutospacing="1"/>
                    <w:rPr/>
                  </w:pPr>
                  <w:r>
                    <w:rPr>
                      <w:lang w:eastAsia="ru-RU"/>
                    </w:rPr>
                    <w:t>Народное музыкальное творчество.  Обряды и обычаи в фольклоре и в творчестве композиторов.</w:t>
                  </w:r>
                </w:p>
              </w:tc>
            </w:tr>
          </w:tbl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Вокальная музыка. Образы песен зарубежных композиторов. Искусство прекрасного пения.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Творчество выдающихся зарубежных композиторов. Мир старинной песни. Ф.Шуберт.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Русская музыка XVII – XVIII вв. Народное искусство Древней Руси.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Русская духовная музыка.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  <w:r>
              <w:rPr>
                <w:rStyle w:val="C2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Духовная музыка. В. Г. Кикта. «Фрески Софии Киевской».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Западноевропейская  музыка XVII – XVIII вв. «Небесное и земное» в музыке И. С. Баха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Лирические, драматические образы.  Образы скорби и печали.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Зарубежная музыка композиторов ХХ века. К. Орф. Фортуна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правит миром.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музыка. Авторская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песня: прошлое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настоящее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>Взаимосвязь классической и современной музыки. Вечные темы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искусства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и жизни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Зарубежная музыкальная культура XIX  века. Могучее царство Ф. Шопена.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Лирические образы в творчестве Ф.Шопена.Ночной 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Камерно-инструментальная музыка. Инструментальный концерт.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электронная музыка. Космический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Пейзаж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Отечественная музыка композиторов XX века. Г.Свиридов.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Особенности музыкального языка.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симфонической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музыки.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Стилевое многообразие музыки XX века. Г.Свиридов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 xml:space="preserve">Музыкальный образ и музыкальная драматургия. Симфоническое развитие  музыкальных образов.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Взаимодействие и взаимосвязь музыки с другими видами искусства. М.Мусоргский. Жанр Сюита.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/>
              <w:t>Русская национальная школа. Программная музыка и ее жанры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Творчество композитора Л.Бетховена .Программная увертюра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«Эгмонт».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Лирические и драматические образы. Увертюра-фантазия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П И. Чайковского «Ромео и Джульетта».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Театральная музыка. Мир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музыкального театра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Современное музыкальное искусство. Мир</w:t>
            </w:r>
          </w:p>
          <w:p>
            <w:pPr>
              <w:pStyle w:val="Normal"/>
              <w:widowControl/>
              <w:suppressAutoHyphens w:val="false"/>
              <w:bidi w:val="0"/>
              <w:spacing w:beforeAutospacing="1" w:afterAutospacing="1"/>
              <w:ind w:left="0" w:right="170" w:hanging="0"/>
              <w:jc w:val="left"/>
              <w:rPr/>
            </w:pPr>
            <w:r>
              <w:rPr>
                <w:lang w:eastAsia="ru-RU"/>
              </w:rPr>
              <w:t>музыкального театра.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Взаимосвязь классической и современной музыки. Образы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киномузыки.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Современное музыкальное искусство. Музыка в отечественном кино.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  <w:r>
              <w:rPr/>
              <w:t>.05 — 2</w:t>
            </w:r>
            <w:r>
              <w:rPr>
                <w:lang w:val="en-US"/>
              </w:rPr>
              <w:t>9</w:t>
            </w:r>
            <w:r>
              <w:rPr/>
              <w:t>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Современная популярная музыка. Джаз – искусство ХХ века.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Региональный компонент.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Open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Open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Open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Open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LibreOffice/5.0.2.2$MacOSX_X86_64 LibreOffice_project/37b43f919e4de5eeaca9b9755ed688758a8251fe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2020-10-07T13:17:20Z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