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EBC76" w14:textId="1873A285" w:rsidR="005F6218" w:rsidRDefault="00D179EF" w:rsidP="005F6218">
      <w:pPr>
        <w:ind w:firstLine="426"/>
        <w:jc w:val="both"/>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hAnsi="Times New Roman"/>
        </w:rPr>
        <w:t xml:space="preserve">                                                                          </w:t>
      </w:r>
      <w:r>
        <w:rPr>
          <w:rFonts w:ascii="Times New Roman" w:eastAsia="MS Mincho" w:hAnsi="Times New Roman" w:cs="Times New Roman"/>
          <w:sz w:val="28"/>
        </w:rPr>
        <w:t xml:space="preserve">Приложение к АООП НОО для обучающихся </w:t>
      </w:r>
      <w:r w:rsidRPr="005E13D7">
        <w:rPr>
          <w:rFonts w:ascii="Times New Roman" w:hAnsi="Times New Roman"/>
        </w:rPr>
        <w:t>с</w:t>
      </w:r>
      <w:r w:rsidR="005F6218">
        <w:rPr>
          <w:rFonts w:ascii="Times New Roman" w:eastAsia="MS Mincho" w:hAnsi="Times New Roman" w:cs="Times New Roman"/>
          <w:sz w:val="28"/>
        </w:rPr>
        <w:t xml:space="preserve">     </w:t>
      </w:r>
      <w:r w:rsidR="005F6218">
        <w:rPr>
          <w:rFonts w:ascii="Times New Roman" w:eastAsia="MS Mincho" w:hAnsi="Times New Roman" w:cs="Times New Roman"/>
          <w:sz w:val="28"/>
        </w:rPr>
        <w:t xml:space="preserve"> </w:t>
      </w:r>
      <w:r w:rsidR="005F6218">
        <w:rPr>
          <w:rFonts w:ascii="Times New Roman" w:eastAsia="MS Mincho" w:hAnsi="Times New Roman" w:cs="Times New Roman"/>
          <w:sz w:val="28"/>
        </w:rPr>
        <w:t xml:space="preserve"> </w:t>
      </w:r>
    </w:p>
    <w:p w14:paraId="272E98B7" w14:textId="0C3D01F6" w:rsidR="005F6218" w:rsidRPr="005F6218" w:rsidRDefault="005F6218" w:rsidP="005F6218">
      <w:pPr>
        <w:pBdr>
          <w:bottom w:val="single" w:sz="12" w:space="1" w:color="00000A"/>
        </w:pBdr>
        <w:jc w:val="both"/>
        <w:rPr>
          <w:rFonts w:ascii="Times New Roman" w:eastAsia="MS Mincho" w:hAnsi="Times New Roman" w:cs="Times New Roman"/>
          <w:sz w:val="24"/>
          <w:szCs w:val="24"/>
        </w:rPr>
      </w:pPr>
      <w:r>
        <w:rPr>
          <w:rFonts w:ascii="Times New Roman" w:eastAsia="MS Mincho" w:hAnsi="Times New Roman" w:cs="Times New Roman"/>
          <w:sz w:val="28"/>
        </w:rPr>
        <w:t xml:space="preserve">                                                                </w:t>
      </w:r>
      <w:r w:rsidRPr="005F6218">
        <w:rPr>
          <w:rFonts w:ascii="Times New Roman" w:eastAsia="MS Mincho" w:hAnsi="Times New Roman" w:cs="Times New Roman"/>
          <w:sz w:val="24"/>
          <w:szCs w:val="24"/>
        </w:rPr>
        <w:t>ЗП</w:t>
      </w:r>
      <w:r w:rsidRPr="005F6218">
        <w:rPr>
          <w:rFonts w:ascii="Times New Roman" w:eastAsia="MS Mincho" w:hAnsi="Times New Roman" w:cs="Times New Roman"/>
          <w:sz w:val="24"/>
          <w:szCs w:val="24"/>
        </w:rPr>
        <w:t>Р МБОУ «</w:t>
      </w:r>
      <w:proofErr w:type="spellStart"/>
      <w:r w:rsidRPr="005F6218">
        <w:rPr>
          <w:rFonts w:ascii="Times New Roman" w:eastAsia="MS Mincho" w:hAnsi="Times New Roman" w:cs="Times New Roman"/>
          <w:sz w:val="24"/>
          <w:szCs w:val="24"/>
        </w:rPr>
        <w:t>Онгудайская</w:t>
      </w:r>
      <w:proofErr w:type="spellEnd"/>
      <w:r w:rsidRPr="005F6218">
        <w:rPr>
          <w:rFonts w:ascii="Times New Roman" w:eastAsia="MS Mincho" w:hAnsi="Times New Roman" w:cs="Times New Roman"/>
          <w:sz w:val="24"/>
          <w:szCs w:val="24"/>
        </w:rPr>
        <w:t xml:space="preserve"> СОШ </w:t>
      </w:r>
      <w:proofErr w:type="spellStart"/>
      <w:r w:rsidRPr="005F6218">
        <w:rPr>
          <w:rFonts w:ascii="Times New Roman" w:eastAsia="MS Mincho" w:hAnsi="Times New Roman" w:cs="Times New Roman"/>
          <w:sz w:val="24"/>
          <w:szCs w:val="24"/>
        </w:rPr>
        <w:t>им.С.Т.Пикпе</w:t>
      </w:r>
      <w:r>
        <w:rPr>
          <w:rFonts w:ascii="Times New Roman" w:eastAsia="MS Mincho" w:hAnsi="Times New Roman" w:cs="Times New Roman"/>
          <w:sz w:val="24"/>
          <w:szCs w:val="24"/>
        </w:rPr>
        <w:t>ва</w:t>
      </w:r>
      <w:proofErr w:type="spellEnd"/>
      <w:r>
        <w:rPr>
          <w:rFonts w:ascii="Times New Roman" w:eastAsia="MS Mincho" w:hAnsi="Times New Roman" w:cs="Times New Roman"/>
          <w:sz w:val="24"/>
          <w:szCs w:val="24"/>
        </w:rPr>
        <w:t>»</w:t>
      </w:r>
    </w:p>
    <w:p w14:paraId="77281B94" w14:textId="615BC5EB" w:rsidR="00D179EF" w:rsidRPr="00C72D8E" w:rsidRDefault="00D179EF" w:rsidP="00D179EF">
      <w:pPr>
        <w:jc w:val="both"/>
        <w:rPr>
          <w:rFonts w:ascii="Times New Roman" w:hAnsi="Times New Roman" w:cs="Times New Roman"/>
        </w:rPr>
      </w:pPr>
    </w:p>
    <w:p w14:paraId="58B6E8D0" w14:textId="77777777" w:rsidR="00D179EF" w:rsidRPr="00767743" w:rsidRDefault="00D179EF" w:rsidP="00D179EF">
      <w:pPr>
        <w:ind w:right="-574"/>
        <w:rPr>
          <w:rFonts w:ascii="Times New Roman" w:hAnsi="Times New Roman" w:cs="Times New Roman"/>
        </w:rPr>
      </w:pPr>
    </w:p>
    <w:p w14:paraId="29EB39C4" w14:textId="16DD1412" w:rsidR="00D179EF" w:rsidRDefault="00D179EF" w:rsidP="00D179EF">
      <w:pPr>
        <w:jc w:val="both"/>
        <w:rPr>
          <w:rFonts w:ascii="Times New Roman" w:hAnsi="Times New Roman"/>
        </w:rPr>
      </w:pPr>
      <w:r>
        <w:rPr>
          <w:rFonts w:ascii="Times New Roman" w:hAnsi="Times New Roman"/>
        </w:rPr>
        <w:t xml:space="preserve">                                                             </w:t>
      </w:r>
    </w:p>
    <w:p w14:paraId="4692547C" w14:textId="12119629" w:rsidR="00D179EF" w:rsidRPr="00C72D8E" w:rsidRDefault="00D179EF" w:rsidP="00D179EF">
      <w:pPr>
        <w:jc w:val="both"/>
        <w:rPr>
          <w:rFonts w:ascii="Times New Roman" w:eastAsia="MS Mincho" w:hAnsi="Times New Roman" w:cs="Times New Roman"/>
          <w:sz w:val="28"/>
        </w:rPr>
      </w:pPr>
    </w:p>
    <w:p w14:paraId="7C9CB916" w14:textId="77DB3C91" w:rsidR="00D477AE" w:rsidRPr="001B5BEA" w:rsidRDefault="00D477AE" w:rsidP="00D477AE">
      <w:pPr>
        <w:pStyle w:val="ac"/>
        <w:jc w:val="center"/>
        <w:rPr>
          <w:b/>
          <w:sz w:val="48"/>
          <w:szCs w:val="48"/>
        </w:rPr>
      </w:pPr>
      <w:r>
        <w:rPr>
          <w:rFonts w:ascii="Times New Roman" w:hAnsi="Times New Roman"/>
        </w:rPr>
        <w:t xml:space="preserve"> </w:t>
      </w:r>
      <w:r w:rsidR="00D179EF">
        <w:rPr>
          <w:rFonts w:ascii="Times New Roman" w:hAnsi="Times New Roman"/>
        </w:rPr>
        <w:t xml:space="preserve"> </w:t>
      </w:r>
      <w:r w:rsidRPr="001B5BEA">
        <w:rPr>
          <w:b/>
          <w:sz w:val="48"/>
          <w:szCs w:val="48"/>
        </w:rPr>
        <w:t>Рабочая программа</w:t>
      </w:r>
    </w:p>
    <w:p w14:paraId="2375732F" w14:textId="77777777" w:rsidR="00D477AE" w:rsidRPr="001B5BEA" w:rsidRDefault="00D477AE" w:rsidP="00D477AE">
      <w:pPr>
        <w:jc w:val="center"/>
        <w:rPr>
          <w:rFonts w:ascii="Times New Roman" w:hAnsi="Times New Roman" w:cs="Times New Roman"/>
          <w:sz w:val="48"/>
          <w:szCs w:val="48"/>
        </w:rPr>
      </w:pPr>
      <w:r w:rsidRPr="001B5BEA">
        <w:rPr>
          <w:rFonts w:ascii="Times New Roman" w:hAnsi="Times New Roman" w:cs="Times New Roman"/>
          <w:sz w:val="48"/>
          <w:szCs w:val="48"/>
        </w:rPr>
        <w:t>по учебному предмету</w:t>
      </w:r>
    </w:p>
    <w:p w14:paraId="6BD0A504" w14:textId="30AF89BA" w:rsidR="00D477AE" w:rsidRPr="001B5BEA" w:rsidRDefault="00D477AE" w:rsidP="00D477AE">
      <w:pPr>
        <w:pStyle w:val="ac"/>
        <w:rPr>
          <w:sz w:val="48"/>
          <w:szCs w:val="48"/>
        </w:rPr>
      </w:pPr>
      <w:r w:rsidRPr="001B5BEA">
        <w:rPr>
          <w:sz w:val="48"/>
          <w:szCs w:val="48"/>
        </w:rPr>
        <w:t xml:space="preserve">                   </w:t>
      </w:r>
      <w:r>
        <w:rPr>
          <w:sz w:val="48"/>
          <w:szCs w:val="48"/>
        </w:rPr>
        <w:t xml:space="preserve">              </w:t>
      </w:r>
      <w:r w:rsidRPr="001B5BEA">
        <w:rPr>
          <w:sz w:val="48"/>
          <w:szCs w:val="48"/>
        </w:rPr>
        <w:t xml:space="preserve"> </w:t>
      </w:r>
      <w:r>
        <w:rPr>
          <w:sz w:val="48"/>
          <w:szCs w:val="48"/>
        </w:rPr>
        <w:t xml:space="preserve">    </w:t>
      </w:r>
      <w:r w:rsidRPr="001B5BEA">
        <w:rPr>
          <w:sz w:val="48"/>
          <w:szCs w:val="48"/>
        </w:rPr>
        <w:t>физика</w:t>
      </w:r>
    </w:p>
    <w:p w14:paraId="3E578D94" w14:textId="0E07F798" w:rsidR="00D477AE" w:rsidRPr="001B5BEA" w:rsidRDefault="00D477AE" w:rsidP="00D477AE">
      <w:pPr>
        <w:pStyle w:val="ac"/>
        <w:rPr>
          <w:sz w:val="48"/>
          <w:szCs w:val="48"/>
        </w:rPr>
      </w:pPr>
      <w:r>
        <w:rPr>
          <w:sz w:val="48"/>
          <w:szCs w:val="48"/>
        </w:rPr>
        <w:t xml:space="preserve">                                      8</w:t>
      </w:r>
      <w:r w:rsidRPr="001B5BEA">
        <w:rPr>
          <w:sz w:val="48"/>
          <w:szCs w:val="48"/>
        </w:rPr>
        <w:t xml:space="preserve"> </w:t>
      </w:r>
      <w:r>
        <w:rPr>
          <w:sz w:val="48"/>
          <w:szCs w:val="48"/>
        </w:rPr>
        <w:t>класс</w:t>
      </w:r>
      <w:r w:rsidRPr="001B5BEA">
        <w:rPr>
          <w:sz w:val="48"/>
          <w:szCs w:val="48"/>
        </w:rPr>
        <w:t xml:space="preserve">    </w:t>
      </w:r>
    </w:p>
    <w:p w14:paraId="6B3A076A" w14:textId="57FE805C" w:rsidR="00550028" w:rsidRPr="00D179EF" w:rsidRDefault="00550028" w:rsidP="00D179EF">
      <w:pPr>
        <w:jc w:val="both"/>
        <w:rPr>
          <w:rFonts w:ascii="Times New Roman" w:hAnsi="Times New Roman" w:cs="Times New Roman"/>
        </w:rPr>
      </w:pPr>
    </w:p>
    <w:p w14:paraId="4C19F7BE" w14:textId="36D0F6FD" w:rsidR="00D179EF" w:rsidRPr="00C72D8E" w:rsidRDefault="00761471" w:rsidP="00D179EF">
      <w:pPr>
        <w:jc w:val="both"/>
        <w:rPr>
          <w:rFonts w:ascii="Times New Roman" w:eastAsia="MS Mincho" w:hAnsi="Times New Roman" w:cs="Times New Roman"/>
          <w:sz w:val="28"/>
        </w:rPr>
      </w:pPr>
      <w:r w:rsidRPr="00767743">
        <w:rPr>
          <w:rFonts w:ascii="Times New Roman" w:hAnsi="Times New Roman" w:cs="Times New Roman"/>
          <w:sz w:val="24"/>
          <w:szCs w:val="24"/>
        </w:rPr>
        <w:t xml:space="preserve"> </w:t>
      </w:r>
      <w:r w:rsidR="00550028" w:rsidRPr="00767743">
        <w:rPr>
          <w:rFonts w:ascii="Times New Roman" w:hAnsi="Times New Roman" w:cs="Times New Roman"/>
          <w:sz w:val="24"/>
          <w:szCs w:val="24"/>
        </w:rPr>
        <w:t xml:space="preserve">                                                                     </w:t>
      </w:r>
      <w:r w:rsidR="00D179EF" w:rsidRPr="005E13D7">
        <w:rPr>
          <w:rFonts w:ascii="Times New Roman" w:hAnsi="Times New Roman"/>
        </w:rPr>
        <w:t xml:space="preserve">  </w:t>
      </w:r>
    </w:p>
    <w:p w14:paraId="1B4222B2" w14:textId="57524149" w:rsidR="00D179EF" w:rsidRPr="00C72D8E" w:rsidRDefault="00D179EF" w:rsidP="00D179EF">
      <w:pPr>
        <w:jc w:val="both"/>
        <w:rPr>
          <w:rFonts w:ascii="Times New Roman" w:hAnsi="Times New Roman" w:cs="Times New Roman"/>
        </w:rPr>
      </w:pPr>
      <w:r>
        <w:rPr>
          <w:rFonts w:ascii="Times New Roman" w:hAnsi="Times New Roman"/>
        </w:rPr>
        <w:t xml:space="preserve"> </w:t>
      </w:r>
    </w:p>
    <w:p w14:paraId="5339C501" w14:textId="77777777" w:rsidR="00D179EF" w:rsidRPr="00767743" w:rsidRDefault="00D179EF" w:rsidP="00D179EF">
      <w:pPr>
        <w:ind w:right="-574"/>
        <w:rPr>
          <w:rFonts w:ascii="Times New Roman" w:hAnsi="Times New Roman" w:cs="Times New Roman"/>
        </w:rPr>
      </w:pPr>
    </w:p>
    <w:p w14:paraId="1E678F9C" w14:textId="77777777" w:rsidR="00550028" w:rsidRPr="00767743" w:rsidRDefault="00550028" w:rsidP="00761471">
      <w:pPr>
        <w:rPr>
          <w:rFonts w:ascii="Times New Roman" w:hAnsi="Times New Roman" w:cs="Times New Roman"/>
          <w:sz w:val="24"/>
          <w:szCs w:val="24"/>
        </w:rPr>
      </w:pPr>
    </w:p>
    <w:p w14:paraId="7F6B44B1" w14:textId="77777777" w:rsidR="00484C30" w:rsidRPr="00767743" w:rsidRDefault="00550028" w:rsidP="00761471">
      <w:pPr>
        <w:rPr>
          <w:rFonts w:ascii="Times New Roman" w:hAnsi="Times New Roman" w:cs="Times New Roman"/>
          <w:sz w:val="24"/>
          <w:szCs w:val="24"/>
        </w:rPr>
      </w:pPr>
      <w:r w:rsidRPr="00767743">
        <w:rPr>
          <w:rFonts w:ascii="Times New Roman" w:hAnsi="Times New Roman" w:cs="Times New Roman"/>
          <w:sz w:val="24"/>
          <w:szCs w:val="24"/>
        </w:rPr>
        <w:t xml:space="preserve">                                                        </w:t>
      </w:r>
      <w:r w:rsidR="00EF4AB2" w:rsidRPr="00767743">
        <w:rPr>
          <w:rFonts w:ascii="Times New Roman" w:hAnsi="Times New Roman" w:cs="Times New Roman"/>
          <w:sz w:val="24"/>
          <w:szCs w:val="24"/>
        </w:rPr>
        <w:t xml:space="preserve">              </w:t>
      </w:r>
    </w:p>
    <w:p w14:paraId="4EE33793" w14:textId="77777777" w:rsidR="00484C30" w:rsidRPr="00767743" w:rsidRDefault="00484C30" w:rsidP="00761471">
      <w:pPr>
        <w:rPr>
          <w:rFonts w:ascii="Times New Roman" w:hAnsi="Times New Roman" w:cs="Times New Roman"/>
          <w:sz w:val="24"/>
          <w:szCs w:val="24"/>
        </w:rPr>
      </w:pPr>
    </w:p>
    <w:p w14:paraId="7DD7E827" w14:textId="77777777" w:rsidR="00484C30" w:rsidRPr="00767743" w:rsidRDefault="00484C30" w:rsidP="00761471">
      <w:pPr>
        <w:rPr>
          <w:rFonts w:ascii="Times New Roman" w:hAnsi="Times New Roman" w:cs="Times New Roman"/>
          <w:sz w:val="24"/>
          <w:szCs w:val="24"/>
        </w:rPr>
      </w:pPr>
    </w:p>
    <w:p w14:paraId="5EF213A2" w14:textId="77777777" w:rsidR="00484C30" w:rsidRDefault="00484C30" w:rsidP="00761471">
      <w:pPr>
        <w:rPr>
          <w:rFonts w:ascii="Times New Roman" w:hAnsi="Times New Roman" w:cs="Times New Roman"/>
          <w:sz w:val="24"/>
          <w:szCs w:val="24"/>
        </w:rPr>
      </w:pPr>
    </w:p>
    <w:p w14:paraId="0BEFB828" w14:textId="77777777" w:rsidR="00D477AE" w:rsidRDefault="00D477AE" w:rsidP="00761471">
      <w:pPr>
        <w:rPr>
          <w:rFonts w:ascii="Times New Roman" w:hAnsi="Times New Roman" w:cs="Times New Roman"/>
          <w:sz w:val="24"/>
          <w:szCs w:val="24"/>
        </w:rPr>
      </w:pPr>
    </w:p>
    <w:p w14:paraId="067895D9" w14:textId="77777777" w:rsidR="00D477AE" w:rsidRDefault="00D477AE" w:rsidP="00761471">
      <w:pPr>
        <w:rPr>
          <w:rFonts w:ascii="Times New Roman" w:hAnsi="Times New Roman" w:cs="Times New Roman"/>
          <w:sz w:val="24"/>
          <w:szCs w:val="24"/>
        </w:rPr>
      </w:pPr>
    </w:p>
    <w:p w14:paraId="5B196BF7" w14:textId="77777777" w:rsidR="00D477AE" w:rsidRDefault="00D477AE" w:rsidP="00761471">
      <w:pPr>
        <w:rPr>
          <w:rFonts w:ascii="Times New Roman" w:hAnsi="Times New Roman" w:cs="Times New Roman"/>
          <w:sz w:val="24"/>
          <w:szCs w:val="24"/>
        </w:rPr>
      </w:pPr>
    </w:p>
    <w:p w14:paraId="794FBD2A" w14:textId="77777777" w:rsidR="00D477AE" w:rsidRDefault="00D477AE" w:rsidP="00761471">
      <w:pPr>
        <w:rPr>
          <w:rFonts w:ascii="Times New Roman" w:hAnsi="Times New Roman" w:cs="Times New Roman"/>
          <w:sz w:val="24"/>
          <w:szCs w:val="24"/>
        </w:rPr>
      </w:pPr>
    </w:p>
    <w:p w14:paraId="0318FDAE" w14:textId="77777777" w:rsidR="00D477AE" w:rsidRDefault="00D477AE" w:rsidP="00761471">
      <w:pPr>
        <w:rPr>
          <w:rFonts w:ascii="Times New Roman" w:hAnsi="Times New Roman" w:cs="Times New Roman"/>
          <w:sz w:val="24"/>
          <w:szCs w:val="24"/>
        </w:rPr>
      </w:pPr>
    </w:p>
    <w:p w14:paraId="70C8B4C7" w14:textId="77777777" w:rsidR="00D477AE" w:rsidRDefault="00D477AE" w:rsidP="00761471">
      <w:pPr>
        <w:rPr>
          <w:rFonts w:ascii="Times New Roman" w:hAnsi="Times New Roman" w:cs="Times New Roman"/>
          <w:sz w:val="24"/>
          <w:szCs w:val="24"/>
        </w:rPr>
      </w:pPr>
    </w:p>
    <w:p w14:paraId="5ECC3BD1" w14:textId="77777777" w:rsidR="00D477AE" w:rsidRDefault="00D477AE" w:rsidP="00761471">
      <w:pPr>
        <w:rPr>
          <w:rFonts w:ascii="Times New Roman" w:hAnsi="Times New Roman" w:cs="Times New Roman"/>
          <w:sz w:val="24"/>
          <w:szCs w:val="24"/>
        </w:rPr>
      </w:pPr>
    </w:p>
    <w:p w14:paraId="2F3EC3D0" w14:textId="5DD8754D" w:rsidR="00D477AE" w:rsidRPr="00767743" w:rsidRDefault="00D477AE" w:rsidP="00D477AE">
      <w:pPr>
        <w:pStyle w:val="ac"/>
        <w:tabs>
          <w:tab w:val="left" w:pos="5860"/>
        </w:tabs>
      </w:pPr>
      <w:r>
        <w:rPr>
          <w:rFonts w:ascii="Times New Roman" w:hAnsi="Times New Roman" w:cs="Times New Roman"/>
          <w:sz w:val="24"/>
          <w:szCs w:val="24"/>
        </w:rPr>
        <w:t xml:space="preserve">                                                             </w:t>
      </w:r>
      <w:r>
        <w:t xml:space="preserve">                    </w:t>
      </w:r>
      <w:r w:rsidRPr="00767743">
        <w:t xml:space="preserve">   г. Горно-Алтайск</w:t>
      </w:r>
    </w:p>
    <w:p w14:paraId="15EABC69" w14:textId="77777777" w:rsidR="00D477AE" w:rsidRDefault="00D477AE" w:rsidP="00D477AE">
      <w:pPr>
        <w:rPr>
          <w:rFonts w:ascii="Times New Roman" w:hAnsi="Times New Roman"/>
        </w:rPr>
      </w:pPr>
      <w:r w:rsidRPr="00767743">
        <w:rPr>
          <w:rFonts w:ascii="Times New Roman" w:hAnsi="Times New Roman"/>
        </w:rPr>
        <w:t xml:space="preserve">           </w:t>
      </w:r>
    </w:p>
    <w:p w14:paraId="694AC44F" w14:textId="5418EB2E" w:rsidR="00D477AE" w:rsidRDefault="00D477AE" w:rsidP="00D477AE">
      <w:pPr>
        <w:rPr>
          <w:rFonts w:ascii="Times New Roman" w:hAnsi="Times New Roman"/>
        </w:rPr>
      </w:pPr>
      <w:r w:rsidRPr="00767743">
        <w:rPr>
          <w:rFonts w:ascii="Times New Roman" w:hAnsi="Times New Roman"/>
        </w:rPr>
        <w:t xml:space="preserve">                                 </w:t>
      </w:r>
      <w:r>
        <w:rPr>
          <w:rFonts w:ascii="Times New Roman" w:hAnsi="Times New Roman"/>
        </w:rPr>
        <w:t xml:space="preserve">                                                           2020</w:t>
      </w:r>
      <w:r w:rsidRPr="00767743">
        <w:rPr>
          <w:rFonts w:ascii="Times New Roman" w:hAnsi="Times New Roman"/>
        </w:rPr>
        <w:t xml:space="preserve"> г.</w:t>
      </w:r>
    </w:p>
    <w:p w14:paraId="663CD7A7" w14:textId="6FB762DB" w:rsidR="00DA16CA" w:rsidRPr="00767743" w:rsidRDefault="00DA16CA" w:rsidP="00761471">
      <w:pPr>
        <w:rPr>
          <w:rFonts w:ascii="Times New Roman" w:hAnsi="Times New Roman" w:cs="Times New Roman"/>
          <w:sz w:val="24"/>
          <w:szCs w:val="24"/>
        </w:rPr>
      </w:pPr>
    </w:p>
    <w:p w14:paraId="3A9F7BFB" w14:textId="77777777" w:rsidR="00D477AE" w:rsidRDefault="00D477AE" w:rsidP="00D477AE">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13640EE0" w14:textId="77777777" w:rsidR="00D477AE" w:rsidRPr="00B805ED" w:rsidRDefault="00D477AE" w:rsidP="00D477AE">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Рабочая программа по физике составлена в соответствии с требованиями</w:t>
      </w:r>
    </w:p>
    <w:p w14:paraId="009B64D2" w14:textId="77777777" w:rsidR="00D477AE" w:rsidRPr="00B805ED" w:rsidRDefault="00D477AE" w:rsidP="00D477AE">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Федерального государственного образовательного стандарта основного общего образования</w:t>
      </w:r>
    </w:p>
    <w:p w14:paraId="64777DAA" w14:textId="77777777" w:rsidR="00D477AE" w:rsidRPr="00B805ED" w:rsidRDefault="00D477AE" w:rsidP="00D477AE">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(ФГОС ООО); требованиями к результатам освоения основной образовательной программы</w:t>
      </w:r>
    </w:p>
    <w:p w14:paraId="571CD77F" w14:textId="144CE298" w:rsidR="00D477AE" w:rsidRPr="00B805ED" w:rsidRDefault="00D477AE" w:rsidP="00D477AE">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 xml:space="preserve">(личностным, </w:t>
      </w:r>
      <w:proofErr w:type="spellStart"/>
      <w:r w:rsidRPr="00B805ED">
        <w:rPr>
          <w:rFonts w:ascii="yandex-sans" w:eastAsia="Times New Roman" w:hAnsi="yandex-sans" w:cs="Times New Roman"/>
          <w:color w:val="000000"/>
          <w:sz w:val="23"/>
          <w:szCs w:val="23"/>
        </w:rPr>
        <w:t>метапредметным</w:t>
      </w:r>
      <w:proofErr w:type="spellEnd"/>
      <w:r w:rsidRPr="00B805ED">
        <w:rPr>
          <w:rFonts w:ascii="yandex-sans" w:eastAsia="Times New Roman" w:hAnsi="yandex-sans" w:cs="Times New Roman"/>
          <w:color w:val="000000"/>
          <w:sz w:val="23"/>
          <w:szCs w:val="23"/>
        </w:rPr>
        <w:t xml:space="preserve">, предметным);. </w:t>
      </w:r>
      <w:r w:rsidRPr="00767743">
        <w:rPr>
          <w:rFonts w:ascii="Times New Roman" w:hAnsi="Times New Roman"/>
        </w:rPr>
        <w:t xml:space="preserve">на основе </w:t>
      </w:r>
      <w:r w:rsidRPr="00767743">
        <w:rPr>
          <w:rFonts w:ascii="Times New Roman" w:hAnsi="Times New Roman"/>
          <w:color w:val="000000"/>
        </w:rPr>
        <w:t xml:space="preserve">Примерной программы </w:t>
      </w:r>
      <w:r w:rsidRPr="00767743">
        <w:rPr>
          <w:rFonts w:ascii="Times New Roman" w:hAnsi="Times New Roman"/>
        </w:rPr>
        <w:t>общеобразовательных учреждений по физике  для 7-9 классов</w:t>
      </w:r>
      <w:r w:rsidRPr="00767743">
        <w:rPr>
          <w:rFonts w:ascii="Times New Roman" w:hAnsi="Times New Roman"/>
          <w:color w:val="666666"/>
          <w:shd w:val="clear" w:color="auto" w:fill="FFFFFF"/>
        </w:rPr>
        <w:t xml:space="preserve"> </w:t>
      </w:r>
      <w:r>
        <w:rPr>
          <w:rFonts w:ascii="Times New Roman" w:hAnsi="Times New Roman"/>
          <w:color w:val="666666"/>
          <w:shd w:val="clear" w:color="auto" w:fill="FFFFFF"/>
        </w:rPr>
        <w:t>(</w:t>
      </w:r>
      <w:r w:rsidRPr="00767743">
        <w:rPr>
          <w:rFonts w:ascii="Times New Roman" w:hAnsi="Times New Roman"/>
          <w:color w:val="000000"/>
          <w:shd w:val="clear" w:color="auto" w:fill="FFFFFF"/>
        </w:rPr>
        <w:t xml:space="preserve">авторов </w:t>
      </w:r>
      <w:proofErr w:type="spellStart"/>
      <w:r w:rsidRPr="00767743">
        <w:rPr>
          <w:rFonts w:ascii="Times New Roman" w:hAnsi="Times New Roman"/>
          <w:color w:val="000000"/>
          <w:shd w:val="clear" w:color="auto" w:fill="FFFFFF"/>
        </w:rPr>
        <w:t>Е.М.Гутник</w:t>
      </w:r>
      <w:proofErr w:type="spellEnd"/>
      <w:r w:rsidRPr="00767743">
        <w:rPr>
          <w:rFonts w:ascii="Times New Roman" w:hAnsi="Times New Roman"/>
          <w:color w:val="000000"/>
          <w:shd w:val="clear" w:color="auto" w:fill="FFFFFF"/>
        </w:rPr>
        <w:t xml:space="preserve"> </w:t>
      </w:r>
      <w:proofErr w:type="spellStart"/>
      <w:r w:rsidRPr="00767743">
        <w:rPr>
          <w:rFonts w:ascii="Times New Roman" w:hAnsi="Times New Roman"/>
          <w:color w:val="000000"/>
          <w:shd w:val="clear" w:color="auto" w:fill="FFFFFF"/>
        </w:rPr>
        <w:t>А.В.Перышкин</w:t>
      </w:r>
      <w:proofErr w:type="spellEnd"/>
      <w:r w:rsidRPr="00767743">
        <w:rPr>
          <w:rFonts w:ascii="Times New Roman" w:hAnsi="Times New Roman"/>
          <w:color w:val="000000"/>
          <w:shd w:val="clear" w:color="auto" w:fill="FFFFFF"/>
        </w:rPr>
        <w:t>.</w:t>
      </w:r>
      <w:r w:rsidRPr="00767743">
        <w:rPr>
          <w:rFonts w:ascii="Times New Roman" w:hAnsi="Times New Roman"/>
        </w:rPr>
        <w:t xml:space="preserve"> </w:t>
      </w:r>
      <w:r w:rsidRPr="00453A2B">
        <w:rPr>
          <w:rFonts w:ascii="Times New Roman" w:hAnsi="Times New Roman"/>
          <w:shd w:val="clear" w:color="auto" w:fill="FFFFFF"/>
        </w:rPr>
        <w:t>Предметная линия учебников под редакцией А.В.</w:t>
      </w:r>
      <w:r w:rsidRPr="00767743">
        <w:rPr>
          <w:rFonts w:ascii="Times New Roman" w:hAnsi="Times New Roman"/>
          <w:color w:val="333333"/>
          <w:shd w:val="clear" w:color="auto" w:fill="FFFFFF"/>
        </w:rPr>
        <w:t xml:space="preserve"> </w:t>
      </w:r>
      <w:proofErr w:type="spellStart"/>
      <w:r w:rsidRPr="00767743">
        <w:rPr>
          <w:rFonts w:ascii="Times New Roman" w:hAnsi="Times New Roman"/>
          <w:color w:val="333333"/>
          <w:shd w:val="clear" w:color="auto" w:fill="FFFFFF"/>
        </w:rPr>
        <w:t>Перышкина</w:t>
      </w:r>
      <w:proofErr w:type="spellEnd"/>
      <w:r>
        <w:rPr>
          <w:rFonts w:ascii="Times New Roman" w:hAnsi="Times New Roman"/>
        </w:rPr>
        <w:t xml:space="preserve"> «Физика» 8</w:t>
      </w:r>
      <w:r w:rsidRPr="00767743">
        <w:rPr>
          <w:rFonts w:ascii="Times New Roman" w:hAnsi="Times New Roman"/>
        </w:rPr>
        <w:t xml:space="preserve"> </w:t>
      </w:r>
      <w:r w:rsidRPr="00767743">
        <w:rPr>
          <w:rFonts w:ascii="Times New Roman" w:hAnsi="Times New Roman"/>
          <w:color w:val="000000"/>
          <w:shd w:val="clear" w:color="auto" w:fill="FFFFFF"/>
        </w:rPr>
        <w:t xml:space="preserve">класс. М., </w:t>
      </w:r>
      <w:r w:rsidRPr="00767743">
        <w:rPr>
          <w:rFonts w:ascii="Times New Roman" w:hAnsi="Times New Roman"/>
        </w:rPr>
        <w:t>Дрофа–2017г.</w:t>
      </w:r>
      <w:r>
        <w:rPr>
          <w:rFonts w:ascii="Times New Roman" w:hAnsi="Times New Roman"/>
        </w:rPr>
        <w:t>)</w:t>
      </w:r>
      <w:r w:rsidRPr="005E13D7">
        <w:rPr>
          <w:rFonts w:ascii="Times New Roman" w:hAnsi="Times New Roman"/>
        </w:rPr>
        <w:t xml:space="preserve"> и является частью  адаптированной </w:t>
      </w:r>
      <w:r>
        <w:rPr>
          <w:rFonts w:ascii="Times New Roman" w:hAnsi="Times New Roman"/>
        </w:rPr>
        <w:t>основной</w:t>
      </w:r>
      <w:r w:rsidRPr="005E13D7">
        <w:rPr>
          <w:rFonts w:ascii="Times New Roman" w:hAnsi="Times New Roman"/>
        </w:rPr>
        <w:t xml:space="preserve"> </w:t>
      </w:r>
      <w:r>
        <w:rPr>
          <w:rFonts w:ascii="Times New Roman" w:hAnsi="Times New Roman"/>
        </w:rPr>
        <w:t>обще</w:t>
      </w:r>
      <w:r w:rsidRPr="005E13D7">
        <w:rPr>
          <w:rFonts w:ascii="Times New Roman" w:hAnsi="Times New Roman"/>
        </w:rPr>
        <w:t xml:space="preserve">образовательной программы основного </w:t>
      </w:r>
      <w:r>
        <w:rPr>
          <w:rFonts w:ascii="Times New Roman" w:hAnsi="Times New Roman"/>
        </w:rPr>
        <w:t>общего образования обучающихся</w:t>
      </w:r>
      <w:r w:rsidRPr="005E13D7">
        <w:rPr>
          <w:rFonts w:ascii="Times New Roman" w:hAnsi="Times New Roman"/>
        </w:rPr>
        <w:t xml:space="preserve"> с </w:t>
      </w:r>
      <w:r w:rsidR="005F6218" w:rsidRPr="005F6218">
        <w:rPr>
          <w:rFonts w:ascii="Times New Roman" w:eastAsia="MS Mincho" w:hAnsi="Times New Roman" w:cs="Times New Roman"/>
          <w:sz w:val="24"/>
          <w:szCs w:val="24"/>
        </w:rPr>
        <w:t>ЗПР МБОУ «</w:t>
      </w:r>
      <w:proofErr w:type="spellStart"/>
      <w:r w:rsidR="005F6218" w:rsidRPr="005F6218">
        <w:rPr>
          <w:rFonts w:ascii="Times New Roman" w:eastAsia="MS Mincho" w:hAnsi="Times New Roman" w:cs="Times New Roman"/>
          <w:sz w:val="24"/>
          <w:szCs w:val="24"/>
        </w:rPr>
        <w:t>Онгудайская</w:t>
      </w:r>
      <w:proofErr w:type="spellEnd"/>
      <w:r w:rsidR="005F6218" w:rsidRPr="005F6218">
        <w:rPr>
          <w:rFonts w:ascii="Times New Roman" w:eastAsia="MS Mincho" w:hAnsi="Times New Roman" w:cs="Times New Roman"/>
          <w:sz w:val="24"/>
          <w:szCs w:val="24"/>
        </w:rPr>
        <w:t xml:space="preserve"> СОШ им.С.Т.Пикпе</w:t>
      </w:r>
      <w:r w:rsidR="005F6218">
        <w:rPr>
          <w:rFonts w:ascii="Times New Roman" w:eastAsia="MS Mincho" w:hAnsi="Times New Roman" w:cs="Times New Roman"/>
          <w:sz w:val="24"/>
          <w:szCs w:val="24"/>
        </w:rPr>
        <w:t>ва»</w:t>
      </w:r>
      <w:bookmarkStart w:id="0" w:name="_GoBack"/>
      <w:bookmarkEnd w:id="0"/>
    </w:p>
    <w:p w14:paraId="0884084B" w14:textId="77777777" w:rsidR="00D477AE" w:rsidRPr="00B11F89" w:rsidRDefault="00D477AE" w:rsidP="00D477AE">
      <w:pPr>
        <w:suppressAutoHyphens/>
        <w:ind w:firstLine="567"/>
        <w:contextualSpacing/>
        <w:rPr>
          <w:rFonts w:ascii="Times New Roman" w:eastAsia="Calibri" w:hAnsi="Times New Roman" w:cs="Times New Roman"/>
          <w:sz w:val="28"/>
          <w:szCs w:val="28"/>
          <w:lang w:eastAsia="en-US"/>
        </w:rPr>
      </w:pPr>
      <w:r w:rsidRPr="00B11F89">
        <w:rPr>
          <w:rFonts w:ascii="Times New Roman" w:eastAsia="Calibri" w:hAnsi="Times New Roman" w:cs="Times New Roman"/>
          <w:sz w:val="28"/>
          <w:szCs w:val="28"/>
          <w:lang w:eastAsia="en-US"/>
        </w:rPr>
        <w:t>Рабочая программа ориентирована на учебник</w:t>
      </w:r>
      <w:r>
        <w:rPr>
          <w:rFonts w:ascii="Times New Roman" w:eastAsia="Calibri" w:hAnsi="Times New Roman" w:cs="Times New Roman"/>
          <w:sz w:val="28"/>
          <w:szCs w:val="28"/>
          <w:lang w:eastAsia="en-US"/>
        </w:rPr>
        <w:t xml:space="preserve"> (УМК)</w:t>
      </w:r>
      <w:r w:rsidRPr="00B11F89">
        <w:rPr>
          <w:rFonts w:ascii="Times New Roman" w:eastAsia="Calibri" w:hAnsi="Times New Roman" w:cs="Times New Roman"/>
          <w:sz w:val="28"/>
          <w:szCs w:val="28"/>
          <w:lang w:eastAsia="en-US"/>
        </w:rPr>
        <w:t>:</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111"/>
        <w:gridCol w:w="1902"/>
        <w:gridCol w:w="766"/>
        <w:gridCol w:w="1649"/>
        <w:gridCol w:w="1463"/>
      </w:tblGrid>
      <w:tr w:rsidR="00D477AE" w:rsidRPr="00B11F89" w14:paraId="1514134E" w14:textId="77777777" w:rsidTr="00D477AE">
        <w:tc>
          <w:tcPr>
            <w:tcW w:w="1806" w:type="dxa"/>
          </w:tcPr>
          <w:p w14:paraId="4C3EE0F7" w14:textId="77777777" w:rsidR="00D477AE" w:rsidRPr="00B11F89" w:rsidRDefault="00D477AE" w:rsidP="00D477AE">
            <w:pPr>
              <w:suppressAutoHyphens/>
              <w:jc w:val="center"/>
              <w:rPr>
                <w:rFonts w:ascii="Times New Roman" w:hAnsi="Times New Roman" w:cs="Times New Roman"/>
                <w:lang w:eastAsia="ar-SA"/>
              </w:rPr>
            </w:pPr>
            <w:r w:rsidRPr="00B11F89">
              <w:rPr>
                <w:rFonts w:ascii="Times New Roman" w:hAnsi="Times New Roman" w:cs="Times New Roman"/>
                <w:lang w:eastAsia="ar-SA"/>
              </w:rPr>
              <w:t>Порядковый номер учебника в Федеральном перечне</w:t>
            </w:r>
          </w:p>
        </w:tc>
        <w:tc>
          <w:tcPr>
            <w:tcW w:w="2111" w:type="dxa"/>
          </w:tcPr>
          <w:p w14:paraId="234934A8" w14:textId="77777777" w:rsidR="00D477AE" w:rsidRPr="00B11F89" w:rsidRDefault="00D477AE" w:rsidP="00D477AE">
            <w:pPr>
              <w:suppressAutoHyphens/>
              <w:jc w:val="center"/>
              <w:rPr>
                <w:rFonts w:ascii="Times New Roman" w:hAnsi="Times New Roman" w:cs="Times New Roman"/>
                <w:lang w:eastAsia="ar-SA"/>
              </w:rPr>
            </w:pPr>
            <w:r w:rsidRPr="00B11F89">
              <w:rPr>
                <w:rFonts w:ascii="Times New Roman" w:hAnsi="Times New Roman" w:cs="Times New Roman"/>
                <w:lang w:eastAsia="ar-SA"/>
              </w:rPr>
              <w:t>Автор/</w:t>
            </w:r>
            <w:r>
              <w:rPr>
                <w:rFonts w:ascii="Times New Roman" w:hAnsi="Times New Roman" w:cs="Times New Roman"/>
                <w:lang w:eastAsia="ar-SA"/>
              </w:rPr>
              <w:t>а</w:t>
            </w:r>
            <w:r w:rsidRPr="00B11F89">
              <w:rPr>
                <w:rFonts w:ascii="Times New Roman" w:hAnsi="Times New Roman" w:cs="Times New Roman"/>
                <w:lang w:eastAsia="ar-SA"/>
              </w:rPr>
              <w:t>вторский коллектив</w:t>
            </w:r>
          </w:p>
        </w:tc>
        <w:tc>
          <w:tcPr>
            <w:tcW w:w="1902" w:type="dxa"/>
          </w:tcPr>
          <w:p w14:paraId="4A75CB1A" w14:textId="77777777" w:rsidR="00D477AE" w:rsidRPr="00B11F89" w:rsidRDefault="00D477AE" w:rsidP="00D477AE">
            <w:pPr>
              <w:suppressAutoHyphens/>
              <w:jc w:val="center"/>
              <w:rPr>
                <w:rFonts w:ascii="Times New Roman" w:hAnsi="Times New Roman" w:cs="Times New Roman"/>
                <w:lang w:eastAsia="ar-SA"/>
              </w:rPr>
            </w:pPr>
            <w:r w:rsidRPr="00B11F89">
              <w:rPr>
                <w:rFonts w:ascii="Times New Roman" w:hAnsi="Times New Roman" w:cs="Times New Roman"/>
                <w:lang w:eastAsia="ar-SA"/>
              </w:rPr>
              <w:t>На</w:t>
            </w:r>
            <w:r>
              <w:rPr>
                <w:rFonts w:ascii="Times New Roman" w:hAnsi="Times New Roman" w:cs="Times New Roman"/>
                <w:lang w:eastAsia="ar-SA"/>
              </w:rPr>
              <w:t xml:space="preserve">именование </w:t>
            </w:r>
            <w:r w:rsidRPr="00B11F89">
              <w:rPr>
                <w:rFonts w:ascii="Times New Roman" w:hAnsi="Times New Roman" w:cs="Times New Roman"/>
                <w:lang w:eastAsia="ar-SA"/>
              </w:rPr>
              <w:t>учебника</w:t>
            </w:r>
          </w:p>
        </w:tc>
        <w:tc>
          <w:tcPr>
            <w:tcW w:w="0" w:type="auto"/>
          </w:tcPr>
          <w:p w14:paraId="23FD7585" w14:textId="77777777" w:rsidR="00D477AE" w:rsidRPr="00B11F89" w:rsidRDefault="00D477AE" w:rsidP="00D477AE">
            <w:pPr>
              <w:suppressAutoHyphens/>
              <w:jc w:val="center"/>
              <w:rPr>
                <w:rFonts w:ascii="Times New Roman" w:hAnsi="Times New Roman" w:cs="Times New Roman"/>
                <w:lang w:eastAsia="ar-SA"/>
              </w:rPr>
            </w:pPr>
            <w:r w:rsidRPr="00B11F89">
              <w:rPr>
                <w:rFonts w:ascii="Times New Roman" w:hAnsi="Times New Roman" w:cs="Times New Roman"/>
                <w:lang w:eastAsia="ar-SA"/>
              </w:rPr>
              <w:t>Класс</w:t>
            </w:r>
          </w:p>
        </w:tc>
        <w:tc>
          <w:tcPr>
            <w:tcW w:w="0" w:type="auto"/>
          </w:tcPr>
          <w:p w14:paraId="4D923752" w14:textId="77777777" w:rsidR="00D477AE" w:rsidRPr="00B11F89" w:rsidRDefault="00D477AE" w:rsidP="00D477AE">
            <w:pPr>
              <w:suppressAutoHyphens/>
              <w:jc w:val="center"/>
              <w:rPr>
                <w:rFonts w:ascii="Times New Roman" w:hAnsi="Times New Roman" w:cs="Times New Roman"/>
                <w:lang w:eastAsia="ar-SA"/>
              </w:rPr>
            </w:pPr>
            <w:r w:rsidRPr="00B11F89">
              <w:rPr>
                <w:rFonts w:ascii="Times New Roman" w:hAnsi="Times New Roman" w:cs="Times New Roman"/>
                <w:lang w:eastAsia="ar-SA"/>
              </w:rPr>
              <w:t>Издатель</w:t>
            </w:r>
            <w:r>
              <w:rPr>
                <w:rFonts w:ascii="Times New Roman" w:hAnsi="Times New Roman" w:cs="Times New Roman"/>
                <w:lang w:eastAsia="ar-SA"/>
              </w:rPr>
              <w:t>ство</w:t>
            </w:r>
            <w:r w:rsidRPr="00B11F89">
              <w:rPr>
                <w:rFonts w:ascii="Times New Roman" w:hAnsi="Times New Roman" w:cs="Times New Roman"/>
                <w:lang w:eastAsia="ar-SA"/>
              </w:rPr>
              <w:t xml:space="preserve"> учебника</w:t>
            </w:r>
          </w:p>
        </w:tc>
        <w:tc>
          <w:tcPr>
            <w:tcW w:w="1463" w:type="dxa"/>
          </w:tcPr>
          <w:p w14:paraId="7D6133FB" w14:textId="77777777" w:rsidR="00D477AE" w:rsidRPr="00B11F89" w:rsidRDefault="00D477AE" w:rsidP="00D477AE">
            <w:pPr>
              <w:suppressAutoHyphens/>
              <w:jc w:val="center"/>
              <w:rPr>
                <w:rFonts w:ascii="Times New Roman" w:hAnsi="Times New Roman" w:cs="Times New Roman"/>
                <w:lang w:eastAsia="ar-SA"/>
              </w:rPr>
            </w:pPr>
            <w:r>
              <w:rPr>
                <w:rFonts w:ascii="Times New Roman" w:hAnsi="Times New Roman" w:cs="Times New Roman"/>
                <w:lang w:eastAsia="ar-SA"/>
              </w:rPr>
              <w:t>Год издания</w:t>
            </w:r>
          </w:p>
        </w:tc>
      </w:tr>
      <w:tr w:rsidR="00D477AE" w:rsidRPr="00B11F89" w14:paraId="7CAAAA6B" w14:textId="77777777" w:rsidTr="00D477AE">
        <w:tc>
          <w:tcPr>
            <w:tcW w:w="1806" w:type="dxa"/>
          </w:tcPr>
          <w:p w14:paraId="46D41E71" w14:textId="77777777" w:rsidR="00D477AE" w:rsidRPr="00D477AE" w:rsidRDefault="00D477AE" w:rsidP="00D477AE">
            <w:pPr>
              <w:spacing w:after="0" w:line="240" w:lineRule="auto"/>
              <w:rPr>
                <w:rFonts w:ascii="Times" w:eastAsia="Times New Roman" w:hAnsi="Times" w:cs="Times New Roman"/>
                <w:sz w:val="20"/>
                <w:szCs w:val="20"/>
              </w:rPr>
            </w:pPr>
            <w:r w:rsidRPr="00D477AE">
              <w:rPr>
                <w:rFonts w:ascii="Times" w:eastAsia="Times New Roman" w:hAnsi="Times" w:cs="Times New Roman"/>
                <w:sz w:val="20"/>
                <w:szCs w:val="20"/>
              </w:rPr>
              <w:t>1.2.5.1.7.2</w:t>
            </w:r>
          </w:p>
          <w:p w14:paraId="3E355933" w14:textId="56938E59" w:rsidR="00D477AE" w:rsidRPr="00B5610F" w:rsidRDefault="00D477AE" w:rsidP="00D477AE">
            <w:pPr>
              <w:suppressAutoHyphens/>
              <w:rPr>
                <w:rFonts w:ascii="Times New Roman" w:hAnsi="Times New Roman" w:cs="Times New Roman"/>
                <w:i/>
                <w:lang w:eastAsia="ar-SA"/>
              </w:rPr>
            </w:pPr>
          </w:p>
        </w:tc>
        <w:tc>
          <w:tcPr>
            <w:tcW w:w="2111" w:type="dxa"/>
          </w:tcPr>
          <w:p w14:paraId="1FABC668" w14:textId="7956B304" w:rsidR="00D477AE" w:rsidRPr="00192484" w:rsidRDefault="00D477AE" w:rsidP="00D477AE">
            <w:pPr>
              <w:rPr>
                <w:rFonts w:ascii="Times" w:eastAsia="Times New Roman" w:hAnsi="Times" w:cs="Times New Roman"/>
                <w:sz w:val="20"/>
                <w:szCs w:val="20"/>
              </w:rPr>
            </w:pPr>
            <w:proofErr w:type="spellStart"/>
            <w:r>
              <w:rPr>
                <w:rFonts w:ascii="Times" w:eastAsia="Times New Roman" w:hAnsi="Times" w:cs="Times New Roman"/>
                <w:sz w:val="20"/>
                <w:szCs w:val="20"/>
              </w:rPr>
              <w:t>Перышкин</w:t>
            </w:r>
            <w:proofErr w:type="spellEnd"/>
            <w:r>
              <w:rPr>
                <w:rFonts w:ascii="Times" w:eastAsia="Times New Roman" w:hAnsi="Times" w:cs="Times New Roman"/>
                <w:sz w:val="20"/>
                <w:szCs w:val="20"/>
              </w:rPr>
              <w:t xml:space="preserve"> А.В.</w:t>
            </w:r>
          </w:p>
          <w:p w14:paraId="1BE74532" w14:textId="77777777" w:rsidR="00D477AE" w:rsidRPr="00B11F89" w:rsidRDefault="00D477AE" w:rsidP="00D477AE">
            <w:pPr>
              <w:suppressAutoHyphens/>
              <w:rPr>
                <w:rFonts w:ascii="Times New Roman" w:hAnsi="Times New Roman" w:cs="Times New Roman"/>
                <w:lang w:eastAsia="ar-SA"/>
              </w:rPr>
            </w:pPr>
          </w:p>
        </w:tc>
        <w:tc>
          <w:tcPr>
            <w:tcW w:w="1902" w:type="dxa"/>
          </w:tcPr>
          <w:p w14:paraId="12565899" w14:textId="77777777" w:rsidR="00D477AE" w:rsidRPr="00B11F89" w:rsidRDefault="00D477AE" w:rsidP="00D477AE">
            <w:pPr>
              <w:suppressAutoHyphens/>
              <w:rPr>
                <w:rFonts w:ascii="Times New Roman" w:hAnsi="Times New Roman" w:cs="Times New Roman"/>
                <w:lang w:eastAsia="ar-SA"/>
              </w:rPr>
            </w:pPr>
            <w:r>
              <w:rPr>
                <w:rFonts w:ascii="Times New Roman" w:hAnsi="Times New Roman" w:cs="Times New Roman"/>
                <w:lang w:eastAsia="ar-SA"/>
              </w:rPr>
              <w:t>физика</w:t>
            </w:r>
          </w:p>
        </w:tc>
        <w:tc>
          <w:tcPr>
            <w:tcW w:w="0" w:type="auto"/>
          </w:tcPr>
          <w:p w14:paraId="1591995C" w14:textId="2937AA32" w:rsidR="00D477AE" w:rsidRPr="00B11F89" w:rsidRDefault="00D477AE" w:rsidP="00D477AE">
            <w:pPr>
              <w:suppressAutoHyphens/>
              <w:rPr>
                <w:rFonts w:ascii="Times New Roman" w:hAnsi="Times New Roman" w:cs="Times New Roman"/>
                <w:lang w:eastAsia="ar-SA"/>
              </w:rPr>
            </w:pPr>
            <w:r>
              <w:rPr>
                <w:rFonts w:ascii="Times New Roman" w:hAnsi="Times New Roman" w:cs="Times New Roman"/>
                <w:lang w:eastAsia="ar-SA"/>
              </w:rPr>
              <w:t>8</w:t>
            </w:r>
          </w:p>
        </w:tc>
        <w:tc>
          <w:tcPr>
            <w:tcW w:w="0" w:type="auto"/>
          </w:tcPr>
          <w:p w14:paraId="0DB5259B" w14:textId="77777777" w:rsidR="00D477AE" w:rsidRPr="001B5BEA" w:rsidRDefault="00D477AE" w:rsidP="00D477AE">
            <w:pPr>
              <w:rPr>
                <w:rFonts w:ascii="Times" w:eastAsia="Times New Roman" w:hAnsi="Times" w:cs="Times New Roman"/>
                <w:sz w:val="20"/>
                <w:szCs w:val="20"/>
              </w:rPr>
            </w:pPr>
            <w:r w:rsidRPr="001B5BEA">
              <w:rPr>
                <w:rFonts w:ascii="Times" w:eastAsia="Times New Roman" w:hAnsi="Times" w:cs="Times New Roman"/>
                <w:sz w:val="20"/>
                <w:szCs w:val="20"/>
              </w:rPr>
              <w:t>ООО "ДРОФА"</w:t>
            </w:r>
          </w:p>
          <w:p w14:paraId="79707436" w14:textId="77777777" w:rsidR="00D477AE" w:rsidRPr="00B11F89" w:rsidRDefault="00D477AE" w:rsidP="00D477AE">
            <w:pPr>
              <w:suppressAutoHyphens/>
              <w:rPr>
                <w:rFonts w:ascii="Times New Roman" w:hAnsi="Times New Roman" w:cs="Times New Roman"/>
                <w:lang w:eastAsia="ar-SA"/>
              </w:rPr>
            </w:pPr>
          </w:p>
        </w:tc>
        <w:tc>
          <w:tcPr>
            <w:tcW w:w="1463" w:type="dxa"/>
          </w:tcPr>
          <w:p w14:paraId="6A2731B4" w14:textId="77777777" w:rsidR="00D477AE" w:rsidRPr="00B11F89" w:rsidRDefault="00D477AE" w:rsidP="00D477AE">
            <w:pPr>
              <w:suppressAutoHyphens/>
              <w:rPr>
                <w:rFonts w:ascii="Times New Roman" w:hAnsi="Times New Roman" w:cs="Times New Roman"/>
                <w:lang w:eastAsia="ar-SA"/>
              </w:rPr>
            </w:pPr>
            <w:r>
              <w:rPr>
                <w:rFonts w:ascii="Times New Roman" w:hAnsi="Times New Roman" w:cs="Times New Roman"/>
                <w:lang w:eastAsia="ar-SA"/>
              </w:rPr>
              <w:t>2017</w:t>
            </w:r>
          </w:p>
        </w:tc>
      </w:tr>
    </w:tbl>
    <w:p w14:paraId="3A58B785" w14:textId="77777777" w:rsidR="00D477AE" w:rsidRDefault="00D477AE" w:rsidP="00D477AE">
      <w:pPr>
        <w:ind w:firstLine="567"/>
        <w:jc w:val="both"/>
        <w:rPr>
          <w:rFonts w:ascii="Times New Roman" w:hAnsi="Times New Roman" w:cs="Times New Roman"/>
          <w:sz w:val="28"/>
          <w:szCs w:val="28"/>
        </w:rPr>
      </w:pPr>
    </w:p>
    <w:p w14:paraId="6DC51E4E" w14:textId="295CF05A" w:rsidR="00835E5E" w:rsidRPr="00D477AE" w:rsidRDefault="00D477AE" w:rsidP="00D477AE">
      <w:pPr>
        <w:ind w:firstLine="567"/>
        <w:jc w:val="both"/>
        <w:rPr>
          <w:rFonts w:ascii="Times New Roman" w:hAnsi="Times New Roman" w:cs="Times New Roman"/>
          <w:sz w:val="28"/>
          <w:szCs w:val="28"/>
        </w:rPr>
      </w:pPr>
      <w:r w:rsidRPr="00FE08F6">
        <w:rPr>
          <w:rFonts w:ascii="Times New Roman" w:hAnsi="Times New Roman" w:cs="Times New Roman"/>
          <w:sz w:val="28"/>
          <w:szCs w:val="28"/>
        </w:rPr>
        <w:t>Количество часов, отведенных на изучение учебного предмета, курса</w:t>
      </w:r>
      <w:r>
        <w:rPr>
          <w:rFonts w:ascii="Times New Roman" w:hAnsi="Times New Roman" w:cs="Times New Roman"/>
          <w:sz w:val="28"/>
          <w:szCs w:val="28"/>
        </w:rPr>
        <w:t>, в соответствии с индивидуальным учебным планом обучающегося, составляет</w:t>
      </w:r>
      <w:r w:rsidRPr="00FE08F6">
        <w:rPr>
          <w:rFonts w:ascii="Times New Roman" w:hAnsi="Times New Roman" w:cs="Times New Roman"/>
          <w:sz w:val="28"/>
          <w:szCs w:val="28"/>
        </w:rPr>
        <w:t>:</w:t>
      </w:r>
      <w:r>
        <w:rPr>
          <w:rFonts w:ascii="Times New Roman" w:hAnsi="Times New Roman" w:cs="Times New Roman"/>
          <w:sz w:val="28"/>
          <w:szCs w:val="28"/>
        </w:rPr>
        <w:t xml:space="preserve"> всего 68  </w:t>
      </w:r>
      <w:r w:rsidRPr="00FE08F6">
        <w:rPr>
          <w:rFonts w:ascii="Times New Roman" w:hAnsi="Times New Roman" w:cs="Times New Roman"/>
          <w:sz w:val="28"/>
          <w:szCs w:val="28"/>
        </w:rPr>
        <w:t xml:space="preserve">часа </w:t>
      </w:r>
      <w:r>
        <w:rPr>
          <w:rFonts w:ascii="Times New Roman" w:hAnsi="Times New Roman" w:cs="Times New Roman"/>
          <w:sz w:val="28"/>
          <w:szCs w:val="28"/>
        </w:rPr>
        <w:t xml:space="preserve"> 2 часа </w:t>
      </w:r>
      <w:r w:rsidRPr="00FE08F6">
        <w:rPr>
          <w:rFonts w:ascii="Times New Roman" w:hAnsi="Times New Roman" w:cs="Times New Roman"/>
          <w:sz w:val="28"/>
          <w:szCs w:val="28"/>
        </w:rPr>
        <w:t>в неделю.</w:t>
      </w:r>
    </w:p>
    <w:p w14:paraId="54852F04" w14:textId="312E243A" w:rsidR="006E782A" w:rsidRPr="00767743" w:rsidRDefault="006E782A" w:rsidP="00354817">
      <w:pPr>
        <w:rPr>
          <w:rFonts w:ascii="Times New Roman" w:hAnsi="Times New Roman" w:cs="Times New Roman"/>
          <w:sz w:val="24"/>
          <w:szCs w:val="24"/>
        </w:rPr>
      </w:pPr>
      <w:r w:rsidRPr="00767743">
        <w:rPr>
          <w:rFonts w:ascii="Times New Roman" w:hAnsi="Times New Roman" w:cs="Times New Roman"/>
          <w:b/>
          <w:sz w:val="24"/>
          <w:szCs w:val="24"/>
        </w:rPr>
        <w:t>Планируемые результаты</w:t>
      </w:r>
    </w:p>
    <w:p w14:paraId="753B4487" w14:textId="0F95A8DB" w:rsidR="002905CC" w:rsidRPr="00767743" w:rsidRDefault="002905CC" w:rsidP="002905CC">
      <w:pPr>
        <w:pStyle w:val="ab"/>
        <w:jc w:val="both"/>
        <w:rPr>
          <w:rFonts w:ascii="Times New Roman" w:hAnsi="Times New Roman"/>
          <w:sz w:val="24"/>
          <w:szCs w:val="24"/>
        </w:rPr>
      </w:pPr>
      <w:r w:rsidRPr="00767743">
        <w:rPr>
          <w:rFonts w:ascii="Times New Roman" w:hAnsi="Times New Roman"/>
          <w:sz w:val="24"/>
          <w:szCs w:val="24"/>
        </w:rPr>
        <w:t xml:space="preserve">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физики направлено на достижение учащейся личностных, </w:t>
      </w:r>
      <w:proofErr w:type="spellStart"/>
      <w:r w:rsidRPr="00767743">
        <w:rPr>
          <w:rFonts w:ascii="Times New Roman" w:hAnsi="Times New Roman"/>
          <w:sz w:val="24"/>
          <w:szCs w:val="24"/>
        </w:rPr>
        <w:t>метапредметных</w:t>
      </w:r>
      <w:proofErr w:type="spellEnd"/>
      <w:r w:rsidRPr="00767743">
        <w:rPr>
          <w:rFonts w:ascii="Times New Roman" w:hAnsi="Times New Roman"/>
          <w:sz w:val="24"/>
          <w:szCs w:val="24"/>
        </w:rPr>
        <w:t xml:space="preserve"> и предметных результатов.</w:t>
      </w:r>
    </w:p>
    <w:p w14:paraId="6CEE488E" w14:textId="77777777" w:rsidR="002905CC" w:rsidRPr="00767743" w:rsidRDefault="002905CC" w:rsidP="002905CC">
      <w:pPr>
        <w:autoSpaceDE w:val="0"/>
        <w:autoSpaceDN w:val="0"/>
        <w:adjustRightInd w:val="0"/>
        <w:spacing w:after="0" w:line="240" w:lineRule="auto"/>
        <w:rPr>
          <w:rFonts w:ascii="Times New Roman" w:eastAsia="TimesNewRomanPS-BoldItalicMT" w:hAnsi="Times New Roman" w:cs="Times New Roman"/>
          <w:b/>
          <w:bCs/>
          <w:iCs/>
          <w:sz w:val="24"/>
          <w:szCs w:val="24"/>
        </w:rPr>
      </w:pPr>
      <w:r w:rsidRPr="00767743">
        <w:rPr>
          <w:rFonts w:ascii="Times New Roman" w:eastAsia="TimesNewRomanPS-BoldItalicMT" w:hAnsi="Times New Roman" w:cs="Times New Roman"/>
          <w:b/>
          <w:bCs/>
          <w:iCs/>
          <w:sz w:val="24"/>
          <w:szCs w:val="24"/>
        </w:rPr>
        <w:t>Личностные результаты:</w:t>
      </w:r>
    </w:p>
    <w:p w14:paraId="0C626B99"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познавательных интересов, интеллектуальных и творческих способностей учащихся;</w:t>
      </w:r>
    </w:p>
    <w:p w14:paraId="36C6715F"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14:paraId="75F82A77"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самостоятельность в приобретении новых знаний и практических умений;</w:t>
      </w:r>
    </w:p>
    <w:p w14:paraId="4C821915"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мотивация образовательной деятельности школьников на основе личностно ориентированного подхода;</w:t>
      </w:r>
    </w:p>
    <w:p w14:paraId="36090C3A" w14:textId="77777777" w:rsidR="002905CC"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ценностных отношений к друг другу, учителю, авторам открытий и изобретений, результатам обучения.</w:t>
      </w:r>
    </w:p>
    <w:p w14:paraId="6D7D6F14" w14:textId="77777777" w:rsidR="00D477AE" w:rsidRDefault="00D477AE" w:rsidP="00D477AE">
      <w:pPr>
        <w:autoSpaceDE w:val="0"/>
        <w:autoSpaceDN w:val="0"/>
        <w:adjustRightInd w:val="0"/>
        <w:spacing w:after="0" w:line="240" w:lineRule="auto"/>
        <w:rPr>
          <w:rFonts w:ascii="Times New Roman" w:eastAsia="TimesNewRomanPSMT" w:hAnsi="Times New Roman"/>
          <w:sz w:val="24"/>
          <w:szCs w:val="24"/>
        </w:rPr>
      </w:pPr>
    </w:p>
    <w:p w14:paraId="2AA2CDA8" w14:textId="77777777" w:rsidR="00D477AE" w:rsidRDefault="00D477AE" w:rsidP="00D477AE">
      <w:pPr>
        <w:autoSpaceDE w:val="0"/>
        <w:autoSpaceDN w:val="0"/>
        <w:adjustRightInd w:val="0"/>
        <w:spacing w:after="0" w:line="240" w:lineRule="auto"/>
        <w:rPr>
          <w:rFonts w:ascii="Times New Roman" w:eastAsia="TimesNewRomanPSMT" w:hAnsi="Times New Roman"/>
          <w:sz w:val="24"/>
          <w:szCs w:val="24"/>
        </w:rPr>
      </w:pPr>
    </w:p>
    <w:p w14:paraId="42B87A8D" w14:textId="77777777" w:rsidR="00D477AE" w:rsidRDefault="00D477AE" w:rsidP="00D477AE">
      <w:pPr>
        <w:autoSpaceDE w:val="0"/>
        <w:autoSpaceDN w:val="0"/>
        <w:adjustRightInd w:val="0"/>
        <w:spacing w:after="0" w:line="240" w:lineRule="auto"/>
        <w:rPr>
          <w:rFonts w:ascii="Times New Roman" w:eastAsia="TimesNewRomanPSMT" w:hAnsi="Times New Roman"/>
          <w:sz w:val="24"/>
          <w:szCs w:val="24"/>
        </w:rPr>
      </w:pPr>
    </w:p>
    <w:p w14:paraId="3A4248DE" w14:textId="77777777" w:rsidR="00D477AE" w:rsidRPr="00D477AE" w:rsidRDefault="00D477AE" w:rsidP="00D477AE">
      <w:pPr>
        <w:autoSpaceDE w:val="0"/>
        <w:autoSpaceDN w:val="0"/>
        <w:adjustRightInd w:val="0"/>
        <w:spacing w:after="0" w:line="240" w:lineRule="auto"/>
        <w:rPr>
          <w:rFonts w:ascii="Times New Roman" w:eastAsia="TimesNewRomanPSMT" w:hAnsi="Times New Roman"/>
          <w:sz w:val="24"/>
          <w:szCs w:val="24"/>
        </w:rPr>
      </w:pPr>
    </w:p>
    <w:p w14:paraId="1426DF7F" w14:textId="77777777" w:rsidR="002905CC" w:rsidRPr="00767743" w:rsidRDefault="002905CC" w:rsidP="002905CC">
      <w:pPr>
        <w:autoSpaceDE w:val="0"/>
        <w:autoSpaceDN w:val="0"/>
        <w:adjustRightInd w:val="0"/>
        <w:spacing w:after="0" w:line="240" w:lineRule="auto"/>
        <w:rPr>
          <w:rFonts w:ascii="Times New Roman" w:eastAsia="TimesNewRomanPS-BoldItalicMT" w:hAnsi="Times New Roman" w:cs="Times New Roman"/>
          <w:b/>
          <w:bCs/>
          <w:iCs/>
          <w:sz w:val="24"/>
          <w:szCs w:val="24"/>
        </w:rPr>
      </w:pPr>
      <w:proofErr w:type="spellStart"/>
      <w:r w:rsidRPr="00767743">
        <w:rPr>
          <w:rFonts w:ascii="Times New Roman" w:eastAsia="TimesNewRomanPS-BoldItalicMT" w:hAnsi="Times New Roman" w:cs="Times New Roman"/>
          <w:b/>
          <w:bCs/>
          <w:iCs/>
          <w:sz w:val="24"/>
          <w:szCs w:val="24"/>
        </w:rPr>
        <w:t>Метапредметные</w:t>
      </w:r>
      <w:proofErr w:type="spellEnd"/>
      <w:r w:rsidRPr="00767743">
        <w:rPr>
          <w:rFonts w:ascii="Times New Roman" w:eastAsia="TimesNewRomanPS-BoldItalicMT" w:hAnsi="Times New Roman" w:cs="Times New Roman"/>
          <w:b/>
          <w:bCs/>
          <w:iCs/>
          <w:sz w:val="24"/>
          <w:szCs w:val="24"/>
        </w:rPr>
        <w:t xml:space="preserve">  результаты:</w:t>
      </w:r>
    </w:p>
    <w:p w14:paraId="3258B71F"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14:paraId="1075EBA5"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14:paraId="16DDC214"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14:paraId="546B4864"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14:paraId="32C4F6FA"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развитие монологической и диалогической речи , умения выражать свои мысли и способности выслушивать собеседника, понимать его точку зрения, признавать право другого человека на иное мнение;</w:t>
      </w:r>
    </w:p>
    <w:p w14:paraId="494395B5"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 xml:space="preserve">освоение приемов действий в нестандартных ситуациях, овладение эвристическими методами решения проблем;  </w:t>
      </w:r>
    </w:p>
    <w:p w14:paraId="40D32622"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14:paraId="7F6AB6F9" w14:textId="77777777" w:rsidR="002905CC" w:rsidRPr="00767743" w:rsidRDefault="002905CC" w:rsidP="002905CC">
      <w:pPr>
        <w:autoSpaceDE w:val="0"/>
        <w:autoSpaceDN w:val="0"/>
        <w:adjustRightInd w:val="0"/>
        <w:spacing w:after="0" w:line="240" w:lineRule="auto"/>
        <w:rPr>
          <w:rFonts w:ascii="Times New Roman" w:eastAsia="TimesNewRomanPS-BoldItalicMT" w:hAnsi="Times New Roman" w:cs="Times New Roman"/>
          <w:b/>
          <w:bCs/>
          <w:iCs/>
          <w:sz w:val="24"/>
          <w:szCs w:val="24"/>
        </w:rPr>
      </w:pPr>
      <w:r w:rsidRPr="00767743">
        <w:rPr>
          <w:rFonts w:ascii="Times New Roman" w:eastAsia="TimesNewRomanPS-BoldItalicMT" w:hAnsi="Times New Roman" w:cs="Times New Roman"/>
          <w:b/>
          <w:bCs/>
          <w:iCs/>
          <w:sz w:val="24"/>
          <w:szCs w:val="24"/>
        </w:rPr>
        <w:t>Предметные результаты:</w:t>
      </w:r>
    </w:p>
    <w:p w14:paraId="3BFA5961"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14:paraId="0E43BFE0"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14:paraId="58249B7D"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умения применять теоретические знания по физике на практике, решать физические задачи на применение полученных знаний;</w:t>
      </w:r>
    </w:p>
    <w:p w14:paraId="0F6DDD36"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14:paraId="04CC0915"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14:paraId="22852167"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14:paraId="685F3DCA"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14:paraId="38BAAF92" w14:textId="77777777" w:rsidR="002905CC" w:rsidRPr="00767743" w:rsidRDefault="002905CC" w:rsidP="002905CC">
      <w:pPr>
        <w:pStyle w:val="ab"/>
        <w:jc w:val="both"/>
        <w:rPr>
          <w:rFonts w:ascii="Times New Roman" w:hAnsi="Times New Roman"/>
          <w:sz w:val="24"/>
          <w:szCs w:val="24"/>
        </w:rPr>
      </w:pPr>
    </w:p>
    <w:p w14:paraId="6EF87EB0" w14:textId="27AAB30D" w:rsidR="006E782A" w:rsidRPr="00767743" w:rsidRDefault="006E782A" w:rsidP="006E782A">
      <w:pPr>
        <w:pStyle w:val="3"/>
        <w:shd w:val="clear" w:color="auto" w:fill="auto"/>
        <w:tabs>
          <w:tab w:val="left" w:pos="4877"/>
        </w:tabs>
        <w:spacing w:line="240" w:lineRule="auto"/>
        <w:ind w:firstLine="0"/>
        <w:rPr>
          <w:b/>
          <w:iCs/>
          <w:sz w:val="24"/>
          <w:szCs w:val="24"/>
        </w:rPr>
      </w:pPr>
      <w:r w:rsidRPr="00767743">
        <w:rPr>
          <w:b/>
          <w:iCs/>
          <w:sz w:val="24"/>
          <w:szCs w:val="24"/>
        </w:rPr>
        <w:t>Содержание учебного предмета</w:t>
      </w:r>
      <w:r w:rsidR="00EF4AB2" w:rsidRPr="00767743">
        <w:rPr>
          <w:b/>
          <w:iCs/>
          <w:sz w:val="24"/>
          <w:szCs w:val="24"/>
        </w:rPr>
        <w:t>, курса</w:t>
      </w:r>
    </w:p>
    <w:p w14:paraId="4E210B2A" w14:textId="77777777" w:rsidR="006E782A" w:rsidRPr="00767743" w:rsidRDefault="006E782A">
      <w:pPr>
        <w:rPr>
          <w:rFonts w:ascii="Times New Roman" w:eastAsia="Times New Roman" w:hAnsi="Times New Roman" w:cs="Times New Roman"/>
          <w:sz w:val="24"/>
          <w:szCs w:val="24"/>
        </w:rPr>
      </w:pPr>
    </w:p>
    <w:p w14:paraId="64B63361" w14:textId="786C5D35" w:rsidR="006E782A" w:rsidRPr="00767743" w:rsidRDefault="00835E5E" w:rsidP="006E782A">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Тепловые явления (14</w:t>
      </w:r>
      <w:r w:rsidR="006E782A" w:rsidRPr="00767743">
        <w:rPr>
          <w:rFonts w:ascii="Times New Roman" w:hAnsi="Times New Roman" w:cs="Times New Roman"/>
          <w:b/>
          <w:sz w:val="24"/>
          <w:szCs w:val="24"/>
        </w:rPr>
        <w:t>ч)</w:t>
      </w:r>
    </w:p>
    <w:p w14:paraId="3CDE0A5F" w14:textId="77777777" w:rsidR="006E782A" w:rsidRPr="00767743" w:rsidRDefault="006E782A" w:rsidP="006E782A">
      <w:pPr>
        <w:ind w:left="720"/>
        <w:jc w:val="both"/>
        <w:rPr>
          <w:rFonts w:ascii="Times New Roman" w:hAnsi="Times New Roman" w:cs="Times New Roman"/>
          <w:spacing w:val="-3"/>
          <w:sz w:val="24"/>
          <w:szCs w:val="24"/>
        </w:rPr>
      </w:pPr>
      <w:r w:rsidRPr="00767743">
        <w:rPr>
          <w:rFonts w:ascii="Times New Roman" w:hAnsi="Times New Roman" w:cs="Times New Roman"/>
          <w:spacing w:val="-3"/>
          <w:sz w:val="24"/>
          <w:szCs w:val="24"/>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Сгорание топлива. Удельная теплота сгорания топлива. Закон сохранения и превращения энергии в механических и тепловых процессах. </w:t>
      </w:r>
    </w:p>
    <w:p w14:paraId="2D40BB33" w14:textId="7E02FEF0" w:rsidR="006E782A" w:rsidRPr="00767743" w:rsidRDefault="006E782A" w:rsidP="006E782A">
      <w:pPr>
        <w:numPr>
          <w:ilvl w:val="0"/>
          <w:numId w:val="3"/>
        </w:numPr>
        <w:spacing w:after="0" w:line="240" w:lineRule="auto"/>
        <w:contextualSpacing/>
        <w:jc w:val="both"/>
        <w:rPr>
          <w:rFonts w:ascii="Times New Roman" w:hAnsi="Times New Roman" w:cs="Times New Roman"/>
          <w:b/>
          <w:sz w:val="24"/>
          <w:szCs w:val="24"/>
        </w:rPr>
      </w:pPr>
      <w:r w:rsidRPr="00767743">
        <w:rPr>
          <w:rFonts w:ascii="Times New Roman" w:hAnsi="Times New Roman" w:cs="Times New Roman"/>
          <w:b/>
          <w:sz w:val="24"/>
          <w:szCs w:val="24"/>
        </w:rPr>
        <w:t>Изменение а</w:t>
      </w:r>
      <w:r w:rsidR="00835E5E" w:rsidRPr="00767743">
        <w:rPr>
          <w:rFonts w:ascii="Times New Roman" w:hAnsi="Times New Roman" w:cs="Times New Roman"/>
          <w:b/>
          <w:sz w:val="24"/>
          <w:szCs w:val="24"/>
        </w:rPr>
        <w:t>грегатных состояний вещества (12</w:t>
      </w:r>
      <w:r w:rsidRPr="00767743">
        <w:rPr>
          <w:rFonts w:ascii="Times New Roman" w:hAnsi="Times New Roman" w:cs="Times New Roman"/>
          <w:b/>
          <w:sz w:val="24"/>
          <w:szCs w:val="24"/>
        </w:rPr>
        <w:t>ч)</w:t>
      </w:r>
    </w:p>
    <w:p w14:paraId="275A6174" w14:textId="77777777" w:rsidR="006E782A" w:rsidRPr="00767743" w:rsidRDefault="006E782A" w:rsidP="006E782A">
      <w:pPr>
        <w:ind w:left="720"/>
        <w:jc w:val="both"/>
        <w:rPr>
          <w:rFonts w:ascii="Times New Roman" w:hAnsi="Times New Roman" w:cs="Times New Roman"/>
          <w:color w:val="000000"/>
          <w:sz w:val="24"/>
          <w:szCs w:val="24"/>
        </w:rPr>
      </w:pPr>
      <w:r w:rsidRPr="00767743">
        <w:rPr>
          <w:rFonts w:ascii="Times New Roman" w:hAnsi="Times New Roman" w:cs="Times New Roman"/>
          <w:spacing w:val="-3"/>
          <w:sz w:val="24"/>
          <w:szCs w:val="24"/>
        </w:rPr>
        <w:t>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14:paraId="51597562" w14:textId="012940E0" w:rsidR="006E782A" w:rsidRPr="00767743" w:rsidRDefault="00835E5E" w:rsidP="006E782A">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Электрические явления (23</w:t>
      </w:r>
      <w:r w:rsidR="006E782A" w:rsidRPr="00767743">
        <w:rPr>
          <w:rFonts w:ascii="Times New Roman" w:hAnsi="Times New Roman" w:cs="Times New Roman"/>
          <w:b/>
          <w:sz w:val="24"/>
          <w:szCs w:val="24"/>
        </w:rPr>
        <w:t>ч)</w:t>
      </w:r>
    </w:p>
    <w:p w14:paraId="6FF90D0F" w14:textId="77777777" w:rsidR="006E782A" w:rsidRPr="00767743" w:rsidRDefault="006E782A" w:rsidP="006E782A">
      <w:pPr>
        <w:ind w:left="720"/>
        <w:jc w:val="both"/>
        <w:rPr>
          <w:rFonts w:ascii="Times New Roman" w:hAnsi="Times New Roman" w:cs="Times New Roman"/>
          <w:color w:val="000000"/>
          <w:sz w:val="24"/>
          <w:szCs w:val="24"/>
        </w:rPr>
      </w:pPr>
      <w:r w:rsidRPr="00767743">
        <w:rPr>
          <w:rFonts w:ascii="Times New Roman" w:hAnsi="Times New Roman" w:cs="Times New Roman"/>
          <w:spacing w:val="-3"/>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14:paraId="4076FE32" w14:textId="5140CC51" w:rsidR="006E782A" w:rsidRPr="00767743" w:rsidRDefault="00835E5E" w:rsidP="006E782A">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Электромагнитные явления (5</w:t>
      </w:r>
      <w:r w:rsidR="006E782A" w:rsidRPr="00767743">
        <w:rPr>
          <w:rFonts w:ascii="Times New Roman" w:hAnsi="Times New Roman" w:cs="Times New Roman"/>
          <w:b/>
          <w:sz w:val="24"/>
          <w:szCs w:val="24"/>
        </w:rPr>
        <w:t>ч)</w:t>
      </w:r>
    </w:p>
    <w:p w14:paraId="3002A6D9" w14:textId="77777777" w:rsidR="006E782A" w:rsidRPr="00767743" w:rsidRDefault="006E782A" w:rsidP="006E782A">
      <w:pPr>
        <w:ind w:left="720"/>
        <w:jc w:val="both"/>
        <w:rPr>
          <w:rFonts w:ascii="Times New Roman" w:hAnsi="Times New Roman" w:cs="Times New Roman"/>
          <w:color w:val="000000"/>
          <w:sz w:val="24"/>
          <w:szCs w:val="24"/>
        </w:rPr>
      </w:pPr>
      <w:r w:rsidRPr="00767743">
        <w:rPr>
          <w:rFonts w:ascii="Times New Roman" w:hAnsi="Times New Roman" w:cs="Times New Roman"/>
          <w:spacing w:val="-3"/>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14:paraId="70C78EC6" w14:textId="01AE5093" w:rsidR="006E782A" w:rsidRPr="00767743" w:rsidRDefault="00835E5E" w:rsidP="006E782A">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Световые явления (10</w:t>
      </w:r>
      <w:r w:rsidR="006E782A" w:rsidRPr="00767743">
        <w:rPr>
          <w:rFonts w:ascii="Times New Roman" w:hAnsi="Times New Roman" w:cs="Times New Roman"/>
          <w:b/>
          <w:sz w:val="24"/>
          <w:szCs w:val="24"/>
        </w:rPr>
        <w:t>ч)</w:t>
      </w:r>
    </w:p>
    <w:p w14:paraId="74981054" w14:textId="7FCA58AB" w:rsidR="001A1C78" w:rsidRPr="00767743" w:rsidRDefault="006E782A" w:rsidP="001A1C78">
      <w:pPr>
        <w:ind w:left="720"/>
        <w:jc w:val="both"/>
        <w:rPr>
          <w:rFonts w:ascii="Times New Roman" w:hAnsi="Times New Roman" w:cs="Times New Roman"/>
          <w:color w:val="000000"/>
          <w:sz w:val="24"/>
          <w:szCs w:val="24"/>
        </w:rPr>
      </w:pPr>
      <w:r w:rsidRPr="00767743">
        <w:rPr>
          <w:rFonts w:ascii="Times New Roman" w:hAnsi="Times New Roman" w:cs="Times New Roman"/>
          <w:spacing w:val="-3"/>
          <w:sz w:val="24"/>
          <w:szCs w:val="24"/>
        </w:rPr>
        <w:t xml:space="preserve">Источники света. Прямолинейное распространение света. Видимое движение светил. Отражение света. Закон отражения света. Преломление света. </w:t>
      </w:r>
      <w:r w:rsidR="001A1C78" w:rsidRPr="00767743">
        <w:rPr>
          <w:rFonts w:ascii="Times New Roman" w:hAnsi="Times New Roman" w:cs="Times New Roman"/>
          <w:spacing w:val="-3"/>
          <w:sz w:val="24"/>
          <w:szCs w:val="24"/>
        </w:rPr>
        <w:t xml:space="preserve">Закон преломления света. Линзы. </w:t>
      </w:r>
      <w:r w:rsidRPr="00767743">
        <w:rPr>
          <w:rFonts w:ascii="Times New Roman" w:hAnsi="Times New Roman" w:cs="Times New Roman"/>
          <w:spacing w:val="-3"/>
          <w:sz w:val="24"/>
          <w:szCs w:val="24"/>
        </w:rPr>
        <w:t>Фокусное расстояние линзы. Оптическая сила линзы</w:t>
      </w:r>
      <w:r w:rsidR="001A1C78" w:rsidRPr="00767743">
        <w:rPr>
          <w:rFonts w:ascii="Times New Roman" w:hAnsi="Times New Roman" w:cs="Times New Roman"/>
          <w:spacing w:val="-3"/>
          <w:sz w:val="24"/>
          <w:szCs w:val="24"/>
        </w:rPr>
        <w:t>. Изображения, даваемые линзой. Г</w:t>
      </w:r>
      <w:r w:rsidRPr="00767743">
        <w:rPr>
          <w:rFonts w:ascii="Times New Roman" w:hAnsi="Times New Roman" w:cs="Times New Roman"/>
          <w:spacing w:val="-3"/>
          <w:sz w:val="24"/>
          <w:szCs w:val="24"/>
        </w:rPr>
        <w:t>лаз как</w:t>
      </w:r>
      <w:r w:rsidR="001A1C78" w:rsidRPr="00767743">
        <w:rPr>
          <w:rFonts w:ascii="Times New Roman" w:hAnsi="Times New Roman" w:cs="Times New Roman"/>
          <w:spacing w:val="-3"/>
          <w:sz w:val="24"/>
          <w:szCs w:val="24"/>
        </w:rPr>
        <w:t xml:space="preserve"> оптическая система. Оптические приборы.</w:t>
      </w:r>
    </w:p>
    <w:p w14:paraId="08B74FCB" w14:textId="6D5E7DFE" w:rsidR="001A1C78" w:rsidRPr="00767743" w:rsidRDefault="001A1C78" w:rsidP="001A1C78">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Повторение (2ч)</w:t>
      </w:r>
    </w:p>
    <w:p w14:paraId="207915F8" w14:textId="77777777" w:rsidR="001A1C78" w:rsidRPr="00767743" w:rsidRDefault="001A1C78" w:rsidP="001A1C78">
      <w:pPr>
        <w:pStyle w:val="20"/>
        <w:keepNext/>
        <w:keepLines/>
        <w:numPr>
          <w:ilvl w:val="0"/>
          <w:numId w:val="3"/>
        </w:numPr>
        <w:shd w:val="clear" w:color="auto" w:fill="auto"/>
        <w:spacing w:before="0" w:line="240" w:lineRule="auto"/>
        <w:rPr>
          <w:rFonts w:ascii="Times New Roman" w:hAnsi="Times New Roman" w:cs="Times New Roman"/>
          <w:sz w:val="24"/>
          <w:szCs w:val="24"/>
        </w:rPr>
      </w:pPr>
      <w:r w:rsidRPr="00767743">
        <w:rPr>
          <w:rFonts w:ascii="Times New Roman" w:hAnsi="Times New Roman" w:cs="Times New Roman"/>
          <w:sz w:val="24"/>
          <w:szCs w:val="24"/>
        </w:rPr>
        <w:t xml:space="preserve">Календарно-тематическое планирование </w:t>
      </w:r>
    </w:p>
    <w:p w14:paraId="190FD06B" w14:textId="6C9393C0" w:rsidR="001A1C78" w:rsidRPr="00767743" w:rsidRDefault="001A1C78" w:rsidP="006E782A">
      <w:pPr>
        <w:ind w:left="720"/>
        <w:jc w:val="both"/>
        <w:rPr>
          <w:rFonts w:ascii="Times New Roman" w:hAnsi="Times New Roman" w:cs="Times New Roman"/>
          <w:spacing w:val="-3"/>
          <w:sz w:val="24"/>
          <w:szCs w:val="24"/>
        </w:rPr>
      </w:pPr>
    </w:p>
    <w:p w14:paraId="1D8A8056" w14:textId="77777777"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rPr>
        <w:t>Предмет физика</w:t>
      </w:r>
    </w:p>
    <w:p w14:paraId="656A1FEF" w14:textId="77777777"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rPr>
        <w:t>Класс 8</w:t>
      </w:r>
    </w:p>
    <w:p w14:paraId="3357F29C" w14:textId="77777777" w:rsidR="001A1C78" w:rsidRPr="00767743" w:rsidRDefault="001A1C78" w:rsidP="001A1C78">
      <w:pPr>
        <w:rPr>
          <w:rFonts w:ascii="Times New Roman" w:eastAsia="Times New Roman" w:hAnsi="Times New Roman" w:cs="Times New Roman"/>
          <w:sz w:val="24"/>
          <w:szCs w:val="24"/>
        </w:rPr>
      </w:pPr>
      <w:r w:rsidRPr="00767743">
        <w:rPr>
          <w:rFonts w:ascii="Times New Roman" w:hAnsi="Times New Roman" w:cs="Times New Roman"/>
          <w:sz w:val="24"/>
          <w:szCs w:val="24"/>
        </w:rPr>
        <w:t xml:space="preserve">УМК  </w:t>
      </w:r>
      <w:r w:rsidRPr="00767743">
        <w:rPr>
          <w:rFonts w:ascii="Times New Roman" w:eastAsia="Times New Roman" w:hAnsi="Times New Roman" w:cs="Times New Roman"/>
          <w:b/>
          <w:bCs/>
          <w:color w:val="000000"/>
          <w:sz w:val="24"/>
          <w:szCs w:val="24"/>
          <w:shd w:val="clear" w:color="auto" w:fill="FFFFFF"/>
        </w:rPr>
        <w:t xml:space="preserve">А.В. </w:t>
      </w:r>
      <w:proofErr w:type="spellStart"/>
      <w:r w:rsidRPr="00767743">
        <w:rPr>
          <w:rFonts w:ascii="Times New Roman" w:eastAsia="Times New Roman" w:hAnsi="Times New Roman" w:cs="Times New Roman"/>
          <w:b/>
          <w:bCs/>
          <w:color w:val="000000"/>
          <w:sz w:val="24"/>
          <w:szCs w:val="24"/>
          <w:shd w:val="clear" w:color="auto" w:fill="FFFFFF"/>
        </w:rPr>
        <w:t>Перышкина</w:t>
      </w:r>
      <w:proofErr w:type="spellEnd"/>
      <w:r w:rsidRPr="00767743">
        <w:rPr>
          <w:rFonts w:ascii="Times New Roman" w:eastAsia="Times New Roman" w:hAnsi="Times New Roman" w:cs="Times New Roman"/>
          <w:b/>
          <w:bCs/>
          <w:color w:val="000000"/>
          <w:sz w:val="24"/>
          <w:szCs w:val="24"/>
          <w:shd w:val="clear" w:color="auto" w:fill="FFFFFF"/>
        </w:rPr>
        <w:t>. ФГОС</w:t>
      </w:r>
    </w:p>
    <w:p w14:paraId="50031BE5" w14:textId="77777777" w:rsidR="001A1C78" w:rsidRPr="00767743" w:rsidRDefault="001A1C78" w:rsidP="001A1C78">
      <w:p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 xml:space="preserve">Общее количество часов на предмет по учебному плану </w:t>
      </w:r>
      <w:r w:rsidRPr="00767743">
        <w:rPr>
          <w:rFonts w:ascii="Times New Roman" w:hAnsi="Times New Roman" w:cs="Times New Roman"/>
          <w:sz w:val="24"/>
          <w:szCs w:val="24"/>
          <w:u w:val="single"/>
        </w:rPr>
        <w:t>…68…часов,</w:t>
      </w:r>
    </w:p>
    <w:p w14:paraId="2251F623" w14:textId="77777777" w:rsidR="001A1C78" w:rsidRPr="00767743" w:rsidRDefault="001A1C78" w:rsidP="001A1C78">
      <w:p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Из них на:</w:t>
      </w:r>
    </w:p>
    <w:p w14:paraId="3D5C5D4E" w14:textId="17D66A0F"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lang w:val="en-US"/>
        </w:rPr>
        <w:t>I</w:t>
      </w:r>
      <w:r w:rsidRPr="00767743">
        <w:rPr>
          <w:rFonts w:ascii="Times New Roman" w:hAnsi="Times New Roman" w:cs="Times New Roman"/>
          <w:sz w:val="24"/>
          <w:szCs w:val="24"/>
        </w:rPr>
        <w:t xml:space="preserve"> четверть    1</w:t>
      </w:r>
      <w:r w:rsidR="00F13650">
        <w:rPr>
          <w:rFonts w:ascii="Times New Roman" w:hAnsi="Times New Roman" w:cs="Times New Roman"/>
          <w:sz w:val="24"/>
          <w:szCs w:val="24"/>
        </w:rPr>
        <w:t>8</w:t>
      </w:r>
      <w:r w:rsidRPr="00767743">
        <w:rPr>
          <w:rFonts w:ascii="Times New Roman" w:hAnsi="Times New Roman" w:cs="Times New Roman"/>
          <w:sz w:val="24"/>
          <w:szCs w:val="24"/>
          <w:u w:val="single"/>
        </w:rPr>
        <w:t xml:space="preserve"> часов</w:t>
      </w:r>
    </w:p>
    <w:p w14:paraId="1B7442D8" w14:textId="7F962E7C" w:rsidR="001A1C78" w:rsidRPr="00767743" w:rsidRDefault="001A1C78" w:rsidP="001A1C78">
      <w:pPr>
        <w:spacing w:after="0" w:line="240" w:lineRule="auto"/>
        <w:rPr>
          <w:rFonts w:ascii="Times New Roman" w:hAnsi="Times New Roman" w:cs="Times New Roman"/>
          <w:sz w:val="24"/>
          <w:szCs w:val="24"/>
        </w:rPr>
      </w:pPr>
      <w:r w:rsidRPr="00767743">
        <w:rPr>
          <w:rFonts w:ascii="Times New Roman" w:hAnsi="Times New Roman" w:cs="Times New Roman"/>
          <w:sz w:val="24"/>
          <w:szCs w:val="24"/>
          <w:lang w:val="en-US"/>
        </w:rPr>
        <w:t>II</w:t>
      </w:r>
      <w:r w:rsidRPr="00767743">
        <w:rPr>
          <w:rFonts w:ascii="Times New Roman" w:hAnsi="Times New Roman" w:cs="Times New Roman"/>
          <w:sz w:val="24"/>
          <w:szCs w:val="24"/>
        </w:rPr>
        <w:t xml:space="preserve"> четверть   </w:t>
      </w:r>
      <w:r w:rsidR="005F6218">
        <w:rPr>
          <w:rFonts w:ascii="Times New Roman" w:hAnsi="Times New Roman" w:cs="Times New Roman"/>
          <w:sz w:val="24"/>
          <w:szCs w:val="24"/>
          <w:u w:val="single"/>
        </w:rPr>
        <w:t>14</w:t>
      </w:r>
      <w:r w:rsidRPr="00767743">
        <w:rPr>
          <w:rFonts w:ascii="Times New Roman" w:hAnsi="Times New Roman" w:cs="Times New Roman"/>
          <w:sz w:val="24"/>
          <w:szCs w:val="24"/>
          <w:u w:val="single"/>
        </w:rPr>
        <w:t xml:space="preserve"> часов</w:t>
      </w:r>
    </w:p>
    <w:p w14:paraId="56351336" w14:textId="77777777"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lang w:val="en-US"/>
        </w:rPr>
        <w:t>III</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rPr>
        <w:t xml:space="preserve">четверть  </w:t>
      </w:r>
      <w:r w:rsidRPr="00767743">
        <w:rPr>
          <w:rFonts w:ascii="Times New Roman" w:hAnsi="Times New Roman" w:cs="Times New Roman"/>
          <w:sz w:val="24"/>
          <w:szCs w:val="24"/>
          <w:u w:val="single"/>
        </w:rPr>
        <w:t>20</w:t>
      </w:r>
      <w:proofErr w:type="gramEnd"/>
      <w:r w:rsidRPr="00767743">
        <w:rPr>
          <w:rFonts w:ascii="Times New Roman" w:hAnsi="Times New Roman" w:cs="Times New Roman"/>
          <w:sz w:val="24"/>
          <w:szCs w:val="24"/>
          <w:u w:val="single"/>
        </w:rPr>
        <w:t xml:space="preserve"> часов</w:t>
      </w:r>
    </w:p>
    <w:p w14:paraId="4D2EE80A" w14:textId="77777777"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lang w:val="en-US"/>
        </w:rPr>
        <w:t>IV</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rPr>
        <w:t xml:space="preserve">четверть  </w:t>
      </w:r>
      <w:r w:rsidRPr="00767743">
        <w:rPr>
          <w:rFonts w:ascii="Times New Roman" w:hAnsi="Times New Roman" w:cs="Times New Roman"/>
          <w:sz w:val="24"/>
          <w:szCs w:val="24"/>
          <w:u w:val="single"/>
        </w:rPr>
        <w:t>16</w:t>
      </w:r>
      <w:proofErr w:type="gramEnd"/>
      <w:r w:rsidRPr="00767743">
        <w:rPr>
          <w:rFonts w:ascii="Times New Roman" w:hAnsi="Times New Roman" w:cs="Times New Roman"/>
          <w:sz w:val="24"/>
          <w:szCs w:val="24"/>
          <w:u w:val="single"/>
        </w:rPr>
        <w:t xml:space="preserve"> часов</w:t>
      </w:r>
    </w:p>
    <w:p w14:paraId="1B88B747" w14:textId="77777777" w:rsidR="001A1C78" w:rsidRPr="00767743" w:rsidRDefault="001A1C78" w:rsidP="001A1C78">
      <w:p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По 2</w:t>
      </w:r>
      <w:r w:rsidRPr="00767743">
        <w:rPr>
          <w:rFonts w:ascii="Times New Roman" w:hAnsi="Times New Roman" w:cs="Times New Roman"/>
          <w:sz w:val="24"/>
          <w:szCs w:val="24"/>
          <w:u w:val="single"/>
        </w:rPr>
        <w:t>__</w:t>
      </w:r>
      <w:r w:rsidRPr="00767743">
        <w:rPr>
          <w:rFonts w:ascii="Times New Roman" w:hAnsi="Times New Roman" w:cs="Times New Roman"/>
          <w:sz w:val="24"/>
          <w:szCs w:val="24"/>
        </w:rPr>
        <w:t xml:space="preserve">__часа в неделю. Всего учебных недель </w:t>
      </w:r>
      <w:r w:rsidRPr="00767743">
        <w:rPr>
          <w:rFonts w:ascii="Times New Roman" w:hAnsi="Times New Roman" w:cs="Times New Roman"/>
          <w:sz w:val="24"/>
          <w:szCs w:val="24"/>
          <w:u w:val="single"/>
        </w:rPr>
        <w:t>_34____</w:t>
      </w:r>
    </w:p>
    <w:p w14:paraId="66EBEAFE" w14:textId="77777777" w:rsidR="001A1C78" w:rsidRPr="00767743" w:rsidRDefault="001A1C78" w:rsidP="001A1C78">
      <w:pPr>
        <w:pStyle w:val="20"/>
        <w:keepNext/>
        <w:keepLines/>
        <w:shd w:val="clear" w:color="auto" w:fill="auto"/>
        <w:spacing w:before="0" w:line="240" w:lineRule="auto"/>
        <w:rPr>
          <w:rFonts w:ascii="Times New Roman" w:hAnsi="Times New Roman" w:cs="Times New Roman"/>
          <w:sz w:val="24"/>
          <w:szCs w:val="24"/>
        </w:rPr>
      </w:pPr>
    </w:p>
    <w:p w14:paraId="1D06E018" w14:textId="0EBB5D49" w:rsidR="001A1C78" w:rsidRPr="00767743" w:rsidRDefault="006E782A" w:rsidP="006E782A">
      <w:pPr>
        <w:ind w:left="720"/>
        <w:jc w:val="both"/>
        <w:rPr>
          <w:rFonts w:ascii="Times New Roman" w:hAnsi="Times New Roman" w:cs="Times New Roman"/>
          <w:spacing w:val="-3"/>
          <w:sz w:val="24"/>
          <w:szCs w:val="24"/>
        </w:rPr>
      </w:pPr>
      <w:r w:rsidRPr="00767743">
        <w:rPr>
          <w:rFonts w:ascii="Times New Roman" w:hAnsi="Times New Roman" w:cs="Times New Roman"/>
          <w:spacing w:val="-3"/>
          <w:sz w:val="24"/>
          <w:szCs w:val="24"/>
        </w:rPr>
        <w:t xml:space="preserve"> </w:t>
      </w:r>
    </w:p>
    <w:tbl>
      <w:tblPr>
        <w:tblpPr w:leftFromText="180" w:rightFromText="180" w:vertAnchor="text" w:horzAnchor="page" w:tblpX="458" w:tblpY="-11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6663"/>
      </w:tblGrid>
      <w:tr w:rsidR="001A1C78" w:rsidRPr="00767743" w14:paraId="7583F01E" w14:textId="77777777" w:rsidTr="001A1C78">
        <w:trPr>
          <w:trHeight w:val="1833"/>
        </w:trPr>
        <w:tc>
          <w:tcPr>
            <w:tcW w:w="959" w:type="dxa"/>
            <w:vMerge w:val="restart"/>
            <w:shd w:val="clear" w:color="auto" w:fill="auto"/>
            <w:vAlign w:val="center"/>
          </w:tcPr>
          <w:p w14:paraId="2BCFC60C" w14:textId="77777777" w:rsidR="001A1C78" w:rsidRPr="00767743" w:rsidRDefault="001A1C78" w:rsidP="001A1C78">
            <w:pPr>
              <w:shd w:val="clear" w:color="auto" w:fill="FFFFFF"/>
              <w:snapToGrid w:val="0"/>
              <w:ind w:left="426"/>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w:t>
            </w:r>
          </w:p>
          <w:p w14:paraId="5CED7F38" w14:textId="77777777" w:rsidR="001A1C78" w:rsidRPr="00767743" w:rsidRDefault="001A1C78" w:rsidP="001A1C78">
            <w:pPr>
              <w:shd w:val="clear" w:color="auto" w:fill="FFFFFF"/>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урока</w:t>
            </w:r>
          </w:p>
        </w:tc>
        <w:tc>
          <w:tcPr>
            <w:tcW w:w="1984" w:type="dxa"/>
            <w:gridSpan w:val="2"/>
          </w:tcPr>
          <w:p w14:paraId="1E365E6A"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p>
          <w:p w14:paraId="26D0BE88"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p>
          <w:p w14:paraId="312A3FD3"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Даты проведе</w:t>
            </w:r>
            <w:r w:rsidRPr="00767743">
              <w:rPr>
                <w:rFonts w:ascii="Times New Roman" w:hAnsi="Times New Roman" w:cs="Times New Roman"/>
                <w:color w:val="000000"/>
                <w:sz w:val="24"/>
                <w:szCs w:val="24"/>
              </w:rPr>
              <w:softHyphen/>
              <w:t>ния</w:t>
            </w:r>
          </w:p>
          <w:p w14:paraId="3CDF4204"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p>
        </w:tc>
        <w:tc>
          <w:tcPr>
            <w:tcW w:w="6663" w:type="dxa"/>
            <w:vMerge w:val="restart"/>
            <w:shd w:val="clear" w:color="auto" w:fill="auto"/>
            <w:vAlign w:val="center"/>
          </w:tcPr>
          <w:p w14:paraId="5BF46E6A"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Содержание</w:t>
            </w:r>
          </w:p>
          <w:p w14:paraId="4B3CC5FA" w14:textId="77777777" w:rsidR="001A1C78" w:rsidRPr="00767743" w:rsidRDefault="001A1C78" w:rsidP="001A1C78">
            <w:pPr>
              <w:shd w:val="clear" w:color="auto" w:fill="FFFFFF"/>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(разделы, темы)</w:t>
            </w:r>
          </w:p>
        </w:tc>
      </w:tr>
      <w:tr w:rsidR="001A1C78" w:rsidRPr="00767743" w14:paraId="072016EF" w14:textId="77777777" w:rsidTr="001A1C78">
        <w:tc>
          <w:tcPr>
            <w:tcW w:w="959" w:type="dxa"/>
            <w:vMerge/>
            <w:shd w:val="clear" w:color="auto" w:fill="auto"/>
          </w:tcPr>
          <w:p w14:paraId="619FA91B"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
        </w:tc>
        <w:tc>
          <w:tcPr>
            <w:tcW w:w="992" w:type="dxa"/>
            <w:vAlign w:val="center"/>
          </w:tcPr>
          <w:p w14:paraId="4527548A"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r w:rsidRPr="00767743">
              <w:rPr>
                <w:rFonts w:ascii="Times New Roman" w:hAnsi="Times New Roman" w:cs="Times New Roman"/>
                <w:color w:val="000000"/>
                <w:sz w:val="24"/>
                <w:szCs w:val="24"/>
              </w:rPr>
              <w:t>план</w:t>
            </w:r>
          </w:p>
        </w:tc>
        <w:tc>
          <w:tcPr>
            <w:tcW w:w="992" w:type="dxa"/>
          </w:tcPr>
          <w:p w14:paraId="10E302E9"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
          <w:p w14:paraId="6FF350C6"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roofErr w:type="spellStart"/>
            <w:r w:rsidRPr="00767743">
              <w:rPr>
                <w:rFonts w:ascii="Times New Roman" w:eastAsia="ＭＳ 明朝" w:hAnsi="Times New Roman" w:cs="Times New Roman"/>
                <w:color w:val="000000"/>
                <w:sz w:val="24"/>
                <w:szCs w:val="24"/>
                <w:lang w:val="en-US" w:eastAsia="ja-JP"/>
              </w:rPr>
              <w:t>факт</w:t>
            </w:r>
            <w:proofErr w:type="spellEnd"/>
          </w:p>
        </w:tc>
        <w:tc>
          <w:tcPr>
            <w:tcW w:w="6663" w:type="dxa"/>
            <w:vMerge/>
            <w:shd w:val="clear" w:color="auto" w:fill="auto"/>
          </w:tcPr>
          <w:p w14:paraId="646EBB9B"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
        </w:tc>
      </w:tr>
      <w:tr w:rsidR="001A1C78" w:rsidRPr="00767743" w14:paraId="59DE3060" w14:textId="77777777" w:rsidTr="001A1C78">
        <w:tc>
          <w:tcPr>
            <w:tcW w:w="959" w:type="dxa"/>
            <w:shd w:val="clear" w:color="auto" w:fill="auto"/>
          </w:tcPr>
          <w:p w14:paraId="751C785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04146D8" w14:textId="77777777" w:rsidR="001A1C78" w:rsidRPr="00767743" w:rsidRDefault="001A1C78" w:rsidP="001A1C78">
            <w:pPr>
              <w:contextualSpacing/>
              <w:rPr>
                <w:rFonts w:ascii="Times New Roman" w:hAnsi="Times New Roman" w:cs="Times New Roman"/>
                <w:sz w:val="24"/>
                <w:szCs w:val="24"/>
              </w:rPr>
            </w:pPr>
          </w:p>
        </w:tc>
        <w:tc>
          <w:tcPr>
            <w:tcW w:w="992" w:type="dxa"/>
          </w:tcPr>
          <w:p w14:paraId="4347B0F3"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305C2402"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sz w:val="24"/>
                <w:szCs w:val="24"/>
              </w:rPr>
              <w:t>Вводный урок. Повторение курса 7 класса</w:t>
            </w:r>
          </w:p>
        </w:tc>
      </w:tr>
      <w:tr w:rsidR="001A1C78" w:rsidRPr="00767743" w14:paraId="6C551DF7" w14:textId="77777777" w:rsidTr="001A1C78">
        <w:tc>
          <w:tcPr>
            <w:tcW w:w="959" w:type="dxa"/>
            <w:shd w:val="clear" w:color="auto" w:fill="auto"/>
          </w:tcPr>
          <w:p w14:paraId="3BF2AFF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8545497" w14:textId="77777777" w:rsidR="001A1C78" w:rsidRPr="00767743" w:rsidRDefault="001A1C78" w:rsidP="001A1C78">
            <w:pPr>
              <w:contextualSpacing/>
              <w:rPr>
                <w:rFonts w:ascii="Times New Roman" w:hAnsi="Times New Roman" w:cs="Times New Roman"/>
                <w:sz w:val="24"/>
                <w:szCs w:val="24"/>
              </w:rPr>
            </w:pPr>
          </w:p>
        </w:tc>
        <w:tc>
          <w:tcPr>
            <w:tcW w:w="992" w:type="dxa"/>
          </w:tcPr>
          <w:p w14:paraId="063E0CDC"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15800BE5"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sz w:val="24"/>
                <w:szCs w:val="24"/>
              </w:rPr>
              <w:t>Вводный мониторинг</w:t>
            </w:r>
          </w:p>
        </w:tc>
      </w:tr>
      <w:tr w:rsidR="001A1C78" w:rsidRPr="00767743" w14:paraId="477DFAC0" w14:textId="77777777" w:rsidTr="001A1C78">
        <w:tc>
          <w:tcPr>
            <w:tcW w:w="959" w:type="dxa"/>
            <w:shd w:val="clear" w:color="auto" w:fill="auto"/>
          </w:tcPr>
          <w:p w14:paraId="186B7B67"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6E69DCD5" w14:textId="77777777" w:rsidR="001A1C78" w:rsidRPr="00767743" w:rsidRDefault="001A1C78" w:rsidP="001A1C78">
            <w:pPr>
              <w:contextualSpacing/>
              <w:rPr>
                <w:rFonts w:ascii="Times New Roman" w:hAnsi="Times New Roman" w:cs="Times New Roman"/>
                <w:b/>
                <w:bCs/>
                <w:sz w:val="24"/>
                <w:szCs w:val="24"/>
              </w:rPr>
            </w:pPr>
          </w:p>
        </w:tc>
        <w:tc>
          <w:tcPr>
            <w:tcW w:w="992" w:type="dxa"/>
          </w:tcPr>
          <w:p w14:paraId="6E49BCFB" w14:textId="77777777" w:rsidR="001A1C78" w:rsidRPr="00767743" w:rsidRDefault="001A1C78" w:rsidP="001A1C78">
            <w:pPr>
              <w:contextualSpacing/>
              <w:rPr>
                <w:rFonts w:ascii="Times New Roman" w:hAnsi="Times New Roman" w:cs="Times New Roman"/>
                <w:b/>
                <w:bCs/>
                <w:sz w:val="24"/>
                <w:szCs w:val="24"/>
              </w:rPr>
            </w:pPr>
          </w:p>
        </w:tc>
        <w:tc>
          <w:tcPr>
            <w:tcW w:w="6663" w:type="dxa"/>
            <w:shd w:val="clear" w:color="auto" w:fill="auto"/>
          </w:tcPr>
          <w:p w14:paraId="1DE3CEB7"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b/>
                <w:bCs/>
                <w:sz w:val="24"/>
                <w:szCs w:val="24"/>
              </w:rPr>
              <w:t>Тепловые явления 14 часов</w:t>
            </w:r>
          </w:p>
        </w:tc>
      </w:tr>
      <w:tr w:rsidR="001A1C78" w:rsidRPr="00767743" w14:paraId="08AF4ED6" w14:textId="77777777" w:rsidTr="001A1C78">
        <w:tc>
          <w:tcPr>
            <w:tcW w:w="959" w:type="dxa"/>
            <w:shd w:val="clear" w:color="auto" w:fill="auto"/>
          </w:tcPr>
          <w:p w14:paraId="47098166"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2B6043D" w14:textId="77777777" w:rsidR="001A1C78" w:rsidRPr="00767743" w:rsidRDefault="001A1C78" w:rsidP="001A1C78">
            <w:pPr>
              <w:rPr>
                <w:rFonts w:ascii="Times New Roman" w:hAnsi="Times New Roman" w:cs="Times New Roman"/>
                <w:b/>
                <w:sz w:val="24"/>
                <w:szCs w:val="24"/>
              </w:rPr>
            </w:pPr>
          </w:p>
        </w:tc>
        <w:tc>
          <w:tcPr>
            <w:tcW w:w="992" w:type="dxa"/>
          </w:tcPr>
          <w:p w14:paraId="2BCD7E5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5758656"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Тепловое движение. Температура и ее измерение.</w:t>
            </w:r>
          </w:p>
        </w:tc>
      </w:tr>
      <w:tr w:rsidR="001A1C78" w:rsidRPr="00767743" w14:paraId="3912FBDE" w14:textId="77777777" w:rsidTr="001A1C78">
        <w:tc>
          <w:tcPr>
            <w:tcW w:w="959" w:type="dxa"/>
            <w:shd w:val="clear" w:color="auto" w:fill="auto"/>
          </w:tcPr>
          <w:p w14:paraId="4870270E"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1973096"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702F9E91"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6DE303BB"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Внутренняя энергия.</w:t>
            </w:r>
          </w:p>
        </w:tc>
      </w:tr>
      <w:tr w:rsidR="001A1C78" w:rsidRPr="00767743" w14:paraId="63854F2F" w14:textId="77777777" w:rsidTr="001A1C78">
        <w:tc>
          <w:tcPr>
            <w:tcW w:w="959" w:type="dxa"/>
            <w:shd w:val="clear" w:color="auto" w:fill="auto"/>
          </w:tcPr>
          <w:p w14:paraId="285552E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C597CC5" w14:textId="77777777" w:rsidR="001A1C78" w:rsidRPr="00767743" w:rsidRDefault="001A1C78" w:rsidP="001A1C78">
            <w:pPr>
              <w:rPr>
                <w:rFonts w:ascii="Times New Roman" w:hAnsi="Times New Roman" w:cs="Times New Roman"/>
                <w:sz w:val="24"/>
                <w:szCs w:val="24"/>
              </w:rPr>
            </w:pPr>
          </w:p>
        </w:tc>
        <w:tc>
          <w:tcPr>
            <w:tcW w:w="992" w:type="dxa"/>
          </w:tcPr>
          <w:p w14:paraId="40147525"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6BDEF5B7"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Способы изменения внутренней энергии.</w:t>
            </w:r>
          </w:p>
        </w:tc>
      </w:tr>
      <w:tr w:rsidR="001A1C78" w:rsidRPr="00767743" w14:paraId="5DCCA518" w14:textId="77777777" w:rsidTr="001A1C78">
        <w:tc>
          <w:tcPr>
            <w:tcW w:w="959" w:type="dxa"/>
            <w:shd w:val="clear" w:color="auto" w:fill="auto"/>
          </w:tcPr>
          <w:p w14:paraId="0C3BB8E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A3084C6"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6262957E"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7B0DDC62"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Теплопроводность.</w:t>
            </w:r>
          </w:p>
        </w:tc>
      </w:tr>
      <w:tr w:rsidR="001A1C78" w:rsidRPr="00767743" w14:paraId="4260BA7C" w14:textId="77777777" w:rsidTr="001A1C78">
        <w:tc>
          <w:tcPr>
            <w:tcW w:w="959" w:type="dxa"/>
            <w:shd w:val="clear" w:color="auto" w:fill="auto"/>
          </w:tcPr>
          <w:p w14:paraId="0EE66F8D"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95221EE"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1EEC79A9"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710405D5"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 xml:space="preserve">Конвекция. </w:t>
            </w:r>
          </w:p>
        </w:tc>
      </w:tr>
      <w:tr w:rsidR="001A1C78" w:rsidRPr="00767743" w14:paraId="79225CCD" w14:textId="77777777" w:rsidTr="001A1C78">
        <w:tc>
          <w:tcPr>
            <w:tcW w:w="959" w:type="dxa"/>
            <w:shd w:val="clear" w:color="auto" w:fill="auto"/>
          </w:tcPr>
          <w:p w14:paraId="13DEF58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B7CE9CB" w14:textId="77777777" w:rsidR="001A1C78" w:rsidRPr="00767743" w:rsidRDefault="001A1C78" w:rsidP="001A1C78">
            <w:pPr>
              <w:rPr>
                <w:rFonts w:ascii="Times New Roman" w:hAnsi="Times New Roman" w:cs="Times New Roman"/>
                <w:sz w:val="24"/>
                <w:szCs w:val="24"/>
              </w:rPr>
            </w:pPr>
          </w:p>
        </w:tc>
        <w:tc>
          <w:tcPr>
            <w:tcW w:w="992" w:type="dxa"/>
          </w:tcPr>
          <w:p w14:paraId="3221F6BA"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5C02F949"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Излучение. Примеры теплопередачи в природе и технике</w:t>
            </w:r>
          </w:p>
        </w:tc>
      </w:tr>
      <w:tr w:rsidR="001A1C78" w:rsidRPr="00767743" w14:paraId="3D69339C" w14:textId="77777777" w:rsidTr="001A1C78">
        <w:tc>
          <w:tcPr>
            <w:tcW w:w="959" w:type="dxa"/>
            <w:shd w:val="clear" w:color="auto" w:fill="auto"/>
          </w:tcPr>
          <w:p w14:paraId="364F2B4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63BC737" w14:textId="77777777" w:rsidR="001A1C78" w:rsidRPr="00767743" w:rsidRDefault="001A1C78" w:rsidP="001A1C78">
            <w:pPr>
              <w:rPr>
                <w:rFonts w:ascii="Times New Roman" w:hAnsi="Times New Roman" w:cs="Times New Roman"/>
                <w:sz w:val="24"/>
                <w:szCs w:val="24"/>
              </w:rPr>
            </w:pPr>
          </w:p>
        </w:tc>
        <w:tc>
          <w:tcPr>
            <w:tcW w:w="992" w:type="dxa"/>
          </w:tcPr>
          <w:p w14:paraId="0E5657F5"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17916B7"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Количество теплоты. Единицы количества теплоты. Лабораторная работа «Исследование изменения со временем температуры остывающей воды.</w:t>
            </w:r>
          </w:p>
        </w:tc>
      </w:tr>
      <w:tr w:rsidR="001A1C78" w:rsidRPr="00767743" w14:paraId="36A424C9" w14:textId="77777777" w:rsidTr="001A1C78">
        <w:tc>
          <w:tcPr>
            <w:tcW w:w="959" w:type="dxa"/>
            <w:shd w:val="clear" w:color="auto" w:fill="auto"/>
          </w:tcPr>
          <w:p w14:paraId="07EDCC4E"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8C37DA3" w14:textId="77777777" w:rsidR="001A1C78" w:rsidRPr="00767743" w:rsidRDefault="001A1C78" w:rsidP="001A1C78">
            <w:pPr>
              <w:rPr>
                <w:rFonts w:ascii="Times New Roman" w:hAnsi="Times New Roman" w:cs="Times New Roman"/>
                <w:sz w:val="24"/>
                <w:szCs w:val="24"/>
              </w:rPr>
            </w:pPr>
          </w:p>
        </w:tc>
        <w:tc>
          <w:tcPr>
            <w:tcW w:w="992" w:type="dxa"/>
          </w:tcPr>
          <w:p w14:paraId="0EB7C3F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AE6785C"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Удельная теплоемкость. Расчет количества теплоты.</w:t>
            </w:r>
          </w:p>
        </w:tc>
      </w:tr>
      <w:tr w:rsidR="001A1C78" w:rsidRPr="00767743" w14:paraId="019F9E1B" w14:textId="77777777" w:rsidTr="001A1C78">
        <w:tc>
          <w:tcPr>
            <w:tcW w:w="959" w:type="dxa"/>
            <w:shd w:val="clear" w:color="auto" w:fill="auto"/>
          </w:tcPr>
          <w:p w14:paraId="5223F1CF"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8007448" w14:textId="77777777" w:rsidR="001A1C78" w:rsidRPr="00767743" w:rsidRDefault="001A1C78" w:rsidP="001A1C78">
            <w:pPr>
              <w:rPr>
                <w:rFonts w:ascii="Times New Roman" w:hAnsi="Times New Roman" w:cs="Times New Roman"/>
                <w:b/>
                <w:sz w:val="24"/>
                <w:szCs w:val="24"/>
              </w:rPr>
            </w:pPr>
          </w:p>
        </w:tc>
        <w:tc>
          <w:tcPr>
            <w:tcW w:w="992" w:type="dxa"/>
          </w:tcPr>
          <w:p w14:paraId="5479BF14"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5DA442B2"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Лабораторная работа «Измерение удельной теплоемкости твердого тела»</w:t>
            </w:r>
          </w:p>
        </w:tc>
      </w:tr>
      <w:tr w:rsidR="001A1C78" w:rsidRPr="00767743" w14:paraId="36F12DBF" w14:textId="77777777" w:rsidTr="001A1C78">
        <w:tc>
          <w:tcPr>
            <w:tcW w:w="959" w:type="dxa"/>
            <w:shd w:val="clear" w:color="auto" w:fill="auto"/>
          </w:tcPr>
          <w:p w14:paraId="6381137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9D411F8"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07C251AE"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4C439FB"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Решение задач на расчет количества теплоты, необходимого для нагревания тела или выделяемого им при охлаждении</w:t>
            </w:r>
          </w:p>
        </w:tc>
      </w:tr>
      <w:tr w:rsidR="001A1C78" w:rsidRPr="00767743" w14:paraId="4A3A2168" w14:textId="77777777" w:rsidTr="001A1C78">
        <w:tc>
          <w:tcPr>
            <w:tcW w:w="959" w:type="dxa"/>
            <w:shd w:val="clear" w:color="auto" w:fill="auto"/>
          </w:tcPr>
          <w:p w14:paraId="5D74D0E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57E0F11"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3014FC62"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0230316"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Тепловой баланс. Закон сохранения и превращения энергии.</w:t>
            </w:r>
          </w:p>
        </w:tc>
      </w:tr>
      <w:tr w:rsidR="001A1C78" w:rsidRPr="00767743" w14:paraId="458ACA2E" w14:textId="77777777" w:rsidTr="001A1C78">
        <w:tc>
          <w:tcPr>
            <w:tcW w:w="959" w:type="dxa"/>
            <w:shd w:val="clear" w:color="auto" w:fill="auto"/>
          </w:tcPr>
          <w:p w14:paraId="3320786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FB72D20" w14:textId="77777777" w:rsidR="001A1C78" w:rsidRPr="00767743" w:rsidRDefault="001A1C78" w:rsidP="001A1C78">
            <w:pPr>
              <w:rPr>
                <w:rFonts w:ascii="Times New Roman" w:hAnsi="Times New Roman" w:cs="Times New Roman"/>
                <w:sz w:val="24"/>
                <w:szCs w:val="24"/>
              </w:rPr>
            </w:pPr>
          </w:p>
        </w:tc>
        <w:tc>
          <w:tcPr>
            <w:tcW w:w="992" w:type="dxa"/>
          </w:tcPr>
          <w:p w14:paraId="314B298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B85C2B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Лабораторная работа «Сравнение количества теплоты при смешивании воды разной температуры»</w:t>
            </w:r>
          </w:p>
        </w:tc>
      </w:tr>
      <w:tr w:rsidR="001A1C78" w:rsidRPr="00767743" w14:paraId="627CAD42" w14:textId="77777777" w:rsidTr="001A1C78">
        <w:tc>
          <w:tcPr>
            <w:tcW w:w="959" w:type="dxa"/>
            <w:shd w:val="clear" w:color="auto" w:fill="auto"/>
          </w:tcPr>
          <w:p w14:paraId="787B244B"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72C4C6E" w14:textId="77777777" w:rsidR="001A1C78" w:rsidRPr="00767743" w:rsidRDefault="001A1C78" w:rsidP="001A1C78">
            <w:pPr>
              <w:rPr>
                <w:rFonts w:ascii="Times New Roman" w:hAnsi="Times New Roman" w:cs="Times New Roman"/>
                <w:sz w:val="24"/>
                <w:szCs w:val="24"/>
              </w:rPr>
            </w:pPr>
          </w:p>
        </w:tc>
        <w:tc>
          <w:tcPr>
            <w:tcW w:w="992" w:type="dxa"/>
          </w:tcPr>
          <w:p w14:paraId="697CE31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7721B07D"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Обобщение по теме : "Тепловые явления".</w:t>
            </w:r>
          </w:p>
        </w:tc>
      </w:tr>
      <w:tr w:rsidR="001A1C78" w:rsidRPr="00767743" w14:paraId="59EEB8A9" w14:textId="77777777" w:rsidTr="001A1C78">
        <w:tc>
          <w:tcPr>
            <w:tcW w:w="959" w:type="dxa"/>
            <w:shd w:val="clear" w:color="auto" w:fill="auto"/>
          </w:tcPr>
          <w:p w14:paraId="640FB4EF"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99D2D9C" w14:textId="77777777" w:rsidR="001A1C78" w:rsidRPr="00767743" w:rsidRDefault="001A1C78" w:rsidP="001A1C78">
            <w:pPr>
              <w:rPr>
                <w:rFonts w:ascii="Times New Roman" w:hAnsi="Times New Roman" w:cs="Times New Roman"/>
                <w:sz w:val="24"/>
                <w:szCs w:val="24"/>
              </w:rPr>
            </w:pPr>
          </w:p>
        </w:tc>
        <w:tc>
          <w:tcPr>
            <w:tcW w:w="992" w:type="dxa"/>
          </w:tcPr>
          <w:p w14:paraId="2DEB8C05"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0676732"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 xml:space="preserve">Контрольная работа №1 "Тепловые явления". </w:t>
            </w:r>
          </w:p>
        </w:tc>
      </w:tr>
      <w:tr w:rsidR="001A1C78" w:rsidRPr="00767743" w14:paraId="3B2927D8" w14:textId="77777777" w:rsidTr="001A1C78">
        <w:tc>
          <w:tcPr>
            <w:tcW w:w="959" w:type="dxa"/>
            <w:shd w:val="clear" w:color="auto" w:fill="auto"/>
          </w:tcPr>
          <w:p w14:paraId="362F20E2"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490D50BF" w14:textId="77777777" w:rsidR="001A1C78" w:rsidRPr="00767743" w:rsidRDefault="001A1C78" w:rsidP="001A1C78">
            <w:pPr>
              <w:contextualSpacing/>
              <w:jc w:val="both"/>
              <w:rPr>
                <w:rFonts w:ascii="Times New Roman" w:hAnsi="Times New Roman" w:cs="Times New Roman"/>
                <w:b/>
                <w:sz w:val="24"/>
                <w:szCs w:val="24"/>
              </w:rPr>
            </w:pPr>
          </w:p>
        </w:tc>
        <w:tc>
          <w:tcPr>
            <w:tcW w:w="992" w:type="dxa"/>
          </w:tcPr>
          <w:p w14:paraId="1EDF96A4" w14:textId="77777777" w:rsidR="001A1C78" w:rsidRPr="00767743" w:rsidRDefault="001A1C78" w:rsidP="001A1C78">
            <w:pPr>
              <w:contextualSpacing/>
              <w:jc w:val="both"/>
              <w:rPr>
                <w:rFonts w:ascii="Times New Roman" w:hAnsi="Times New Roman" w:cs="Times New Roman"/>
                <w:b/>
                <w:sz w:val="24"/>
                <w:szCs w:val="24"/>
              </w:rPr>
            </w:pPr>
          </w:p>
        </w:tc>
        <w:tc>
          <w:tcPr>
            <w:tcW w:w="6663" w:type="dxa"/>
            <w:shd w:val="clear" w:color="auto" w:fill="auto"/>
          </w:tcPr>
          <w:p w14:paraId="02A2D099" w14:textId="77777777" w:rsidR="001A1C78" w:rsidRPr="00767743" w:rsidRDefault="001A1C78" w:rsidP="001A1C78">
            <w:pPr>
              <w:contextualSpacing/>
              <w:jc w:val="both"/>
              <w:rPr>
                <w:rFonts w:ascii="Times New Roman" w:hAnsi="Times New Roman" w:cs="Times New Roman"/>
                <w:b/>
                <w:sz w:val="24"/>
                <w:szCs w:val="24"/>
              </w:rPr>
            </w:pPr>
            <w:r w:rsidRPr="00767743">
              <w:rPr>
                <w:rFonts w:ascii="Times New Roman" w:hAnsi="Times New Roman" w:cs="Times New Roman"/>
                <w:b/>
                <w:sz w:val="24"/>
                <w:szCs w:val="24"/>
              </w:rPr>
              <w:t>Изменение агрегатных состояний вещества 12 часов</w:t>
            </w:r>
          </w:p>
        </w:tc>
      </w:tr>
      <w:tr w:rsidR="001A1C78" w:rsidRPr="00767743" w14:paraId="35196CA6" w14:textId="77777777" w:rsidTr="001A1C78">
        <w:tc>
          <w:tcPr>
            <w:tcW w:w="959" w:type="dxa"/>
            <w:shd w:val="clear" w:color="auto" w:fill="auto"/>
          </w:tcPr>
          <w:p w14:paraId="34EA4E08"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BC05B1B" w14:textId="77777777" w:rsidR="001A1C78" w:rsidRPr="00767743" w:rsidRDefault="001A1C78" w:rsidP="001A1C78">
            <w:pPr>
              <w:rPr>
                <w:rFonts w:ascii="Times New Roman" w:hAnsi="Times New Roman" w:cs="Times New Roman"/>
                <w:sz w:val="24"/>
                <w:szCs w:val="24"/>
              </w:rPr>
            </w:pPr>
          </w:p>
        </w:tc>
        <w:tc>
          <w:tcPr>
            <w:tcW w:w="992" w:type="dxa"/>
          </w:tcPr>
          <w:p w14:paraId="3D73D840"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03BE6FE"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Агрегатные состояния вещества. Плавление и кристаллизация.</w:t>
            </w:r>
          </w:p>
        </w:tc>
      </w:tr>
      <w:tr w:rsidR="001A1C78" w:rsidRPr="00767743" w14:paraId="75BD772A" w14:textId="77777777" w:rsidTr="001A1C78">
        <w:tc>
          <w:tcPr>
            <w:tcW w:w="959" w:type="dxa"/>
            <w:shd w:val="clear" w:color="auto" w:fill="auto"/>
          </w:tcPr>
          <w:p w14:paraId="2B69F5FF"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B0EFB60" w14:textId="77777777" w:rsidR="001A1C78" w:rsidRPr="00767743" w:rsidRDefault="001A1C78" w:rsidP="001A1C78">
            <w:pPr>
              <w:rPr>
                <w:rFonts w:ascii="Times New Roman" w:hAnsi="Times New Roman" w:cs="Times New Roman"/>
                <w:b/>
                <w:sz w:val="24"/>
                <w:szCs w:val="24"/>
              </w:rPr>
            </w:pPr>
          </w:p>
        </w:tc>
        <w:tc>
          <w:tcPr>
            <w:tcW w:w="992" w:type="dxa"/>
          </w:tcPr>
          <w:p w14:paraId="28CE4D25"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D7251EC"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График плавления и отвердевания  кристаллических тел. Удельная теплота плавления.</w:t>
            </w:r>
          </w:p>
        </w:tc>
      </w:tr>
      <w:tr w:rsidR="001A1C78" w:rsidRPr="00767743" w14:paraId="7158B000" w14:textId="77777777" w:rsidTr="001A1C78">
        <w:tc>
          <w:tcPr>
            <w:tcW w:w="959" w:type="dxa"/>
            <w:shd w:val="clear" w:color="auto" w:fill="auto"/>
          </w:tcPr>
          <w:p w14:paraId="00917B7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839A18C" w14:textId="77777777" w:rsidR="001A1C78" w:rsidRPr="00767743" w:rsidRDefault="001A1C78" w:rsidP="001A1C78">
            <w:pPr>
              <w:shd w:val="clear" w:color="auto" w:fill="FFFFFF"/>
              <w:rPr>
                <w:rFonts w:ascii="Times New Roman" w:hAnsi="Times New Roman" w:cs="Times New Roman"/>
                <w:sz w:val="24"/>
                <w:szCs w:val="24"/>
              </w:rPr>
            </w:pPr>
          </w:p>
        </w:tc>
        <w:tc>
          <w:tcPr>
            <w:tcW w:w="992" w:type="dxa"/>
          </w:tcPr>
          <w:p w14:paraId="05F76F9A"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081099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Испарение и конденсация. Насыщенный пар. Поглощение энергии при испарении, выделение ее при конденсации пара.</w:t>
            </w:r>
          </w:p>
        </w:tc>
      </w:tr>
      <w:tr w:rsidR="001A1C78" w:rsidRPr="00767743" w14:paraId="24F42329" w14:textId="77777777" w:rsidTr="001A1C78">
        <w:tc>
          <w:tcPr>
            <w:tcW w:w="959" w:type="dxa"/>
            <w:shd w:val="clear" w:color="auto" w:fill="auto"/>
          </w:tcPr>
          <w:p w14:paraId="7264F64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648ADA1" w14:textId="77777777" w:rsidR="001A1C78" w:rsidRPr="00767743" w:rsidRDefault="001A1C78" w:rsidP="001A1C78">
            <w:pPr>
              <w:rPr>
                <w:rFonts w:ascii="Times New Roman" w:hAnsi="Times New Roman" w:cs="Times New Roman"/>
                <w:sz w:val="24"/>
                <w:szCs w:val="24"/>
              </w:rPr>
            </w:pPr>
          </w:p>
        </w:tc>
        <w:tc>
          <w:tcPr>
            <w:tcW w:w="992" w:type="dxa"/>
          </w:tcPr>
          <w:p w14:paraId="4D39B701"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A2E801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Кипение. Зависимость температуры кипения от давления. Удельная теплота парообразования.</w:t>
            </w:r>
          </w:p>
        </w:tc>
      </w:tr>
      <w:tr w:rsidR="001A1C78" w:rsidRPr="00767743" w14:paraId="50C01A5D" w14:textId="77777777" w:rsidTr="001A1C78">
        <w:tc>
          <w:tcPr>
            <w:tcW w:w="959" w:type="dxa"/>
            <w:shd w:val="clear" w:color="auto" w:fill="auto"/>
          </w:tcPr>
          <w:p w14:paraId="44F58F98"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B92A0CC" w14:textId="77777777" w:rsidR="001A1C78" w:rsidRPr="00767743" w:rsidRDefault="001A1C78" w:rsidP="001A1C78">
            <w:pPr>
              <w:rPr>
                <w:rFonts w:ascii="Times New Roman" w:hAnsi="Times New Roman" w:cs="Times New Roman"/>
                <w:sz w:val="24"/>
                <w:szCs w:val="24"/>
              </w:rPr>
            </w:pPr>
          </w:p>
        </w:tc>
        <w:tc>
          <w:tcPr>
            <w:tcW w:w="992" w:type="dxa"/>
          </w:tcPr>
          <w:p w14:paraId="632F7F22"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02D311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Влажность воздуха. Лабораторная работа «Измерение относительной влажности воздуха».</w:t>
            </w:r>
          </w:p>
        </w:tc>
      </w:tr>
      <w:tr w:rsidR="001A1C78" w:rsidRPr="00767743" w14:paraId="6A0E237D" w14:textId="77777777" w:rsidTr="001A1C78">
        <w:tc>
          <w:tcPr>
            <w:tcW w:w="959" w:type="dxa"/>
            <w:shd w:val="clear" w:color="auto" w:fill="auto"/>
          </w:tcPr>
          <w:p w14:paraId="74C03CA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DE478FD" w14:textId="77777777" w:rsidR="001A1C78" w:rsidRPr="00767743" w:rsidRDefault="001A1C78" w:rsidP="001A1C78">
            <w:pPr>
              <w:shd w:val="clear" w:color="auto" w:fill="FFFFFF"/>
              <w:rPr>
                <w:rFonts w:ascii="Times New Roman" w:hAnsi="Times New Roman" w:cs="Times New Roman"/>
                <w:sz w:val="24"/>
                <w:szCs w:val="24"/>
              </w:rPr>
            </w:pPr>
          </w:p>
        </w:tc>
        <w:tc>
          <w:tcPr>
            <w:tcW w:w="992" w:type="dxa"/>
          </w:tcPr>
          <w:p w14:paraId="110247F9"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F8FC89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Энергия топлива. Удельная теплота сгорания  топлива.</w:t>
            </w:r>
          </w:p>
        </w:tc>
      </w:tr>
      <w:tr w:rsidR="001A1C78" w:rsidRPr="00767743" w14:paraId="314D6033" w14:textId="77777777" w:rsidTr="001A1C78">
        <w:tc>
          <w:tcPr>
            <w:tcW w:w="959" w:type="dxa"/>
            <w:shd w:val="clear" w:color="auto" w:fill="auto"/>
          </w:tcPr>
          <w:p w14:paraId="3B7450D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84D5D08" w14:textId="77777777" w:rsidR="001A1C78" w:rsidRPr="00767743" w:rsidRDefault="001A1C78" w:rsidP="001A1C78">
            <w:pPr>
              <w:rPr>
                <w:rFonts w:ascii="Times New Roman" w:hAnsi="Times New Roman" w:cs="Times New Roman"/>
                <w:sz w:val="24"/>
                <w:szCs w:val="24"/>
              </w:rPr>
            </w:pPr>
          </w:p>
        </w:tc>
        <w:tc>
          <w:tcPr>
            <w:tcW w:w="992" w:type="dxa"/>
          </w:tcPr>
          <w:p w14:paraId="4AF6E674"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7CF3D55E"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Решение задач на расчет количества теплоты при изменении агрегатных состояний вещества.</w:t>
            </w:r>
          </w:p>
        </w:tc>
      </w:tr>
      <w:tr w:rsidR="001A1C78" w:rsidRPr="00767743" w14:paraId="0A7603EE" w14:textId="77777777" w:rsidTr="001A1C78">
        <w:tc>
          <w:tcPr>
            <w:tcW w:w="959" w:type="dxa"/>
            <w:shd w:val="clear" w:color="auto" w:fill="auto"/>
          </w:tcPr>
          <w:p w14:paraId="0070517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FF2A410" w14:textId="77777777" w:rsidR="001A1C78" w:rsidRPr="00767743" w:rsidRDefault="001A1C78" w:rsidP="001A1C78">
            <w:pPr>
              <w:rPr>
                <w:rFonts w:ascii="Times New Roman" w:hAnsi="Times New Roman" w:cs="Times New Roman"/>
                <w:sz w:val="24"/>
                <w:szCs w:val="24"/>
              </w:rPr>
            </w:pPr>
          </w:p>
        </w:tc>
        <w:tc>
          <w:tcPr>
            <w:tcW w:w="992" w:type="dxa"/>
          </w:tcPr>
          <w:p w14:paraId="4A8CE57C"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A4CAC2D"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Работа газа и пара при расширении. Двигатель внутреннего сгорания.</w:t>
            </w:r>
          </w:p>
        </w:tc>
      </w:tr>
      <w:tr w:rsidR="001A1C78" w:rsidRPr="00767743" w14:paraId="4D712EBE" w14:textId="77777777" w:rsidTr="001A1C78">
        <w:tc>
          <w:tcPr>
            <w:tcW w:w="959" w:type="dxa"/>
            <w:shd w:val="clear" w:color="auto" w:fill="auto"/>
          </w:tcPr>
          <w:p w14:paraId="6C81832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F92144A" w14:textId="77777777" w:rsidR="001A1C78" w:rsidRPr="00767743" w:rsidRDefault="001A1C78" w:rsidP="001A1C78">
            <w:pPr>
              <w:pStyle w:val="a5"/>
              <w:rPr>
                <w:rFonts w:ascii="Times New Roman" w:hAnsi="Times New Roman"/>
                <w:b/>
                <w:sz w:val="24"/>
                <w:szCs w:val="24"/>
              </w:rPr>
            </w:pPr>
          </w:p>
        </w:tc>
        <w:tc>
          <w:tcPr>
            <w:tcW w:w="992" w:type="dxa"/>
          </w:tcPr>
          <w:p w14:paraId="62212489"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C838AD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Паровая турбина. КПД теплового двигателя. Холодильник.</w:t>
            </w:r>
          </w:p>
        </w:tc>
      </w:tr>
      <w:tr w:rsidR="001A1C78" w:rsidRPr="00767743" w14:paraId="4E34B031" w14:textId="77777777" w:rsidTr="001A1C78">
        <w:tc>
          <w:tcPr>
            <w:tcW w:w="959" w:type="dxa"/>
            <w:shd w:val="clear" w:color="auto" w:fill="auto"/>
          </w:tcPr>
          <w:p w14:paraId="0A1B1F6B"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D911108" w14:textId="77777777" w:rsidR="001A1C78" w:rsidRPr="00767743" w:rsidRDefault="001A1C78" w:rsidP="001A1C78">
            <w:pPr>
              <w:rPr>
                <w:rFonts w:ascii="Times New Roman" w:hAnsi="Times New Roman" w:cs="Times New Roman"/>
                <w:b/>
                <w:sz w:val="24"/>
                <w:szCs w:val="24"/>
              </w:rPr>
            </w:pPr>
          </w:p>
        </w:tc>
        <w:tc>
          <w:tcPr>
            <w:tcW w:w="992" w:type="dxa"/>
          </w:tcPr>
          <w:p w14:paraId="51472C7B"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2825CF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Решение задач на расчет КПД.</w:t>
            </w:r>
          </w:p>
        </w:tc>
      </w:tr>
      <w:tr w:rsidR="001A1C78" w:rsidRPr="00767743" w14:paraId="10434BB0" w14:textId="77777777" w:rsidTr="001A1C78">
        <w:tc>
          <w:tcPr>
            <w:tcW w:w="959" w:type="dxa"/>
            <w:shd w:val="clear" w:color="auto" w:fill="auto"/>
          </w:tcPr>
          <w:p w14:paraId="56582071"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DE16453"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1AD26C64"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5950090"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Контрольная работа № 2 «Изменение агрегатных состояний вещества»</w:t>
            </w:r>
          </w:p>
        </w:tc>
      </w:tr>
      <w:tr w:rsidR="001A1C78" w:rsidRPr="00767743" w14:paraId="2028964C" w14:textId="77777777" w:rsidTr="001A1C78">
        <w:tc>
          <w:tcPr>
            <w:tcW w:w="959" w:type="dxa"/>
            <w:shd w:val="clear" w:color="auto" w:fill="auto"/>
          </w:tcPr>
          <w:p w14:paraId="00BB5B5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EAB8ECB"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0691BD18"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00FFB4E"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Промежуточная аттестация за 1 полугодие</w:t>
            </w:r>
          </w:p>
        </w:tc>
      </w:tr>
      <w:tr w:rsidR="001A1C78" w:rsidRPr="00767743" w14:paraId="778C91C5" w14:textId="77777777" w:rsidTr="001A1C78">
        <w:tc>
          <w:tcPr>
            <w:tcW w:w="959" w:type="dxa"/>
            <w:shd w:val="clear" w:color="auto" w:fill="auto"/>
          </w:tcPr>
          <w:p w14:paraId="501AB138"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2B0D9E1B"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44772B0E" w14:textId="77777777" w:rsidR="001A1C78" w:rsidRPr="00767743" w:rsidRDefault="001A1C78" w:rsidP="001A1C78">
            <w:pPr>
              <w:contextualSpacing/>
              <w:jc w:val="both"/>
              <w:rPr>
                <w:rFonts w:ascii="Times New Roman" w:hAnsi="Times New Roman" w:cs="Times New Roman"/>
                <w:b/>
                <w:bCs/>
                <w:sz w:val="24"/>
                <w:szCs w:val="24"/>
              </w:rPr>
            </w:pPr>
          </w:p>
        </w:tc>
        <w:tc>
          <w:tcPr>
            <w:tcW w:w="6663" w:type="dxa"/>
            <w:shd w:val="clear" w:color="auto" w:fill="auto"/>
          </w:tcPr>
          <w:p w14:paraId="2ABB893C"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
                <w:bCs/>
                <w:sz w:val="24"/>
                <w:szCs w:val="24"/>
              </w:rPr>
              <w:t>Электрические явления 23 часа</w:t>
            </w:r>
          </w:p>
        </w:tc>
      </w:tr>
      <w:tr w:rsidR="001A1C78" w:rsidRPr="00767743" w14:paraId="28BB16AD" w14:textId="77777777" w:rsidTr="001A1C78">
        <w:tc>
          <w:tcPr>
            <w:tcW w:w="959" w:type="dxa"/>
            <w:shd w:val="clear" w:color="auto" w:fill="auto"/>
          </w:tcPr>
          <w:p w14:paraId="66C11DA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99AE5C9"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666E1540"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8323229"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Электризация тел. Два рода зарядов.</w:t>
            </w:r>
          </w:p>
        </w:tc>
      </w:tr>
      <w:tr w:rsidR="001A1C78" w:rsidRPr="00767743" w14:paraId="480DBE99" w14:textId="77777777" w:rsidTr="001A1C78">
        <w:tc>
          <w:tcPr>
            <w:tcW w:w="959" w:type="dxa"/>
            <w:shd w:val="clear" w:color="auto" w:fill="auto"/>
          </w:tcPr>
          <w:p w14:paraId="2C61C52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DD4A4D5" w14:textId="77777777" w:rsidR="001A1C78" w:rsidRPr="00767743" w:rsidRDefault="001A1C78" w:rsidP="001A1C78">
            <w:pPr>
              <w:rPr>
                <w:rFonts w:ascii="Times New Roman" w:hAnsi="Times New Roman" w:cs="Times New Roman"/>
                <w:sz w:val="24"/>
                <w:szCs w:val="24"/>
              </w:rPr>
            </w:pPr>
          </w:p>
        </w:tc>
        <w:tc>
          <w:tcPr>
            <w:tcW w:w="992" w:type="dxa"/>
          </w:tcPr>
          <w:p w14:paraId="21C46668"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06997442"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sz w:val="24"/>
                <w:szCs w:val="24"/>
              </w:rPr>
              <w:t>Электроскоп. Проводники и непроводники электричества. Полупроводники. Электрическое поле.</w:t>
            </w:r>
          </w:p>
        </w:tc>
      </w:tr>
      <w:tr w:rsidR="001A1C78" w:rsidRPr="00767743" w14:paraId="655AA98A" w14:textId="77777777" w:rsidTr="001A1C78">
        <w:tc>
          <w:tcPr>
            <w:tcW w:w="959" w:type="dxa"/>
            <w:shd w:val="clear" w:color="auto" w:fill="auto"/>
          </w:tcPr>
          <w:p w14:paraId="5255DD61"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31ABE5C" w14:textId="77777777" w:rsidR="001A1C78" w:rsidRPr="00767743" w:rsidRDefault="001A1C78" w:rsidP="001A1C78">
            <w:pPr>
              <w:rPr>
                <w:rFonts w:ascii="Times New Roman" w:hAnsi="Times New Roman" w:cs="Times New Roman"/>
                <w:sz w:val="24"/>
                <w:szCs w:val="24"/>
              </w:rPr>
            </w:pPr>
          </w:p>
        </w:tc>
        <w:tc>
          <w:tcPr>
            <w:tcW w:w="992" w:type="dxa"/>
          </w:tcPr>
          <w:p w14:paraId="7405AD61"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18D959E7"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Cs/>
                <w:sz w:val="24"/>
                <w:szCs w:val="24"/>
              </w:rPr>
              <w:t xml:space="preserve">Делимость электрического заряда. Электрон. </w:t>
            </w:r>
            <w:r w:rsidRPr="00767743">
              <w:rPr>
                <w:rFonts w:ascii="Times New Roman" w:hAnsi="Times New Roman" w:cs="Times New Roman"/>
                <w:sz w:val="24"/>
                <w:szCs w:val="24"/>
              </w:rPr>
              <w:t>Строение атомов.</w:t>
            </w:r>
          </w:p>
        </w:tc>
      </w:tr>
      <w:tr w:rsidR="001A1C78" w:rsidRPr="00767743" w14:paraId="62E72694" w14:textId="77777777" w:rsidTr="001A1C78">
        <w:tc>
          <w:tcPr>
            <w:tcW w:w="959" w:type="dxa"/>
            <w:shd w:val="clear" w:color="auto" w:fill="auto"/>
          </w:tcPr>
          <w:p w14:paraId="6226FCEE"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CC22296" w14:textId="77777777" w:rsidR="001A1C78" w:rsidRPr="00767743" w:rsidRDefault="001A1C78" w:rsidP="001A1C78">
            <w:pPr>
              <w:rPr>
                <w:rFonts w:ascii="Times New Roman" w:hAnsi="Times New Roman" w:cs="Times New Roman"/>
                <w:sz w:val="24"/>
                <w:szCs w:val="24"/>
              </w:rPr>
            </w:pPr>
          </w:p>
        </w:tc>
        <w:tc>
          <w:tcPr>
            <w:tcW w:w="992" w:type="dxa"/>
          </w:tcPr>
          <w:p w14:paraId="0EB58C18"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65CC1FA7"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Закон сохранения электрического заряда. Объяснение электрических явлений.</w:t>
            </w:r>
          </w:p>
        </w:tc>
      </w:tr>
      <w:tr w:rsidR="001A1C78" w:rsidRPr="00767743" w14:paraId="68280385" w14:textId="77777777" w:rsidTr="001A1C78">
        <w:tc>
          <w:tcPr>
            <w:tcW w:w="959" w:type="dxa"/>
            <w:shd w:val="clear" w:color="auto" w:fill="auto"/>
          </w:tcPr>
          <w:p w14:paraId="58BFDE98"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3CB5D76" w14:textId="77777777" w:rsidR="001A1C78" w:rsidRPr="00767743" w:rsidRDefault="001A1C78" w:rsidP="001A1C78">
            <w:pPr>
              <w:rPr>
                <w:rFonts w:ascii="Times New Roman" w:hAnsi="Times New Roman" w:cs="Times New Roman"/>
                <w:sz w:val="24"/>
                <w:szCs w:val="24"/>
              </w:rPr>
            </w:pPr>
          </w:p>
        </w:tc>
        <w:tc>
          <w:tcPr>
            <w:tcW w:w="992" w:type="dxa"/>
          </w:tcPr>
          <w:p w14:paraId="3BCD5574"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4F5417F5"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Электрический ток.  Источники электрического тока.</w:t>
            </w:r>
          </w:p>
        </w:tc>
      </w:tr>
      <w:tr w:rsidR="001A1C78" w:rsidRPr="00767743" w14:paraId="1E8E8269" w14:textId="77777777" w:rsidTr="001A1C78">
        <w:tc>
          <w:tcPr>
            <w:tcW w:w="959" w:type="dxa"/>
            <w:shd w:val="clear" w:color="auto" w:fill="auto"/>
          </w:tcPr>
          <w:p w14:paraId="621BE646"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35DE6EA" w14:textId="77777777" w:rsidR="001A1C78" w:rsidRPr="00767743" w:rsidRDefault="001A1C78" w:rsidP="001A1C78">
            <w:pPr>
              <w:rPr>
                <w:rFonts w:ascii="Times New Roman" w:hAnsi="Times New Roman" w:cs="Times New Roman"/>
                <w:sz w:val="24"/>
                <w:szCs w:val="24"/>
              </w:rPr>
            </w:pPr>
          </w:p>
        </w:tc>
        <w:tc>
          <w:tcPr>
            <w:tcW w:w="992" w:type="dxa"/>
          </w:tcPr>
          <w:p w14:paraId="247096E5"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0E599AA6"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Электрические цепи.</w:t>
            </w:r>
          </w:p>
        </w:tc>
      </w:tr>
      <w:tr w:rsidR="001A1C78" w:rsidRPr="00767743" w14:paraId="4D82EC5F" w14:textId="77777777" w:rsidTr="001A1C78">
        <w:tc>
          <w:tcPr>
            <w:tcW w:w="959" w:type="dxa"/>
            <w:shd w:val="clear" w:color="auto" w:fill="auto"/>
          </w:tcPr>
          <w:p w14:paraId="5C2DC12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257A1D3" w14:textId="77777777" w:rsidR="001A1C78" w:rsidRPr="00767743" w:rsidRDefault="001A1C78" w:rsidP="001A1C78">
            <w:pPr>
              <w:rPr>
                <w:rFonts w:ascii="Times New Roman" w:hAnsi="Times New Roman" w:cs="Times New Roman"/>
                <w:sz w:val="24"/>
                <w:szCs w:val="24"/>
              </w:rPr>
            </w:pPr>
          </w:p>
        </w:tc>
        <w:tc>
          <w:tcPr>
            <w:tcW w:w="992" w:type="dxa"/>
          </w:tcPr>
          <w:p w14:paraId="56E7FF61"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1D3D2360"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sz w:val="24"/>
                <w:szCs w:val="24"/>
              </w:rPr>
              <w:t>Электрический ток в металлах. Действия электрического тока. Направление электрического тока.</w:t>
            </w:r>
          </w:p>
        </w:tc>
      </w:tr>
      <w:tr w:rsidR="001A1C78" w:rsidRPr="00767743" w14:paraId="30CE5C98" w14:textId="77777777" w:rsidTr="001A1C78">
        <w:tc>
          <w:tcPr>
            <w:tcW w:w="959" w:type="dxa"/>
            <w:shd w:val="clear" w:color="auto" w:fill="auto"/>
          </w:tcPr>
          <w:p w14:paraId="32B2D1D4"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1287947" w14:textId="77777777" w:rsidR="001A1C78" w:rsidRPr="00767743" w:rsidRDefault="001A1C78" w:rsidP="001A1C78">
            <w:pPr>
              <w:rPr>
                <w:rFonts w:ascii="Times New Roman" w:hAnsi="Times New Roman" w:cs="Times New Roman"/>
                <w:b/>
                <w:sz w:val="24"/>
                <w:szCs w:val="24"/>
              </w:rPr>
            </w:pPr>
          </w:p>
        </w:tc>
        <w:tc>
          <w:tcPr>
            <w:tcW w:w="992" w:type="dxa"/>
          </w:tcPr>
          <w:p w14:paraId="58C1424D"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091975F1"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Сила тока. Единицы  силы тока. Амперметр. Лабораторная работа «Сборка электрической цепи и измерение силы тока в ее различных участках».</w:t>
            </w:r>
          </w:p>
        </w:tc>
      </w:tr>
      <w:tr w:rsidR="001A1C78" w:rsidRPr="00767743" w14:paraId="553CB713" w14:textId="77777777" w:rsidTr="001A1C78">
        <w:tc>
          <w:tcPr>
            <w:tcW w:w="959" w:type="dxa"/>
            <w:shd w:val="clear" w:color="auto" w:fill="auto"/>
          </w:tcPr>
          <w:p w14:paraId="77C2F5F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D6371F5" w14:textId="77777777" w:rsidR="001A1C78" w:rsidRPr="00767743" w:rsidRDefault="001A1C78" w:rsidP="001A1C78">
            <w:pPr>
              <w:rPr>
                <w:rFonts w:ascii="Times New Roman" w:hAnsi="Times New Roman" w:cs="Times New Roman"/>
                <w:sz w:val="24"/>
                <w:szCs w:val="24"/>
              </w:rPr>
            </w:pPr>
          </w:p>
        </w:tc>
        <w:tc>
          <w:tcPr>
            <w:tcW w:w="992" w:type="dxa"/>
          </w:tcPr>
          <w:p w14:paraId="3B177A7A"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0EC27630"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Электрическое напряжение. Единицы напряжения. Вольтметр. Измерение напряжения.</w:t>
            </w:r>
          </w:p>
        </w:tc>
      </w:tr>
      <w:tr w:rsidR="001A1C78" w:rsidRPr="00767743" w14:paraId="1BAEF46C" w14:textId="77777777" w:rsidTr="001A1C78">
        <w:tc>
          <w:tcPr>
            <w:tcW w:w="959" w:type="dxa"/>
            <w:shd w:val="clear" w:color="auto" w:fill="auto"/>
          </w:tcPr>
          <w:p w14:paraId="1548311E"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D90FDE1" w14:textId="77777777" w:rsidR="001A1C78" w:rsidRPr="00767743" w:rsidRDefault="001A1C78" w:rsidP="001A1C78">
            <w:pPr>
              <w:rPr>
                <w:rFonts w:ascii="Times New Roman" w:hAnsi="Times New Roman" w:cs="Times New Roman"/>
                <w:sz w:val="24"/>
                <w:szCs w:val="24"/>
              </w:rPr>
            </w:pPr>
          </w:p>
        </w:tc>
        <w:tc>
          <w:tcPr>
            <w:tcW w:w="992" w:type="dxa"/>
          </w:tcPr>
          <w:p w14:paraId="0E685A23"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5456A96F"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Лабораторная работа «Измерение напряжения на различных участках электрической цепи».</w:t>
            </w:r>
          </w:p>
        </w:tc>
      </w:tr>
      <w:tr w:rsidR="001A1C78" w:rsidRPr="00767743" w14:paraId="4ED26BD8" w14:textId="77777777" w:rsidTr="001A1C78">
        <w:tc>
          <w:tcPr>
            <w:tcW w:w="959" w:type="dxa"/>
            <w:shd w:val="clear" w:color="auto" w:fill="auto"/>
          </w:tcPr>
          <w:p w14:paraId="21E398B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365A6C0" w14:textId="77777777" w:rsidR="001A1C78" w:rsidRPr="00767743" w:rsidRDefault="001A1C78" w:rsidP="001A1C78">
            <w:pPr>
              <w:rPr>
                <w:rFonts w:ascii="Times New Roman" w:hAnsi="Times New Roman" w:cs="Times New Roman"/>
                <w:sz w:val="24"/>
                <w:szCs w:val="24"/>
              </w:rPr>
            </w:pPr>
          </w:p>
        </w:tc>
        <w:tc>
          <w:tcPr>
            <w:tcW w:w="992" w:type="dxa"/>
          </w:tcPr>
          <w:p w14:paraId="5DBAF588"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686A3DD1"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Зависимость силы тока от напряжения. Электрическое сопротивление.</w:t>
            </w:r>
          </w:p>
        </w:tc>
      </w:tr>
      <w:tr w:rsidR="001A1C78" w:rsidRPr="00767743" w14:paraId="36DB4788" w14:textId="77777777" w:rsidTr="001A1C78">
        <w:tc>
          <w:tcPr>
            <w:tcW w:w="959" w:type="dxa"/>
            <w:shd w:val="clear" w:color="auto" w:fill="auto"/>
          </w:tcPr>
          <w:p w14:paraId="79800D0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0813517" w14:textId="77777777" w:rsidR="001A1C78" w:rsidRPr="00767743" w:rsidRDefault="001A1C78" w:rsidP="001A1C78">
            <w:pPr>
              <w:rPr>
                <w:rFonts w:ascii="Times New Roman" w:hAnsi="Times New Roman" w:cs="Times New Roman"/>
                <w:b/>
                <w:sz w:val="24"/>
                <w:szCs w:val="24"/>
              </w:rPr>
            </w:pPr>
          </w:p>
        </w:tc>
        <w:tc>
          <w:tcPr>
            <w:tcW w:w="992" w:type="dxa"/>
          </w:tcPr>
          <w:p w14:paraId="37DE81F5"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6E2C5C3B"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Закон Ома для участка цепи.</w:t>
            </w:r>
          </w:p>
        </w:tc>
      </w:tr>
      <w:tr w:rsidR="001A1C78" w:rsidRPr="00767743" w14:paraId="4335B569" w14:textId="77777777" w:rsidTr="001A1C78">
        <w:tc>
          <w:tcPr>
            <w:tcW w:w="959" w:type="dxa"/>
            <w:shd w:val="clear" w:color="auto" w:fill="auto"/>
          </w:tcPr>
          <w:p w14:paraId="15540F3D"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4D9610A" w14:textId="77777777" w:rsidR="001A1C78" w:rsidRPr="00767743" w:rsidRDefault="001A1C78" w:rsidP="001A1C78">
            <w:pPr>
              <w:rPr>
                <w:rFonts w:ascii="Times New Roman" w:hAnsi="Times New Roman" w:cs="Times New Roman"/>
                <w:sz w:val="24"/>
                <w:szCs w:val="24"/>
              </w:rPr>
            </w:pPr>
          </w:p>
        </w:tc>
        <w:tc>
          <w:tcPr>
            <w:tcW w:w="992" w:type="dxa"/>
          </w:tcPr>
          <w:p w14:paraId="326C9A38"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0B652B2B"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Расчет сопротивления проводника. Удельное сопротивление. Резисторы.</w:t>
            </w:r>
          </w:p>
        </w:tc>
      </w:tr>
      <w:tr w:rsidR="001A1C78" w:rsidRPr="00767743" w14:paraId="341E0C61" w14:textId="77777777" w:rsidTr="001A1C78">
        <w:tc>
          <w:tcPr>
            <w:tcW w:w="959" w:type="dxa"/>
            <w:shd w:val="clear" w:color="auto" w:fill="auto"/>
          </w:tcPr>
          <w:p w14:paraId="7E7D5E19"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A8FE6EF" w14:textId="77777777" w:rsidR="001A1C78" w:rsidRPr="00767743" w:rsidRDefault="001A1C78" w:rsidP="001A1C78">
            <w:pPr>
              <w:pStyle w:val="a7"/>
              <w:ind w:left="0"/>
            </w:pPr>
          </w:p>
        </w:tc>
        <w:tc>
          <w:tcPr>
            <w:tcW w:w="992" w:type="dxa"/>
          </w:tcPr>
          <w:p w14:paraId="6D9B306B"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759D71A7"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Решение задач на расчет сопротивления проводника, применение закона Ома.</w:t>
            </w:r>
          </w:p>
        </w:tc>
      </w:tr>
      <w:tr w:rsidR="001A1C78" w:rsidRPr="00767743" w14:paraId="6F99A6F5" w14:textId="77777777" w:rsidTr="001A1C78">
        <w:tc>
          <w:tcPr>
            <w:tcW w:w="959" w:type="dxa"/>
            <w:shd w:val="clear" w:color="auto" w:fill="auto"/>
          </w:tcPr>
          <w:p w14:paraId="7FCDB0B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1004CC5" w14:textId="77777777" w:rsidR="001A1C78" w:rsidRPr="00767743" w:rsidRDefault="001A1C78" w:rsidP="001A1C78">
            <w:pPr>
              <w:rPr>
                <w:rFonts w:ascii="Times New Roman" w:hAnsi="Times New Roman" w:cs="Times New Roman"/>
                <w:sz w:val="24"/>
                <w:szCs w:val="24"/>
              </w:rPr>
            </w:pPr>
          </w:p>
        </w:tc>
        <w:tc>
          <w:tcPr>
            <w:tcW w:w="992" w:type="dxa"/>
          </w:tcPr>
          <w:p w14:paraId="538DECB8"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06BF2FCE"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Реостаты. Лабораторная работа «Регулирование силы тока реостатом».</w:t>
            </w:r>
          </w:p>
        </w:tc>
      </w:tr>
      <w:tr w:rsidR="001A1C78" w:rsidRPr="00767743" w14:paraId="5770E9E6" w14:textId="77777777" w:rsidTr="001A1C78">
        <w:tc>
          <w:tcPr>
            <w:tcW w:w="959" w:type="dxa"/>
            <w:shd w:val="clear" w:color="auto" w:fill="auto"/>
          </w:tcPr>
          <w:p w14:paraId="74A6FCE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5408248" w14:textId="77777777" w:rsidR="001A1C78" w:rsidRPr="00767743" w:rsidRDefault="001A1C78" w:rsidP="001A1C78">
            <w:pPr>
              <w:rPr>
                <w:rFonts w:ascii="Times New Roman" w:hAnsi="Times New Roman" w:cs="Times New Roman"/>
                <w:sz w:val="24"/>
                <w:szCs w:val="24"/>
              </w:rPr>
            </w:pPr>
          </w:p>
        </w:tc>
        <w:tc>
          <w:tcPr>
            <w:tcW w:w="992" w:type="dxa"/>
          </w:tcPr>
          <w:p w14:paraId="56D2DAB3"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721CD6FF"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Лабораторная работа «Измерение сопротивления проводника при помощи амперметра и вольтметра».</w:t>
            </w:r>
          </w:p>
        </w:tc>
      </w:tr>
      <w:tr w:rsidR="001A1C78" w:rsidRPr="00767743" w14:paraId="022D3315" w14:textId="77777777" w:rsidTr="001A1C78">
        <w:tc>
          <w:tcPr>
            <w:tcW w:w="959" w:type="dxa"/>
            <w:shd w:val="clear" w:color="auto" w:fill="auto"/>
          </w:tcPr>
          <w:p w14:paraId="21CA00B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D8B0084" w14:textId="77777777" w:rsidR="001A1C78" w:rsidRPr="00767743" w:rsidRDefault="001A1C78" w:rsidP="001A1C78">
            <w:pPr>
              <w:rPr>
                <w:rFonts w:ascii="Times New Roman" w:hAnsi="Times New Roman" w:cs="Times New Roman"/>
                <w:sz w:val="24"/>
                <w:szCs w:val="24"/>
              </w:rPr>
            </w:pPr>
          </w:p>
        </w:tc>
        <w:tc>
          <w:tcPr>
            <w:tcW w:w="992" w:type="dxa"/>
          </w:tcPr>
          <w:p w14:paraId="389FA816"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60002F8E"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Последовательное и  параллельное  соединение проводников.</w:t>
            </w:r>
          </w:p>
        </w:tc>
      </w:tr>
      <w:tr w:rsidR="001A1C78" w:rsidRPr="00767743" w14:paraId="0A0BD209" w14:textId="77777777" w:rsidTr="001A1C78">
        <w:tc>
          <w:tcPr>
            <w:tcW w:w="959" w:type="dxa"/>
            <w:shd w:val="clear" w:color="auto" w:fill="auto"/>
          </w:tcPr>
          <w:p w14:paraId="1B0D4D9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866BD6D" w14:textId="77777777" w:rsidR="001A1C78" w:rsidRPr="00767743" w:rsidRDefault="001A1C78" w:rsidP="001A1C78">
            <w:pPr>
              <w:rPr>
                <w:rFonts w:ascii="Times New Roman" w:hAnsi="Times New Roman" w:cs="Times New Roman"/>
                <w:sz w:val="24"/>
                <w:szCs w:val="24"/>
              </w:rPr>
            </w:pPr>
          </w:p>
        </w:tc>
        <w:tc>
          <w:tcPr>
            <w:tcW w:w="992" w:type="dxa"/>
          </w:tcPr>
          <w:p w14:paraId="487DDD15"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1F974A58"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Решение задач на виды соединения проводников.</w:t>
            </w:r>
          </w:p>
        </w:tc>
      </w:tr>
      <w:tr w:rsidR="001A1C78" w:rsidRPr="00767743" w14:paraId="7B4BD845" w14:textId="77777777" w:rsidTr="001A1C78">
        <w:tc>
          <w:tcPr>
            <w:tcW w:w="959" w:type="dxa"/>
            <w:shd w:val="clear" w:color="auto" w:fill="auto"/>
          </w:tcPr>
          <w:p w14:paraId="0285625D"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21B3B03" w14:textId="77777777" w:rsidR="001A1C78" w:rsidRPr="00767743" w:rsidRDefault="001A1C78" w:rsidP="001A1C78">
            <w:pPr>
              <w:rPr>
                <w:rFonts w:ascii="Times New Roman" w:hAnsi="Times New Roman" w:cs="Times New Roman"/>
                <w:sz w:val="24"/>
                <w:szCs w:val="24"/>
              </w:rPr>
            </w:pPr>
          </w:p>
        </w:tc>
        <w:tc>
          <w:tcPr>
            <w:tcW w:w="992" w:type="dxa"/>
          </w:tcPr>
          <w:p w14:paraId="79B3C8E4"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12ECBC4"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Работа и мощность электрического тока.</w:t>
            </w:r>
          </w:p>
        </w:tc>
      </w:tr>
      <w:tr w:rsidR="001A1C78" w:rsidRPr="00767743" w14:paraId="41DC1A15" w14:textId="77777777" w:rsidTr="001A1C78">
        <w:tc>
          <w:tcPr>
            <w:tcW w:w="959" w:type="dxa"/>
            <w:shd w:val="clear" w:color="auto" w:fill="auto"/>
          </w:tcPr>
          <w:p w14:paraId="27B4C681"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D301668" w14:textId="77777777" w:rsidR="001A1C78" w:rsidRPr="00767743" w:rsidRDefault="001A1C78" w:rsidP="001A1C78">
            <w:pPr>
              <w:rPr>
                <w:rFonts w:ascii="Times New Roman" w:hAnsi="Times New Roman" w:cs="Times New Roman"/>
                <w:b/>
                <w:sz w:val="24"/>
                <w:szCs w:val="24"/>
              </w:rPr>
            </w:pPr>
          </w:p>
        </w:tc>
        <w:tc>
          <w:tcPr>
            <w:tcW w:w="992" w:type="dxa"/>
          </w:tcPr>
          <w:p w14:paraId="18D881EE"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4FD3B6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Лабораторная работа «Измерение мощности и работы тока в электрической лампе». Единицы работы тока, применяемые на практике.</w:t>
            </w:r>
          </w:p>
        </w:tc>
      </w:tr>
      <w:tr w:rsidR="001A1C78" w:rsidRPr="00767743" w14:paraId="69A02A7A" w14:textId="77777777" w:rsidTr="001A1C78">
        <w:tc>
          <w:tcPr>
            <w:tcW w:w="959" w:type="dxa"/>
            <w:shd w:val="clear" w:color="auto" w:fill="auto"/>
          </w:tcPr>
          <w:p w14:paraId="33E17EA8"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CC4C380" w14:textId="77777777" w:rsidR="001A1C78" w:rsidRPr="00767743" w:rsidRDefault="001A1C78" w:rsidP="001A1C78">
            <w:pPr>
              <w:rPr>
                <w:rFonts w:ascii="Times New Roman" w:hAnsi="Times New Roman" w:cs="Times New Roman"/>
                <w:sz w:val="24"/>
                <w:szCs w:val="24"/>
              </w:rPr>
            </w:pPr>
          </w:p>
        </w:tc>
        <w:tc>
          <w:tcPr>
            <w:tcW w:w="992" w:type="dxa"/>
          </w:tcPr>
          <w:p w14:paraId="538D08D9"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649956B4"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Нагревание проводников электрическим током.  Закон Джоуля-Ленца. Лампа накаливания. Короткое замыкание.</w:t>
            </w:r>
          </w:p>
        </w:tc>
      </w:tr>
      <w:tr w:rsidR="001A1C78" w:rsidRPr="00767743" w14:paraId="32EB5019" w14:textId="77777777" w:rsidTr="001A1C78">
        <w:tc>
          <w:tcPr>
            <w:tcW w:w="959" w:type="dxa"/>
            <w:shd w:val="clear" w:color="auto" w:fill="auto"/>
          </w:tcPr>
          <w:p w14:paraId="408A8A86"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DF1085B" w14:textId="77777777" w:rsidR="001A1C78" w:rsidRPr="00767743" w:rsidRDefault="001A1C78" w:rsidP="001A1C78">
            <w:pPr>
              <w:rPr>
                <w:rFonts w:ascii="Times New Roman" w:hAnsi="Times New Roman" w:cs="Times New Roman"/>
                <w:sz w:val="24"/>
                <w:szCs w:val="24"/>
              </w:rPr>
            </w:pPr>
          </w:p>
        </w:tc>
        <w:tc>
          <w:tcPr>
            <w:tcW w:w="992" w:type="dxa"/>
          </w:tcPr>
          <w:p w14:paraId="42DA3E16"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98CA038"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Решение задач по теме «Электрические явления»</w:t>
            </w:r>
          </w:p>
        </w:tc>
      </w:tr>
      <w:tr w:rsidR="001A1C78" w:rsidRPr="00767743" w14:paraId="2245881C" w14:textId="77777777" w:rsidTr="001A1C78">
        <w:tc>
          <w:tcPr>
            <w:tcW w:w="959" w:type="dxa"/>
            <w:shd w:val="clear" w:color="auto" w:fill="auto"/>
          </w:tcPr>
          <w:p w14:paraId="086C9B1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9856F55" w14:textId="77777777" w:rsidR="001A1C78" w:rsidRPr="00767743" w:rsidRDefault="001A1C78" w:rsidP="001A1C78">
            <w:pPr>
              <w:rPr>
                <w:rFonts w:ascii="Times New Roman" w:hAnsi="Times New Roman" w:cs="Times New Roman"/>
                <w:sz w:val="24"/>
                <w:szCs w:val="24"/>
              </w:rPr>
            </w:pPr>
          </w:p>
        </w:tc>
        <w:tc>
          <w:tcPr>
            <w:tcW w:w="992" w:type="dxa"/>
          </w:tcPr>
          <w:p w14:paraId="1F0CE466"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CA2F2B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Контрольная работа №3 по теме «Законы электрического тока».</w:t>
            </w:r>
          </w:p>
        </w:tc>
      </w:tr>
      <w:tr w:rsidR="001A1C78" w:rsidRPr="00767743" w14:paraId="64C62BF5" w14:textId="77777777" w:rsidTr="001A1C78">
        <w:tc>
          <w:tcPr>
            <w:tcW w:w="959" w:type="dxa"/>
            <w:shd w:val="clear" w:color="auto" w:fill="auto"/>
          </w:tcPr>
          <w:p w14:paraId="60834DCC"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284C6AB8" w14:textId="77777777" w:rsidR="001A1C78" w:rsidRPr="00767743" w:rsidRDefault="001A1C78" w:rsidP="001A1C78">
            <w:pPr>
              <w:rPr>
                <w:rFonts w:ascii="Times New Roman" w:hAnsi="Times New Roman" w:cs="Times New Roman"/>
                <w:sz w:val="24"/>
                <w:szCs w:val="24"/>
              </w:rPr>
            </w:pPr>
          </w:p>
        </w:tc>
        <w:tc>
          <w:tcPr>
            <w:tcW w:w="992" w:type="dxa"/>
          </w:tcPr>
          <w:p w14:paraId="16A6E5FE" w14:textId="77777777" w:rsidR="001A1C78" w:rsidRPr="00767743" w:rsidRDefault="001A1C78" w:rsidP="001A1C78">
            <w:pPr>
              <w:contextualSpacing/>
              <w:jc w:val="both"/>
              <w:rPr>
                <w:rFonts w:ascii="Times New Roman" w:hAnsi="Times New Roman" w:cs="Times New Roman"/>
                <w:b/>
                <w:bCs/>
                <w:sz w:val="24"/>
                <w:szCs w:val="24"/>
              </w:rPr>
            </w:pPr>
          </w:p>
        </w:tc>
        <w:tc>
          <w:tcPr>
            <w:tcW w:w="6663" w:type="dxa"/>
            <w:shd w:val="clear" w:color="auto" w:fill="auto"/>
          </w:tcPr>
          <w:p w14:paraId="1BD21040"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
                <w:bCs/>
                <w:sz w:val="24"/>
                <w:szCs w:val="24"/>
              </w:rPr>
              <w:t xml:space="preserve"> Электромагнитные явления 5 часов</w:t>
            </w:r>
          </w:p>
        </w:tc>
      </w:tr>
      <w:tr w:rsidR="001A1C78" w:rsidRPr="00767743" w14:paraId="14AF67AF" w14:textId="77777777" w:rsidTr="001A1C78">
        <w:tc>
          <w:tcPr>
            <w:tcW w:w="959" w:type="dxa"/>
            <w:shd w:val="clear" w:color="auto" w:fill="auto"/>
          </w:tcPr>
          <w:p w14:paraId="2191458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D23FDC4" w14:textId="77777777" w:rsidR="001A1C78" w:rsidRPr="00767743" w:rsidRDefault="001A1C78" w:rsidP="001A1C78">
            <w:pPr>
              <w:rPr>
                <w:rFonts w:ascii="Times New Roman" w:hAnsi="Times New Roman" w:cs="Times New Roman"/>
                <w:sz w:val="24"/>
                <w:szCs w:val="24"/>
              </w:rPr>
            </w:pPr>
          </w:p>
        </w:tc>
        <w:tc>
          <w:tcPr>
            <w:tcW w:w="992" w:type="dxa"/>
          </w:tcPr>
          <w:p w14:paraId="48CB1FDE"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3392756B"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Cs/>
                <w:sz w:val="24"/>
                <w:szCs w:val="24"/>
              </w:rPr>
              <w:t>Постоянные магниты.</w:t>
            </w:r>
            <w:r w:rsidRPr="00767743">
              <w:rPr>
                <w:rFonts w:ascii="Times New Roman" w:hAnsi="Times New Roman" w:cs="Times New Roman"/>
                <w:sz w:val="24"/>
                <w:szCs w:val="24"/>
              </w:rPr>
              <w:t xml:space="preserve"> Магнитное поле.  Магнитное поле Земли.</w:t>
            </w:r>
          </w:p>
        </w:tc>
      </w:tr>
      <w:tr w:rsidR="001A1C78" w:rsidRPr="00767743" w14:paraId="49D4C68A" w14:textId="77777777" w:rsidTr="001A1C78">
        <w:tc>
          <w:tcPr>
            <w:tcW w:w="959" w:type="dxa"/>
            <w:shd w:val="clear" w:color="auto" w:fill="auto"/>
          </w:tcPr>
          <w:p w14:paraId="282967F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78520FA" w14:textId="77777777" w:rsidR="001A1C78" w:rsidRPr="00767743" w:rsidRDefault="001A1C78" w:rsidP="001A1C78">
            <w:pPr>
              <w:rPr>
                <w:rFonts w:ascii="Times New Roman" w:hAnsi="Times New Roman" w:cs="Times New Roman"/>
                <w:sz w:val="24"/>
                <w:szCs w:val="24"/>
              </w:rPr>
            </w:pPr>
          </w:p>
        </w:tc>
        <w:tc>
          <w:tcPr>
            <w:tcW w:w="992" w:type="dxa"/>
          </w:tcPr>
          <w:p w14:paraId="294EF8E7"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55AF86D7"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Опыт Эрстеда. Магнитное поле тока. Магнитные линии.</w:t>
            </w:r>
          </w:p>
        </w:tc>
      </w:tr>
      <w:tr w:rsidR="001A1C78" w:rsidRPr="00767743" w14:paraId="435CD81C" w14:textId="77777777" w:rsidTr="001A1C78">
        <w:tc>
          <w:tcPr>
            <w:tcW w:w="959" w:type="dxa"/>
            <w:shd w:val="clear" w:color="auto" w:fill="auto"/>
          </w:tcPr>
          <w:p w14:paraId="02D16D36"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7575243" w14:textId="77777777" w:rsidR="001A1C78" w:rsidRPr="00767743" w:rsidRDefault="001A1C78" w:rsidP="001A1C78">
            <w:pPr>
              <w:rPr>
                <w:rFonts w:ascii="Times New Roman" w:hAnsi="Times New Roman" w:cs="Times New Roman"/>
                <w:b/>
                <w:sz w:val="24"/>
                <w:szCs w:val="24"/>
              </w:rPr>
            </w:pPr>
          </w:p>
        </w:tc>
        <w:tc>
          <w:tcPr>
            <w:tcW w:w="992" w:type="dxa"/>
          </w:tcPr>
          <w:p w14:paraId="2BFB9D2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6EC980BD"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Магнитное поле катушка с током. Электромагниты.</w:t>
            </w:r>
          </w:p>
        </w:tc>
      </w:tr>
      <w:tr w:rsidR="001A1C78" w:rsidRPr="00767743" w14:paraId="26F29A6D" w14:textId="77777777" w:rsidTr="001A1C78">
        <w:tc>
          <w:tcPr>
            <w:tcW w:w="959" w:type="dxa"/>
            <w:shd w:val="clear" w:color="auto" w:fill="auto"/>
          </w:tcPr>
          <w:p w14:paraId="5BDB70F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C8A199D" w14:textId="77777777" w:rsidR="001A1C78" w:rsidRPr="00767743" w:rsidRDefault="001A1C78" w:rsidP="001A1C78">
            <w:pPr>
              <w:rPr>
                <w:rFonts w:ascii="Times New Roman" w:hAnsi="Times New Roman" w:cs="Times New Roman"/>
                <w:sz w:val="24"/>
                <w:szCs w:val="24"/>
              </w:rPr>
            </w:pPr>
          </w:p>
        </w:tc>
        <w:tc>
          <w:tcPr>
            <w:tcW w:w="992" w:type="dxa"/>
          </w:tcPr>
          <w:p w14:paraId="29055A01"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4D5A9428" w14:textId="77777777" w:rsidR="001A1C78" w:rsidRPr="00767743" w:rsidRDefault="001A1C78" w:rsidP="001A1C78">
            <w:pPr>
              <w:contextualSpacing/>
              <w:rPr>
                <w:rFonts w:ascii="Times New Roman" w:hAnsi="Times New Roman" w:cs="Times New Roman"/>
                <w:b/>
                <w:bCs/>
                <w:sz w:val="24"/>
                <w:szCs w:val="24"/>
              </w:rPr>
            </w:pPr>
            <w:r w:rsidRPr="00767743">
              <w:rPr>
                <w:rFonts w:ascii="Times New Roman" w:hAnsi="Times New Roman" w:cs="Times New Roman"/>
                <w:sz w:val="24"/>
                <w:szCs w:val="24"/>
              </w:rPr>
              <w:t xml:space="preserve">Действие магнитного поля на проводник с током.  </w:t>
            </w:r>
          </w:p>
        </w:tc>
      </w:tr>
      <w:tr w:rsidR="001A1C78" w:rsidRPr="00767743" w14:paraId="23FBB163" w14:textId="77777777" w:rsidTr="001A1C78">
        <w:tc>
          <w:tcPr>
            <w:tcW w:w="959" w:type="dxa"/>
            <w:shd w:val="clear" w:color="auto" w:fill="auto"/>
          </w:tcPr>
          <w:p w14:paraId="441AFD8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A7DB54E" w14:textId="77777777" w:rsidR="001A1C78" w:rsidRPr="00767743" w:rsidRDefault="001A1C78" w:rsidP="001A1C78">
            <w:pPr>
              <w:rPr>
                <w:rFonts w:ascii="Times New Roman" w:hAnsi="Times New Roman" w:cs="Times New Roman"/>
                <w:sz w:val="24"/>
                <w:szCs w:val="24"/>
              </w:rPr>
            </w:pPr>
          </w:p>
        </w:tc>
        <w:tc>
          <w:tcPr>
            <w:tcW w:w="992" w:type="dxa"/>
          </w:tcPr>
          <w:p w14:paraId="23A15C30"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005A51AB"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sz w:val="24"/>
                <w:szCs w:val="24"/>
              </w:rPr>
              <w:t>Применение электромагнитов Электродвигатель.</w:t>
            </w:r>
          </w:p>
        </w:tc>
      </w:tr>
      <w:tr w:rsidR="001A1C78" w:rsidRPr="00767743" w14:paraId="6000B792" w14:textId="77777777" w:rsidTr="001A1C78">
        <w:tc>
          <w:tcPr>
            <w:tcW w:w="959" w:type="dxa"/>
            <w:shd w:val="clear" w:color="auto" w:fill="auto"/>
          </w:tcPr>
          <w:p w14:paraId="09D0F983"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3100D096" w14:textId="77777777" w:rsidR="001A1C78" w:rsidRPr="00767743" w:rsidRDefault="001A1C78" w:rsidP="001A1C78">
            <w:pPr>
              <w:rPr>
                <w:rFonts w:ascii="Times New Roman" w:hAnsi="Times New Roman" w:cs="Times New Roman"/>
                <w:sz w:val="24"/>
                <w:szCs w:val="24"/>
              </w:rPr>
            </w:pPr>
          </w:p>
        </w:tc>
        <w:tc>
          <w:tcPr>
            <w:tcW w:w="992" w:type="dxa"/>
          </w:tcPr>
          <w:p w14:paraId="074ED49A" w14:textId="77777777" w:rsidR="001A1C78" w:rsidRPr="00767743" w:rsidRDefault="001A1C78" w:rsidP="001A1C78">
            <w:pPr>
              <w:contextualSpacing/>
              <w:jc w:val="both"/>
              <w:rPr>
                <w:rFonts w:ascii="Times New Roman" w:hAnsi="Times New Roman" w:cs="Times New Roman"/>
                <w:b/>
                <w:bCs/>
                <w:sz w:val="24"/>
                <w:szCs w:val="24"/>
              </w:rPr>
            </w:pPr>
          </w:p>
        </w:tc>
        <w:tc>
          <w:tcPr>
            <w:tcW w:w="6663" w:type="dxa"/>
            <w:shd w:val="clear" w:color="auto" w:fill="auto"/>
          </w:tcPr>
          <w:p w14:paraId="763EBDB5"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
                <w:bCs/>
                <w:sz w:val="24"/>
                <w:szCs w:val="24"/>
              </w:rPr>
              <w:t>Световые явления 10 часов</w:t>
            </w:r>
          </w:p>
        </w:tc>
      </w:tr>
      <w:tr w:rsidR="001A1C78" w:rsidRPr="00767743" w14:paraId="072420E6" w14:textId="77777777" w:rsidTr="001A1C78">
        <w:tc>
          <w:tcPr>
            <w:tcW w:w="959" w:type="dxa"/>
            <w:shd w:val="clear" w:color="auto" w:fill="auto"/>
          </w:tcPr>
          <w:p w14:paraId="168F4EC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2CD1F7A" w14:textId="77777777" w:rsidR="001A1C78" w:rsidRPr="00767743" w:rsidRDefault="001A1C78" w:rsidP="001A1C78">
            <w:pPr>
              <w:rPr>
                <w:rFonts w:ascii="Times New Roman" w:hAnsi="Times New Roman" w:cs="Times New Roman"/>
                <w:sz w:val="24"/>
                <w:szCs w:val="24"/>
              </w:rPr>
            </w:pPr>
          </w:p>
        </w:tc>
        <w:tc>
          <w:tcPr>
            <w:tcW w:w="992" w:type="dxa"/>
          </w:tcPr>
          <w:p w14:paraId="623D4B3B"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647C1450"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Источники света. Распространение света.</w:t>
            </w:r>
          </w:p>
        </w:tc>
      </w:tr>
      <w:tr w:rsidR="001A1C78" w:rsidRPr="00767743" w14:paraId="0D816961" w14:textId="77777777" w:rsidTr="001A1C78">
        <w:tc>
          <w:tcPr>
            <w:tcW w:w="959" w:type="dxa"/>
            <w:shd w:val="clear" w:color="auto" w:fill="auto"/>
          </w:tcPr>
          <w:p w14:paraId="100ED73F"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4644E80" w14:textId="77777777" w:rsidR="001A1C78" w:rsidRPr="00767743" w:rsidRDefault="001A1C78" w:rsidP="001A1C78">
            <w:pPr>
              <w:rPr>
                <w:rFonts w:ascii="Times New Roman" w:hAnsi="Times New Roman" w:cs="Times New Roman"/>
                <w:sz w:val="24"/>
                <w:szCs w:val="24"/>
              </w:rPr>
            </w:pPr>
          </w:p>
        </w:tc>
        <w:tc>
          <w:tcPr>
            <w:tcW w:w="992" w:type="dxa"/>
          </w:tcPr>
          <w:p w14:paraId="37244A56"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64483D0" w14:textId="77777777" w:rsidR="001A1C78" w:rsidRPr="00767743" w:rsidRDefault="001A1C78" w:rsidP="001A1C78">
            <w:pPr>
              <w:contextualSpacing/>
              <w:jc w:val="both"/>
              <w:rPr>
                <w:rFonts w:ascii="Times New Roman" w:hAnsi="Times New Roman" w:cs="Times New Roman"/>
                <w:b/>
                <w:bCs/>
                <w:sz w:val="24"/>
                <w:szCs w:val="24"/>
              </w:rPr>
            </w:pPr>
            <w:r w:rsidRPr="00767743">
              <w:rPr>
                <w:rFonts w:ascii="Times New Roman" w:hAnsi="Times New Roman" w:cs="Times New Roman"/>
                <w:sz w:val="24"/>
                <w:szCs w:val="24"/>
              </w:rPr>
              <w:t>Отражение света. Закон отражения.</w:t>
            </w:r>
          </w:p>
        </w:tc>
      </w:tr>
      <w:tr w:rsidR="001A1C78" w:rsidRPr="00767743" w14:paraId="6A3248F1" w14:textId="77777777" w:rsidTr="001A1C78">
        <w:tc>
          <w:tcPr>
            <w:tcW w:w="959" w:type="dxa"/>
            <w:shd w:val="clear" w:color="auto" w:fill="auto"/>
          </w:tcPr>
          <w:p w14:paraId="38B46529"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B99B533" w14:textId="77777777" w:rsidR="001A1C78" w:rsidRPr="00767743" w:rsidRDefault="001A1C78" w:rsidP="001A1C78">
            <w:pPr>
              <w:rPr>
                <w:rFonts w:ascii="Times New Roman" w:hAnsi="Times New Roman" w:cs="Times New Roman"/>
                <w:b/>
                <w:sz w:val="24"/>
                <w:szCs w:val="24"/>
              </w:rPr>
            </w:pPr>
          </w:p>
        </w:tc>
        <w:tc>
          <w:tcPr>
            <w:tcW w:w="992" w:type="dxa"/>
          </w:tcPr>
          <w:p w14:paraId="52C96787"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13958594" w14:textId="77777777" w:rsidR="001A1C78" w:rsidRPr="00767743" w:rsidRDefault="001A1C78" w:rsidP="001A1C78">
            <w:pPr>
              <w:contextualSpacing/>
              <w:jc w:val="both"/>
              <w:rPr>
                <w:rFonts w:ascii="Times New Roman" w:hAnsi="Times New Roman" w:cs="Times New Roman"/>
                <w:b/>
                <w:bCs/>
                <w:sz w:val="24"/>
                <w:szCs w:val="24"/>
              </w:rPr>
            </w:pPr>
            <w:r w:rsidRPr="00767743">
              <w:rPr>
                <w:rFonts w:ascii="Times New Roman" w:hAnsi="Times New Roman" w:cs="Times New Roman"/>
                <w:bCs/>
                <w:sz w:val="24"/>
                <w:szCs w:val="24"/>
              </w:rPr>
              <w:t>Плоское зеркало</w:t>
            </w:r>
            <w:r w:rsidRPr="00767743">
              <w:rPr>
                <w:rFonts w:ascii="Times New Roman" w:hAnsi="Times New Roman" w:cs="Times New Roman"/>
                <w:b/>
                <w:bCs/>
                <w:sz w:val="24"/>
                <w:szCs w:val="24"/>
              </w:rPr>
              <w:t>.</w:t>
            </w:r>
          </w:p>
        </w:tc>
      </w:tr>
      <w:tr w:rsidR="001A1C78" w:rsidRPr="00767743" w14:paraId="1FEA10ED" w14:textId="77777777" w:rsidTr="001A1C78">
        <w:tc>
          <w:tcPr>
            <w:tcW w:w="959" w:type="dxa"/>
            <w:shd w:val="clear" w:color="auto" w:fill="auto"/>
          </w:tcPr>
          <w:p w14:paraId="26253F0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DEF1A6C" w14:textId="77777777" w:rsidR="001A1C78" w:rsidRPr="00767743" w:rsidRDefault="001A1C78" w:rsidP="001A1C78">
            <w:pPr>
              <w:rPr>
                <w:rFonts w:ascii="Times New Roman" w:hAnsi="Times New Roman" w:cs="Times New Roman"/>
                <w:sz w:val="24"/>
                <w:szCs w:val="24"/>
              </w:rPr>
            </w:pPr>
          </w:p>
        </w:tc>
        <w:tc>
          <w:tcPr>
            <w:tcW w:w="992" w:type="dxa"/>
          </w:tcPr>
          <w:p w14:paraId="58D59440"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4A52E3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 xml:space="preserve"> Преломление света. Закон преломления света.</w:t>
            </w:r>
          </w:p>
        </w:tc>
      </w:tr>
      <w:tr w:rsidR="001A1C78" w:rsidRPr="00767743" w14:paraId="1898B928" w14:textId="77777777" w:rsidTr="001A1C78">
        <w:tc>
          <w:tcPr>
            <w:tcW w:w="959" w:type="dxa"/>
            <w:shd w:val="clear" w:color="auto" w:fill="auto"/>
          </w:tcPr>
          <w:p w14:paraId="719828FD"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5696A64" w14:textId="77777777" w:rsidR="001A1C78" w:rsidRPr="00767743" w:rsidRDefault="001A1C78" w:rsidP="001A1C78">
            <w:pPr>
              <w:rPr>
                <w:rFonts w:ascii="Times New Roman" w:hAnsi="Times New Roman" w:cs="Times New Roman"/>
                <w:sz w:val="24"/>
                <w:szCs w:val="24"/>
              </w:rPr>
            </w:pPr>
          </w:p>
        </w:tc>
        <w:tc>
          <w:tcPr>
            <w:tcW w:w="992" w:type="dxa"/>
          </w:tcPr>
          <w:p w14:paraId="68238187"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52CF3FB"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sz w:val="24"/>
                <w:szCs w:val="24"/>
              </w:rPr>
              <w:t>Линзы. Оптическая сила линзы.</w:t>
            </w:r>
          </w:p>
        </w:tc>
      </w:tr>
      <w:tr w:rsidR="001A1C78" w:rsidRPr="00767743" w14:paraId="1A6D4BA5" w14:textId="77777777" w:rsidTr="001A1C78">
        <w:tc>
          <w:tcPr>
            <w:tcW w:w="959" w:type="dxa"/>
            <w:shd w:val="clear" w:color="auto" w:fill="auto"/>
          </w:tcPr>
          <w:p w14:paraId="3603E64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EA54AB1" w14:textId="77777777" w:rsidR="001A1C78" w:rsidRPr="00767743" w:rsidRDefault="001A1C78" w:rsidP="001A1C78">
            <w:pPr>
              <w:rPr>
                <w:rFonts w:ascii="Times New Roman" w:hAnsi="Times New Roman" w:cs="Times New Roman"/>
                <w:sz w:val="24"/>
                <w:szCs w:val="24"/>
              </w:rPr>
            </w:pPr>
          </w:p>
        </w:tc>
        <w:tc>
          <w:tcPr>
            <w:tcW w:w="992" w:type="dxa"/>
          </w:tcPr>
          <w:p w14:paraId="362F448A"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4E652C9C"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Изображение, даваемое линзой.</w:t>
            </w:r>
          </w:p>
        </w:tc>
      </w:tr>
      <w:tr w:rsidR="001A1C78" w:rsidRPr="00767743" w14:paraId="07789DAA" w14:textId="77777777" w:rsidTr="001A1C78">
        <w:tc>
          <w:tcPr>
            <w:tcW w:w="959" w:type="dxa"/>
            <w:shd w:val="clear" w:color="auto" w:fill="auto"/>
          </w:tcPr>
          <w:p w14:paraId="6DFBACC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B20B5E5" w14:textId="77777777" w:rsidR="001A1C78" w:rsidRPr="00767743" w:rsidRDefault="001A1C78" w:rsidP="001A1C78">
            <w:pPr>
              <w:rPr>
                <w:rFonts w:ascii="Times New Roman" w:hAnsi="Times New Roman" w:cs="Times New Roman"/>
                <w:sz w:val="24"/>
                <w:szCs w:val="24"/>
              </w:rPr>
            </w:pPr>
          </w:p>
        </w:tc>
        <w:tc>
          <w:tcPr>
            <w:tcW w:w="992" w:type="dxa"/>
          </w:tcPr>
          <w:p w14:paraId="60EEFD6A"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4B7CA2A6"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Лабораторная работа «Измерение фокусного расстояния линзы. Получение изображения при помощи линзы».</w:t>
            </w:r>
          </w:p>
        </w:tc>
      </w:tr>
      <w:tr w:rsidR="001A1C78" w:rsidRPr="00767743" w14:paraId="55A97860" w14:textId="77777777" w:rsidTr="001A1C78">
        <w:tc>
          <w:tcPr>
            <w:tcW w:w="959" w:type="dxa"/>
            <w:shd w:val="clear" w:color="auto" w:fill="auto"/>
          </w:tcPr>
          <w:p w14:paraId="394530B1"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E69B70A" w14:textId="77777777" w:rsidR="001A1C78" w:rsidRPr="00767743" w:rsidRDefault="001A1C78" w:rsidP="001A1C78">
            <w:pPr>
              <w:rPr>
                <w:rFonts w:ascii="Times New Roman" w:hAnsi="Times New Roman" w:cs="Times New Roman"/>
                <w:sz w:val="24"/>
                <w:szCs w:val="24"/>
              </w:rPr>
            </w:pPr>
          </w:p>
        </w:tc>
        <w:tc>
          <w:tcPr>
            <w:tcW w:w="992" w:type="dxa"/>
          </w:tcPr>
          <w:p w14:paraId="289FD213"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164AFBC5"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Глаз как оптическая система.</w:t>
            </w:r>
            <w:r w:rsidRPr="00767743">
              <w:rPr>
                <w:rFonts w:ascii="Times New Roman" w:hAnsi="Times New Roman" w:cs="Times New Roman"/>
                <w:sz w:val="24"/>
                <w:szCs w:val="24"/>
              </w:rPr>
              <w:t xml:space="preserve"> Оптические приборы.</w:t>
            </w:r>
          </w:p>
        </w:tc>
      </w:tr>
      <w:tr w:rsidR="001A1C78" w:rsidRPr="00767743" w14:paraId="3D2854DE" w14:textId="77777777" w:rsidTr="001A1C78">
        <w:tc>
          <w:tcPr>
            <w:tcW w:w="959" w:type="dxa"/>
            <w:shd w:val="clear" w:color="auto" w:fill="auto"/>
          </w:tcPr>
          <w:p w14:paraId="617BE379"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8D288AC" w14:textId="77777777" w:rsidR="001A1C78" w:rsidRPr="00767743" w:rsidRDefault="001A1C78" w:rsidP="001A1C78">
            <w:pPr>
              <w:rPr>
                <w:rFonts w:ascii="Times New Roman" w:hAnsi="Times New Roman" w:cs="Times New Roman"/>
                <w:sz w:val="24"/>
                <w:szCs w:val="24"/>
              </w:rPr>
            </w:pPr>
          </w:p>
        </w:tc>
        <w:tc>
          <w:tcPr>
            <w:tcW w:w="992" w:type="dxa"/>
          </w:tcPr>
          <w:p w14:paraId="6FD22804"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6C56131E"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Повторение темы:</w:t>
            </w:r>
            <w:r w:rsidRPr="00767743">
              <w:rPr>
                <w:rFonts w:ascii="Times New Roman" w:hAnsi="Times New Roman" w:cs="Times New Roman"/>
                <w:sz w:val="24"/>
                <w:szCs w:val="24"/>
              </w:rPr>
              <w:t xml:space="preserve"> "Световые явления"</w:t>
            </w:r>
          </w:p>
        </w:tc>
      </w:tr>
      <w:tr w:rsidR="001A1C78" w:rsidRPr="00767743" w14:paraId="212A4E1D" w14:textId="77777777" w:rsidTr="001A1C78">
        <w:tc>
          <w:tcPr>
            <w:tcW w:w="959" w:type="dxa"/>
            <w:shd w:val="clear" w:color="auto" w:fill="auto"/>
          </w:tcPr>
          <w:p w14:paraId="4F4CA2F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A13A64E" w14:textId="77777777" w:rsidR="001A1C78" w:rsidRPr="00767743" w:rsidRDefault="001A1C78" w:rsidP="001A1C78">
            <w:pPr>
              <w:rPr>
                <w:rFonts w:ascii="Times New Roman" w:hAnsi="Times New Roman" w:cs="Times New Roman"/>
                <w:sz w:val="24"/>
                <w:szCs w:val="24"/>
              </w:rPr>
            </w:pPr>
          </w:p>
        </w:tc>
        <w:tc>
          <w:tcPr>
            <w:tcW w:w="992" w:type="dxa"/>
          </w:tcPr>
          <w:p w14:paraId="6EDFE55C"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E6EF14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 xml:space="preserve">Контрольная работа  "Световые явления". </w:t>
            </w:r>
          </w:p>
        </w:tc>
      </w:tr>
      <w:tr w:rsidR="001A1C78" w:rsidRPr="00767743" w14:paraId="6B5F7E23" w14:textId="77777777" w:rsidTr="001A1C78">
        <w:tc>
          <w:tcPr>
            <w:tcW w:w="959" w:type="dxa"/>
            <w:shd w:val="clear" w:color="auto" w:fill="auto"/>
          </w:tcPr>
          <w:p w14:paraId="6F037FE8"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44ECB28" w14:textId="77777777" w:rsidR="001A1C78" w:rsidRPr="00767743" w:rsidRDefault="001A1C78" w:rsidP="001A1C78">
            <w:pPr>
              <w:rPr>
                <w:rFonts w:ascii="Times New Roman" w:hAnsi="Times New Roman" w:cs="Times New Roman"/>
                <w:sz w:val="24"/>
                <w:szCs w:val="24"/>
              </w:rPr>
            </w:pPr>
          </w:p>
        </w:tc>
        <w:tc>
          <w:tcPr>
            <w:tcW w:w="992" w:type="dxa"/>
          </w:tcPr>
          <w:p w14:paraId="0DD4C2AF"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63D5E82" w14:textId="77777777" w:rsidR="001A1C78" w:rsidRPr="00767743" w:rsidRDefault="001A1C78" w:rsidP="001A1C78">
            <w:pPr>
              <w:contextualSpacing/>
              <w:jc w:val="both"/>
              <w:rPr>
                <w:rFonts w:ascii="Times New Roman" w:hAnsi="Times New Roman" w:cs="Times New Roman"/>
                <w:b/>
                <w:sz w:val="24"/>
                <w:szCs w:val="24"/>
              </w:rPr>
            </w:pPr>
            <w:r w:rsidRPr="00767743">
              <w:rPr>
                <w:rFonts w:ascii="Times New Roman" w:hAnsi="Times New Roman" w:cs="Times New Roman"/>
                <w:b/>
                <w:sz w:val="24"/>
                <w:szCs w:val="24"/>
              </w:rPr>
              <w:t>Повторение 2 часа</w:t>
            </w:r>
          </w:p>
        </w:tc>
      </w:tr>
      <w:tr w:rsidR="001A1C78" w:rsidRPr="00767743" w14:paraId="756226D9" w14:textId="77777777" w:rsidTr="001A1C78">
        <w:tc>
          <w:tcPr>
            <w:tcW w:w="959" w:type="dxa"/>
            <w:shd w:val="clear" w:color="auto" w:fill="auto"/>
          </w:tcPr>
          <w:p w14:paraId="4976E78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19DAFD0" w14:textId="77777777" w:rsidR="001A1C78" w:rsidRPr="00767743" w:rsidRDefault="001A1C78" w:rsidP="001A1C78">
            <w:pPr>
              <w:rPr>
                <w:rFonts w:ascii="Times New Roman" w:hAnsi="Times New Roman" w:cs="Times New Roman"/>
                <w:sz w:val="24"/>
                <w:szCs w:val="24"/>
              </w:rPr>
            </w:pPr>
          </w:p>
        </w:tc>
        <w:tc>
          <w:tcPr>
            <w:tcW w:w="992" w:type="dxa"/>
          </w:tcPr>
          <w:p w14:paraId="496EA31E"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47486BF"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Повторение.</w:t>
            </w:r>
          </w:p>
        </w:tc>
      </w:tr>
      <w:tr w:rsidR="001A1C78" w:rsidRPr="00767743" w14:paraId="1AC1DF60" w14:textId="77777777" w:rsidTr="001A1C78">
        <w:tc>
          <w:tcPr>
            <w:tcW w:w="959" w:type="dxa"/>
            <w:shd w:val="clear" w:color="auto" w:fill="auto"/>
          </w:tcPr>
          <w:p w14:paraId="51794E6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5C11A09" w14:textId="77777777" w:rsidR="001A1C78" w:rsidRPr="00767743" w:rsidRDefault="001A1C78" w:rsidP="001A1C78">
            <w:pPr>
              <w:rPr>
                <w:rFonts w:ascii="Times New Roman" w:hAnsi="Times New Roman" w:cs="Times New Roman"/>
                <w:sz w:val="24"/>
                <w:szCs w:val="24"/>
              </w:rPr>
            </w:pPr>
          </w:p>
        </w:tc>
        <w:tc>
          <w:tcPr>
            <w:tcW w:w="992" w:type="dxa"/>
          </w:tcPr>
          <w:p w14:paraId="4C109E97"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4A0E019"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Итоговое тестирование</w:t>
            </w:r>
          </w:p>
        </w:tc>
      </w:tr>
      <w:tr w:rsidR="001A1C78" w:rsidRPr="00767743" w14:paraId="41F07843" w14:textId="77777777" w:rsidTr="001A1C78">
        <w:tc>
          <w:tcPr>
            <w:tcW w:w="959" w:type="dxa"/>
            <w:shd w:val="clear" w:color="auto" w:fill="auto"/>
          </w:tcPr>
          <w:p w14:paraId="1AA31382"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
        </w:tc>
        <w:tc>
          <w:tcPr>
            <w:tcW w:w="992" w:type="dxa"/>
          </w:tcPr>
          <w:p w14:paraId="7D302D73"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4"/>
                <w:szCs w:val="24"/>
              </w:rPr>
            </w:pPr>
          </w:p>
        </w:tc>
        <w:tc>
          <w:tcPr>
            <w:tcW w:w="992" w:type="dxa"/>
          </w:tcPr>
          <w:p w14:paraId="3C4CA311"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4"/>
                <w:szCs w:val="24"/>
              </w:rPr>
            </w:pPr>
          </w:p>
        </w:tc>
        <w:tc>
          <w:tcPr>
            <w:tcW w:w="6663" w:type="dxa"/>
            <w:shd w:val="clear" w:color="auto" w:fill="auto"/>
          </w:tcPr>
          <w:p w14:paraId="63189A9E"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r w:rsidRPr="00767743">
              <w:rPr>
                <w:rFonts w:ascii="Times New Roman" w:hAnsi="Times New Roman" w:cs="Times New Roman"/>
                <w:b/>
                <w:bCs/>
                <w:sz w:val="24"/>
                <w:szCs w:val="24"/>
              </w:rPr>
              <w:t>Всего  68 часов</w:t>
            </w:r>
          </w:p>
        </w:tc>
      </w:tr>
    </w:tbl>
    <w:p w14:paraId="32BD27C2" w14:textId="4352C063" w:rsidR="001A1C78" w:rsidRPr="00767743" w:rsidRDefault="001A1C78" w:rsidP="001A1C78">
      <w:pPr>
        <w:ind w:left="720"/>
        <w:jc w:val="both"/>
        <w:rPr>
          <w:rFonts w:ascii="Times New Roman" w:hAnsi="Times New Roman" w:cs="Times New Roman"/>
          <w:b/>
          <w:sz w:val="24"/>
          <w:szCs w:val="24"/>
        </w:rPr>
      </w:pPr>
      <w:r w:rsidRPr="00767743">
        <w:rPr>
          <w:rFonts w:ascii="Times New Roman" w:hAnsi="Times New Roman" w:cs="Times New Roman"/>
          <w:b/>
          <w:sz w:val="24"/>
          <w:szCs w:val="24"/>
        </w:rPr>
        <w:t xml:space="preserve"> </w:t>
      </w:r>
    </w:p>
    <w:p w14:paraId="3676EE36" w14:textId="77777777" w:rsidR="00633058" w:rsidRPr="00767743" w:rsidRDefault="00633058" w:rsidP="00E00A57">
      <w:pPr>
        <w:pStyle w:val="20"/>
        <w:keepNext/>
        <w:keepLines/>
        <w:shd w:val="clear" w:color="auto" w:fill="auto"/>
        <w:spacing w:before="0" w:line="240" w:lineRule="auto"/>
        <w:rPr>
          <w:rFonts w:ascii="Times New Roman" w:hAnsi="Times New Roman" w:cs="Times New Roman"/>
          <w:sz w:val="24"/>
          <w:szCs w:val="24"/>
        </w:rPr>
      </w:pPr>
    </w:p>
    <w:p w14:paraId="0B9D6031" w14:textId="77777777" w:rsidR="00633058" w:rsidRPr="00767743" w:rsidRDefault="00633058" w:rsidP="00B5141F">
      <w:pPr>
        <w:pStyle w:val="20"/>
        <w:keepNext/>
        <w:keepLines/>
        <w:shd w:val="clear" w:color="auto" w:fill="auto"/>
        <w:spacing w:before="0" w:line="240" w:lineRule="auto"/>
        <w:jc w:val="center"/>
        <w:rPr>
          <w:rFonts w:ascii="Times New Roman" w:hAnsi="Times New Roman" w:cs="Times New Roman"/>
          <w:sz w:val="24"/>
          <w:szCs w:val="24"/>
        </w:rPr>
      </w:pPr>
    </w:p>
    <w:p w14:paraId="1B099604" w14:textId="77777777" w:rsidR="00B5141F" w:rsidRPr="00767743" w:rsidRDefault="00B5141F" w:rsidP="00B5141F">
      <w:pPr>
        <w:spacing w:after="0" w:line="240" w:lineRule="auto"/>
        <w:rPr>
          <w:rFonts w:ascii="Times New Roman" w:hAnsi="Times New Roman" w:cs="Times New Roman"/>
          <w:sz w:val="24"/>
          <w:szCs w:val="24"/>
        </w:rPr>
      </w:pPr>
    </w:p>
    <w:p w14:paraId="67563F76" w14:textId="77777777" w:rsidR="00633058" w:rsidRPr="00767743" w:rsidRDefault="00633058" w:rsidP="00B5141F">
      <w:pPr>
        <w:spacing w:after="0" w:line="240" w:lineRule="auto"/>
        <w:rPr>
          <w:rFonts w:ascii="Times New Roman" w:hAnsi="Times New Roman" w:cs="Times New Roman"/>
          <w:sz w:val="24"/>
          <w:szCs w:val="24"/>
        </w:rPr>
      </w:pPr>
    </w:p>
    <w:p w14:paraId="17694619" w14:textId="77777777" w:rsidR="000E3AFF" w:rsidRPr="00767743" w:rsidRDefault="000E3AFF" w:rsidP="008A4F96">
      <w:pPr>
        <w:rPr>
          <w:rFonts w:ascii="Times New Roman" w:hAnsi="Times New Roman" w:cs="Times New Roman"/>
          <w:b/>
          <w:sz w:val="24"/>
          <w:szCs w:val="24"/>
        </w:rPr>
      </w:pPr>
    </w:p>
    <w:p w14:paraId="5059BE63" w14:textId="77777777" w:rsidR="008A4F96" w:rsidRPr="00767743" w:rsidRDefault="008A4F96" w:rsidP="008A4F96">
      <w:pPr>
        <w:rPr>
          <w:rFonts w:ascii="Times New Roman" w:hAnsi="Times New Roman" w:cs="Times New Roman"/>
          <w:b/>
          <w:sz w:val="24"/>
          <w:szCs w:val="24"/>
        </w:rPr>
      </w:pPr>
      <w:r w:rsidRPr="00767743">
        <w:rPr>
          <w:rFonts w:ascii="Times New Roman" w:hAnsi="Times New Roman" w:cs="Times New Roman"/>
          <w:b/>
          <w:sz w:val="24"/>
          <w:szCs w:val="24"/>
        </w:rPr>
        <w:t xml:space="preserve">ЛИСТ КОРРЕКТИРОВКИ УЧЕБНОЙ ПРОГРАММЫ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4109"/>
        <w:gridCol w:w="2605"/>
        <w:gridCol w:w="2606"/>
      </w:tblGrid>
      <w:tr w:rsidR="008A4F96" w:rsidRPr="00767743" w14:paraId="302F1049" w14:textId="77777777" w:rsidTr="000E3AFF">
        <w:tc>
          <w:tcPr>
            <w:tcW w:w="1101" w:type="dxa"/>
            <w:tcBorders>
              <w:top w:val="single" w:sz="4" w:space="0" w:color="000000"/>
              <w:left w:val="single" w:sz="4" w:space="0" w:color="000000"/>
              <w:bottom w:val="single" w:sz="4" w:space="0" w:color="000000"/>
              <w:right w:val="single" w:sz="4" w:space="0" w:color="000000"/>
            </w:tcBorders>
            <w:hideMark/>
          </w:tcPr>
          <w:p w14:paraId="1DE9C1DF" w14:textId="77777777" w:rsidR="008A4F96" w:rsidRPr="00767743" w:rsidRDefault="008A4F96" w:rsidP="00550028">
            <w:pPr>
              <w:spacing w:after="0" w:line="240" w:lineRule="auto"/>
              <w:jc w:val="center"/>
              <w:rPr>
                <w:rFonts w:ascii="Times New Roman" w:hAnsi="Times New Roman" w:cs="Times New Roman"/>
                <w:sz w:val="24"/>
                <w:szCs w:val="24"/>
              </w:rPr>
            </w:pPr>
            <w:r w:rsidRPr="00767743">
              <w:rPr>
                <w:rFonts w:ascii="Times New Roman" w:hAnsi="Times New Roman" w:cs="Times New Roman"/>
                <w:sz w:val="24"/>
                <w:szCs w:val="24"/>
              </w:rPr>
              <w:t>Дата урока</w:t>
            </w:r>
          </w:p>
        </w:tc>
        <w:tc>
          <w:tcPr>
            <w:tcW w:w="4109" w:type="dxa"/>
            <w:tcBorders>
              <w:top w:val="single" w:sz="4" w:space="0" w:color="000000"/>
              <w:left w:val="single" w:sz="4" w:space="0" w:color="000000"/>
              <w:bottom w:val="single" w:sz="4" w:space="0" w:color="000000"/>
              <w:right w:val="single" w:sz="4" w:space="0" w:color="000000"/>
            </w:tcBorders>
            <w:hideMark/>
          </w:tcPr>
          <w:p w14:paraId="2BBF3CB0" w14:textId="77777777" w:rsidR="008A4F96" w:rsidRPr="00767743" w:rsidRDefault="008A4F96" w:rsidP="00550028">
            <w:pPr>
              <w:spacing w:after="0" w:line="240" w:lineRule="auto"/>
              <w:jc w:val="center"/>
              <w:rPr>
                <w:rFonts w:ascii="Times New Roman" w:hAnsi="Times New Roman" w:cs="Times New Roman"/>
                <w:sz w:val="24"/>
                <w:szCs w:val="24"/>
              </w:rPr>
            </w:pPr>
            <w:r w:rsidRPr="00767743">
              <w:rPr>
                <w:rFonts w:ascii="Times New Roman" w:hAnsi="Times New Roman" w:cs="Times New Roman"/>
                <w:sz w:val="24"/>
                <w:szCs w:val="24"/>
              </w:rPr>
              <w:t>Тема урока</w:t>
            </w:r>
          </w:p>
        </w:tc>
        <w:tc>
          <w:tcPr>
            <w:tcW w:w="2605" w:type="dxa"/>
            <w:tcBorders>
              <w:top w:val="single" w:sz="4" w:space="0" w:color="000000"/>
              <w:left w:val="single" w:sz="4" w:space="0" w:color="000000"/>
              <w:bottom w:val="single" w:sz="4" w:space="0" w:color="000000"/>
              <w:right w:val="single" w:sz="4" w:space="0" w:color="000000"/>
            </w:tcBorders>
            <w:hideMark/>
          </w:tcPr>
          <w:p w14:paraId="6287FA03" w14:textId="77777777" w:rsidR="008A4F96" w:rsidRPr="00767743" w:rsidRDefault="008A4F96" w:rsidP="00550028">
            <w:pPr>
              <w:spacing w:after="0" w:line="240" w:lineRule="auto"/>
              <w:jc w:val="center"/>
              <w:rPr>
                <w:rFonts w:ascii="Times New Roman" w:hAnsi="Times New Roman" w:cs="Times New Roman"/>
                <w:sz w:val="24"/>
                <w:szCs w:val="24"/>
              </w:rPr>
            </w:pPr>
            <w:r w:rsidRPr="00767743">
              <w:rPr>
                <w:rFonts w:ascii="Times New Roman" w:hAnsi="Times New Roman" w:cs="Times New Roman"/>
                <w:sz w:val="24"/>
                <w:szCs w:val="24"/>
              </w:rPr>
              <w:t>Причина изменений в программе</w:t>
            </w:r>
          </w:p>
        </w:tc>
        <w:tc>
          <w:tcPr>
            <w:tcW w:w="2606" w:type="dxa"/>
            <w:tcBorders>
              <w:top w:val="single" w:sz="4" w:space="0" w:color="000000"/>
              <w:left w:val="single" w:sz="4" w:space="0" w:color="000000"/>
              <w:bottom w:val="single" w:sz="4" w:space="0" w:color="000000"/>
              <w:right w:val="single" w:sz="4" w:space="0" w:color="000000"/>
            </w:tcBorders>
            <w:hideMark/>
          </w:tcPr>
          <w:p w14:paraId="158F2946" w14:textId="77777777" w:rsidR="008A4F96" w:rsidRPr="00767743" w:rsidRDefault="008A4F96" w:rsidP="00550028">
            <w:pPr>
              <w:spacing w:after="0" w:line="240" w:lineRule="auto"/>
              <w:jc w:val="center"/>
              <w:rPr>
                <w:rFonts w:ascii="Times New Roman" w:hAnsi="Times New Roman" w:cs="Times New Roman"/>
                <w:sz w:val="24"/>
                <w:szCs w:val="24"/>
              </w:rPr>
            </w:pPr>
            <w:r w:rsidRPr="00767743">
              <w:rPr>
                <w:rFonts w:ascii="Times New Roman" w:hAnsi="Times New Roman" w:cs="Times New Roman"/>
                <w:sz w:val="24"/>
                <w:szCs w:val="24"/>
              </w:rPr>
              <w:t>Способ корректировки</w:t>
            </w:r>
          </w:p>
        </w:tc>
      </w:tr>
      <w:tr w:rsidR="008A4F96" w:rsidRPr="00767743" w14:paraId="42F2CA35"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1890A0A8" w14:textId="77777777" w:rsidR="008A4F96" w:rsidRPr="00767743" w:rsidRDefault="008A4F96" w:rsidP="00550028">
            <w:pPr>
              <w:spacing w:after="0" w:line="240" w:lineRule="auto"/>
              <w:rPr>
                <w:rFonts w:ascii="Times New Roman" w:hAnsi="Times New Roman" w:cs="Times New Roman"/>
                <w:sz w:val="24"/>
                <w:szCs w:val="24"/>
              </w:rPr>
            </w:pPr>
          </w:p>
          <w:p w14:paraId="7F70023A"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071269ED"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68767081"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22C6E2AD"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4E851B4C"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77443867" w14:textId="77777777" w:rsidR="008A4F96" w:rsidRPr="00767743" w:rsidRDefault="008A4F96" w:rsidP="00550028">
            <w:pPr>
              <w:spacing w:after="0" w:line="240" w:lineRule="auto"/>
              <w:rPr>
                <w:rFonts w:ascii="Times New Roman" w:hAnsi="Times New Roman" w:cs="Times New Roman"/>
                <w:sz w:val="24"/>
                <w:szCs w:val="24"/>
              </w:rPr>
            </w:pPr>
          </w:p>
          <w:p w14:paraId="0F34CFDE"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78172248"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2A8B0B8F"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334739E7"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5E192347"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63751E48" w14:textId="77777777" w:rsidR="008A4F96" w:rsidRPr="00767743" w:rsidRDefault="008A4F96" w:rsidP="00550028">
            <w:pPr>
              <w:spacing w:after="0" w:line="240" w:lineRule="auto"/>
              <w:rPr>
                <w:rFonts w:ascii="Times New Roman" w:hAnsi="Times New Roman" w:cs="Times New Roman"/>
                <w:sz w:val="24"/>
                <w:szCs w:val="24"/>
              </w:rPr>
            </w:pPr>
          </w:p>
          <w:p w14:paraId="1F178AAC"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652FAC25"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70EBE21A"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244DF768"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661FA66A"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056B341D" w14:textId="77777777" w:rsidR="008A4F96" w:rsidRPr="00767743" w:rsidRDefault="008A4F96" w:rsidP="00550028">
            <w:pPr>
              <w:spacing w:after="0" w:line="240" w:lineRule="auto"/>
              <w:rPr>
                <w:rFonts w:ascii="Times New Roman" w:hAnsi="Times New Roman" w:cs="Times New Roman"/>
                <w:sz w:val="24"/>
                <w:szCs w:val="24"/>
              </w:rPr>
            </w:pPr>
          </w:p>
          <w:p w14:paraId="7CBADD6D"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27CD94D6"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14D3A17F"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15E7511E"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54E62723"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67402B63" w14:textId="77777777" w:rsidR="008A4F96" w:rsidRPr="00767743" w:rsidRDefault="008A4F96" w:rsidP="00550028">
            <w:pPr>
              <w:spacing w:after="0" w:line="240" w:lineRule="auto"/>
              <w:rPr>
                <w:rFonts w:ascii="Times New Roman" w:hAnsi="Times New Roman" w:cs="Times New Roman"/>
                <w:sz w:val="24"/>
                <w:szCs w:val="24"/>
              </w:rPr>
            </w:pPr>
          </w:p>
          <w:p w14:paraId="23CD70F9"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1B73CB8A"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445420C2"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6A799215"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4D6CB221"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1C785F0E" w14:textId="77777777" w:rsidR="008A4F96" w:rsidRPr="00767743" w:rsidRDefault="008A4F96" w:rsidP="00550028">
            <w:pPr>
              <w:spacing w:after="0" w:line="240" w:lineRule="auto"/>
              <w:rPr>
                <w:rFonts w:ascii="Times New Roman" w:hAnsi="Times New Roman" w:cs="Times New Roman"/>
                <w:sz w:val="24"/>
                <w:szCs w:val="24"/>
              </w:rPr>
            </w:pPr>
          </w:p>
          <w:p w14:paraId="50E360CB"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3E053B3D"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69BE77C9"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4B06580C"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10936819"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5DFA79CC" w14:textId="77777777" w:rsidR="008A4F96" w:rsidRPr="00767743" w:rsidRDefault="008A4F96" w:rsidP="00550028">
            <w:pPr>
              <w:spacing w:after="0" w:line="240" w:lineRule="auto"/>
              <w:rPr>
                <w:rFonts w:ascii="Times New Roman" w:hAnsi="Times New Roman" w:cs="Times New Roman"/>
                <w:sz w:val="24"/>
                <w:szCs w:val="24"/>
              </w:rPr>
            </w:pPr>
          </w:p>
          <w:p w14:paraId="6D1F70D5"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6A388088"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14A7C3A4"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03092314"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05637B1F"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020D328C" w14:textId="77777777" w:rsidR="008A4F96" w:rsidRPr="00767743" w:rsidRDefault="008A4F96" w:rsidP="00550028">
            <w:pPr>
              <w:spacing w:after="0" w:line="240" w:lineRule="auto"/>
              <w:rPr>
                <w:rFonts w:ascii="Times New Roman" w:hAnsi="Times New Roman" w:cs="Times New Roman"/>
                <w:sz w:val="24"/>
                <w:szCs w:val="24"/>
              </w:rPr>
            </w:pPr>
          </w:p>
          <w:p w14:paraId="4F58D676"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1E285027"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0B97A623"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53CD4882" w14:textId="77777777" w:rsidR="008A4F96" w:rsidRPr="00767743" w:rsidRDefault="008A4F96" w:rsidP="00550028">
            <w:pPr>
              <w:spacing w:after="0" w:line="240" w:lineRule="auto"/>
              <w:rPr>
                <w:rFonts w:ascii="Times New Roman" w:hAnsi="Times New Roman" w:cs="Times New Roman"/>
                <w:sz w:val="24"/>
                <w:szCs w:val="24"/>
              </w:rPr>
            </w:pPr>
          </w:p>
        </w:tc>
      </w:tr>
    </w:tbl>
    <w:p w14:paraId="54770A36" w14:textId="77777777" w:rsidR="008A4F96" w:rsidRPr="00767743" w:rsidRDefault="008A4F96" w:rsidP="008A4F96">
      <w:pPr>
        <w:spacing w:line="360" w:lineRule="auto"/>
        <w:jc w:val="both"/>
        <w:rPr>
          <w:rFonts w:ascii="Times New Roman" w:hAnsi="Times New Roman" w:cs="Times New Roman"/>
          <w:color w:val="000000"/>
          <w:sz w:val="24"/>
          <w:szCs w:val="24"/>
        </w:rPr>
      </w:pPr>
    </w:p>
    <w:p w14:paraId="75CF8B10" w14:textId="77777777" w:rsidR="008A4F96" w:rsidRPr="00767743" w:rsidRDefault="008A4F96" w:rsidP="008A4F96">
      <w:pPr>
        <w:pStyle w:val="20"/>
        <w:keepNext/>
        <w:keepLines/>
        <w:shd w:val="clear" w:color="auto" w:fill="auto"/>
        <w:spacing w:before="0" w:line="240" w:lineRule="auto"/>
        <w:jc w:val="center"/>
        <w:rPr>
          <w:rFonts w:ascii="Times New Roman" w:hAnsi="Times New Roman" w:cs="Times New Roman"/>
          <w:sz w:val="24"/>
          <w:szCs w:val="24"/>
        </w:rPr>
      </w:pPr>
    </w:p>
    <w:p w14:paraId="20E8F431" w14:textId="6320FA61" w:rsidR="008B0F64" w:rsidRPr="00767743" w:rsidRDefault="008B0F64" w:rsidP="008B0F64">
      <w:pPr>
        <w:jc w:val="center"/>
        <w:rPr>
          <w:rFonts w:ascii="Times New Roman" w:hAnsi="Times New Roman" w:cs="Times New Roman"/>
          <w:b/>
          <w:sz w:val="24"/>
          <w:szCs w:val="24"/>
          <w:u w:val="single"/>
          <w:lang w:val="en-US"/>
        </w:rPr>
      </w:pPr>
      <w:r w:rsidRPr="00767743">
        <w:rPr>
          <w:rFonts w:ascii="Times New Roman" w:hAnsi="Times New Roman" w:cs="Times New Roman"/>
          <w:b/>
          <w:sz w:val="24"/>
          <w:szCs w:val="24"/>
          <w:lang w:val="en-US"/>
        </w:rPr>
        <w:t>ВХОДНОЙ КОНТРОЛЬ 8</w:t>
      </w:r>
      <w:r w:rsidRPr="00767743">
        <w:rPr>
          <w:rFonts w:ascii="Times New Roman" w:hAnsi="Times New Roman" w:cs="Times New Roman"/>
          <w:b/>
          <w:sz w:val="24"/>
          <w:szCs w:val="24"/>
        </w:rPr>
        <w:t xml:space="preserve"> КЛАСС</w:t>
      </w:r>
    </w:p>
    <w:p w14:paraId="23ECBA5E" w14:textId="2B1F25F4" w:rsidR="008B0F64" w:rsidRPr="00767743" w:rsidRDefault="008B0F64" w:rsidP="008B0F64">
      <w:pPr>
        <w:jc w:val="center"/>
        <w:rPr>
          <w:rFonts w:ascii="Times New Roman" w:hAnsi="Times New Roman" w:cs="Times New Roman"/>
          <w:b/>
          <w:sz w:val="24"/>
          <w:szCs w:val="24"/>
          <w:u w:val="single"/>
        </w:rPr>
      </w:pPr>
      <w:r w:rsidRPr="00767743">
        <w:rPr>
          <w:rFonts w:ascii="Times New Roman" w:hAnsi="Times New Roman" w:cs="Times New Roman"/>
          <w:b/>
          <w:sz w:val="24"/>
          <w:szCs w:val="24"/>
        </w:rPr>
        <w:t xml:space="preserve">А                                           ВАРИАНТ № 1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119"/>
        <w:gridCol w:w="2116"/>
        <w:gridCol w:w="2338"/>
        <w:gridCol w:w="2121"/>
      </w:tblGrid>
      <w:tr w:rsidR="008B0F64" w:rsidRPr="00767743" w14:paraId="31BFCE70" w14:textId="77777777" w:rsidTr="008B0F64">
        <w:tc>
          <w:tcPr>
            <w:tcW w:w="10801" w:type="dxa"/>
            <w:gridSpan w:val="5"/>
            <w:shd w:val="clear" w:color="auto" w:fill="auto"/>
          </w:tcPr>
          <w:p w14:paraId="4BB67553" w14:textId="77777777" w:rsidR="008B0F64" w:rsidRPr="00767743" w:rsidRDefault="008B0F64" w:rsidP="008B0F64">
            <w:pPr>
              <w:tabs>
                <w:tab w:val="left" w:pos="2580"/>
              </w:tabs>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1.Единица измерения скорости?</w:t>
            </w:r>
          </w:p>
        </w:tc>
      </w:tr>
      <w:tr w:rsidR="008B0F64" w:rsidRPr="00767743" w14:paraId="731500CF" w14:textId="77777777" w:rsidTr="008B0F64">
        <w:tc>
          <w:tcPr>
            <w:tcW w:w="2107" w:type="dxa"/>
            <w:shd w:val="clear" w:color="auto" w:fill="auto"/>
          </w:tcPr>
          <w:p w14:paraId="265F7E0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А </w:t>
            </w:r>
          </w:p>
          <w:p w14:paraId="38717B46" w14:textId="77777777" w:rsidR="008B0F64" w:rsidRPr="00767743" w:rsidRDefault="008B0F64" w:rsidP="008B0F64">
            <w:pPr>
              <w:jc w:val="right"/>
              <w:rPr>
                <w:rFonts w:ascii="Times New Roman" w:hAnsi="Times New Roman" w:cs="Times New Roman"/>
                <w:sz w:val="24"/>
                <w:szCs w:val="24"/>
              </w:rPr>
            </w:pPr>
            <w:r w:rsidRPr="00767743">
              <w:rPr>
                <w:rFonts w:ascii="Times New Roman" w:hAnsi="Times New Roman" w:cs="Times New Roman"/>
                <w:sz w:val="24"/>
                <w:szCs w:val="24"/>
              </w:rPr>
              <w:t xml:space="preserve">м                                                                                                  </w:t>
            </w:r>
          </w:p>
        </w:tc>
        <w:tc>
          <w:tcPr>
            <w:tcW w:w="2119" w:type="dxa"/>
            <w:shd w:val="clear" w:color="auto" w:fill="auto"/>
          </w:tcPr>
          <w:p w14:paraId="74930BE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Б                        </w:t>
            </w:r>
          </w:p>
          <w:p w14:paraId="483BED0A" w14:textId="77777777" w:rsidR="008B0F64" w:rsidRPr="00767743" w:rsidRDefault="008B0F64" w:rsidP="008B0F64">
            <w:pPr>
              <w:jc w:val="center"/>
              <w:rPr>
                <w:rFonts w:ascii="Times New Roman" w:hAnsi="Times New Roman" w:cs="Times New Roman"/>
                <w:sz w:val="24"/>
                <w:szCs w:val="24"/>
              </w:rPr>
            </w:pPr>
            <w:r w:rsidRPr="00767743">
              <w:rPr>
                <w:rFonts w:ascii="Times New Roman" w:hAnsi="Times New Roman" w:cs="Times New Roman"/>
                <w:sz w:val="24"/>
                <w:szCs w:val="24"/>
              </w:rPr>
              <w:t xml:space="preserve">          с            </w:t>
            </w:r>
          </w:p>
        </w:tc>
        <w:tc>
          <w:tcPr>
            <w:tcW w:w="2116" w:type="dxa"/>
            <w:shd w:val="clear" w:color="auto" w:fill="auto"/>
          </w:tcPr>
          <w:p w14:paraId="3E016FED"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 xml:space="preserve">В  </w:t>
            </w:r>
          </w:p>
          <w:p w14:paraId="582FA20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rPr>
              <w:t xml:space="preserve">                     м/с</w:t>
            </w:r>
            <w:r w:rsidRPr="00767743">
              <w:rPr>
                <w:rFonts w:ascii="Times New Roman" w:hAnsi="Times New Roman" w:cs="Times New Roman"/>
                <w:sz w:val="24"/>
                <w:szCs w:val="24"/>
              </w:rPr>
              <w:t xml:space="preserve">                             </w:t>
            </w:r>
          </w:p>
        </w:tc>
        <w:tc>
          <w:tcPr>
            <w:tcW w:w="2338" w:type="dxa"/>
            <w:shd w:val="clear" w:color="auto" w:fill="auto"/>
          </w:tcPr>
          <w:p w14:paraId="3667B29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Г                    </w:t>
            </w:r>
          </w:p>
          <w:p w14:paraId="433B5912"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кг        </w:t>
            </w:r>
          </w:p>
        </w:tc>
        <w:tc>
          <w:tcPr>
            <w:tcW w:w="2121" w:type="dxa"/>
            <w:shd w:val="clear" w:color="auto" w:fill="auto"/>
          </w:tcPr>
          <w:p w14:paraId="56D4D7F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Д                     </w:t>
            </w:r>
          </w:p>
          <w:p w14:paraId="3E6CE835" w14:textId="77777777" w:rsidR="008B0F64" w:rsidRPr="00767743" w:rsidRDefault="008B0F64" w:rsidP="008B0F64">
            <w:pPr>
              <w:rPr>
                <w:rFonts w:ascii="Times New Roman" w:hAnsi="Times New Roman" w:cs="Times New Roman"/>
                <w:sz w:val="24"/>
                <w:szCs w:val="24"/>
                <w:vertAlign w:val="superscript"/>
              </w:rPr>
            </w:pPr>
            <w:r w:rsidRPr="00767743">
              <w:rPr>
                <w:rFonts w:ascii="Times New Roman" w:hAnsi="Times New Roman" w:cs="Times New Roman"/>
                <w:sz w:val="24"/>
                <w:szCs w:val="24"/>
              </w:rPr>
              <w:t xml:space="preserve">                      км    </w:t>
            </w:r>
          </w:p>
        </w:tc>
      </w:tr>
      <w:tr w:rsidR="008B0F64" w:rsidRPr="00767743" w14:paraId="5C44558B" w14:textId="77777777" w:rsidTr="008B0F64">
        <w:tc>
          <w:tcPr>
            <w:tcW w:w="10801" w:type="dxa"/>
            <w:gridSpan w:val="5"/>
            <w:shd w:val="clear" w:color="auto" w:fill="auto"/>
          </w:tcPr>
          <w:p w14:paraId="07CCF0F3"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2. Какой буквой обозначается сила?</w:t>
            </w:r>
          </w:p>
        </w:tc>
      </w:tr>
      <w:tr w:rsidR="008B0F64" w:rsidRPr="00767743" w14:paraId="4D8D1C66" w14:textId="77777777" w:rsidTr="008B0F64">
        <w:tc>
          <w:tcPr>
            <w:tcW w:w="2107" w:type="dxa"/>
            <w:shd w:val="clear" w:color="auto" w:fill="auto"/>
          </w:tcPr>
          <w:p w14:paraId="4492A956"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А                    </w:t>
            </w:r>
          </w:p>
          <w:p w14:paraId="49771B0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proofErr w:type="gramStart"/>
            <w:r w:rsidRPr="00767743">
              <w:rPr>
                <w:rFonts w:ascii="Times New Roman" w:hAnsi="Times New Roman" w:cs="Times New Roman"/>
                <w:sz w:val="24"/>
                <w:szCs w:val="24"/>
                <w:lang w:val="en-US"/>
              </w:rPr>
              <w:t>m</w:t>
            </w:r>
            <w:proofErr w:type="gramEnd"/>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119" w:type="dxa"/>
            <w:shd w:val="clear" w:color="auto" w:fill="auto"/>
          </w:tcPr>
          <w:p w14:paraId="79551D74"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Б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p w14:paraId="5157EEA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A</w:t>
            </w:r>
            <w:r w:rsidRPr="00767743">
              <w:rPr>
                <w:rFonts w:ascii="Times New Roman" w:hAnsi="Times New Roman" w:cs="Times New Roman"/>
                <w:sz w:val="24"/>
                <w:szCs w:val="24"/>
              </w:rPr>
              <w:t xml:space="preserve">                     </w:t>
            </w:r>
          </w:p>
        </w:tc>
        <w:tc>
          <w:tcPr>
            <w:tcW w:w="2116" w:type="dxa"/>
            <w:shd w:val="clear" w:color="auto" w:fill="auto"/>
          </w:tcPr>
          <w:p w14:paraId="356ADB07"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В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p w14:paraId="5F616007"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V</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338" w:type="dxa"/>
            <w:shd w:val="clear" w:color="auto" w:fill="auto"/>
          </w:tcPr>
          <w:p w14:paraId="35ADC722" w14:textId="77777777" w:rsidR="008B0F64" w:rsidRPr="00767743" w:rsidRDefault="008B0F64" w:rsidP="008B0F64">
            <w:pPr>
              <w:rPr>
                <w:rFonts w:ascii="Times New Roman" w:hAnsi="Times New Roman" w:cs="Times New Roman"/>
                <w:color w:val="FF0000"/>
                <w:sz w:val="24"/>
                <w:szCs w:val="24"/>
                <w:lang w:val="en-US"/>
              </w:rPr>
            </w:pPr>
            <w:r w:rsidRPr="00767743">
              <w:rPr>
                <w:rFonts w:ascii="Times New Roman" w:hAnsi="Times New Roman" w:cs="Times New Roman"/>
                <w:color w:val="FF0000"/>
                <w:sz w:val="24"/>
                <w:szCs w:val="24"/>
              </w:rPr>
              <w:t>Г</w:t>
            </w:r>
            <w:r w:rsidRPr="00767743">
              <w:rPr>
                <w:rFonts w:ascii="Times New Roman" w:hAnsi="Times New Roman" w:cs="Times New Roman"/>
                <w:color w:val="FF0000"/>
                <w:sz w:val="24"/>
                <w:szCs w:val="24"/>
                <w:lang w:val="en-US"/>
              </w:rPr>
              <w:t xml:space="preserve">       </w:t>
            </w:r>
            <w:r w:rsidRPr="00767743">
              <w:rPr>
                <w:rFonts w:ascii="Times New Roman" w:hAnsi="Times New Roman" w:cs="Times New Roman"/>
                <w:color w:val="FF0000"/>
                <w:sz w:val="24"/>
                <w:szCs w:val="24"/>
              </w:rPr>
              <w:t xml:space="preserve">              </w:t>
            </w:r>
          </w:p>
          <w:p w14:paraId="66BD2DF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lang w:val="en-US"/>
              </w:rPr>
              <w:t xml:space="preserve">                       </w:t>
            </w:r>
            <w:r w:rsidRPr="00767743">
              <w:rPr>
                <w:rFonts w:ascii="Times New Roman" w:hAnsi="Times New Roman" w:cs="Times New Roman"/>
                <w:color w:val="FF0000"/>
                <w:sz w:val="24"/>
                <w:szCs w:val="24"/>
              </w:rPr>
              <w:t xml:space="preserve"> </w:t>
            </w:r>
            <w:r w:rsidRPr="00767743">
              <w:rPr>
                <w:rFonts w:ascii="Times New Roman" w:hAnsi="Times New Roman" w:cs="Times New Roman"/>
                <w:color w:val="FF0000"/>
                <w:sz w:val="24"/>
                <w:szCs w:val="24"/>
                <w:lang w:val="en-US"/>
              </w:rPr>
              <w:t>F</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tc>
        <w:tc>
          <w:tcPr>
            <w:tcW w:w="2121" w:type="dxa"/>
            <w:shd w:val="clear" w:color="auto" w:fill="auto"/>
          </w:tcPr>
          <w:p w14:paraId="0299CCB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Д</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p w14:paraId="614FCD8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P</w:t>
            </w:r>
          </w:p>
        </w:tc>
      </w:tr>
      <w:tr w:rsidR="008B0F64" w:rsidRPr="00767743" w14:paraId="162701A9" w14:textId="77777777" w:rsidTr="008B0F64">
        <w:tc>
          <w:tcPr>
            <w:tcW w:w="10801" w:type="dxa"/>
            <w:gridSpan w:val="5"/>
            <w:shd w:val="clear" w:color="auto" w:fill="auto"/>
          </w:tcPr>
          <w:p w14:paraId="398749CD"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3. Формула  для определения плотности вещества</w:t>
            </w:r>
          </w:p>
        </w:tc>
      </w:tr>
      <w:tr w:rsidR="008B0F64" w:rsidRPr="00767743" w14:paraId="0920CEC1" w14:textId="77777777" w:rsidTr="008B0F64">
        <w:tc>
          <w:tcPr>
            <w:tcW w:w="2107" w:type="dxa"/>
            <w:shd w:val="clear" w:color="auto" w:fill="auto"/>
          </w:tcPr>
          <w:p w14:paraId="71776F1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А</w:t>
            </w:r>
          </w:p>
          <w:p w14:paraId="0DEE604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ρ =F/S </w:t>
            </w:r>
          </w:p>
        </w:tc>
        <w:tc>
          <w:tcPr>
            <w:tcW w:w="2119" w:type="dxa"/>
            <w:shd w:val="clear" w:color="auto" w:fill="auto"/>
          </w:tcPr>
          <w:p w14:paraId="0CF0A591"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Б</w:t>
            </w:r>
          </w:p>
          <w:p w14:paraId="070C656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ρ = </w:t>
            </w:r>
            <w:proofErr w:type="gramStart"/>
            <w:r w:rsidRPr="00767743">
              <w:rPr>
                <w:rFonts w:ascii="Times New Roman" w:hAnsi="Times New Roman" w:cs="Times New Roman"/>
                <w:sz w:val="24"/>
                <w:szCs w:val="24"/>
                <w:lang w:val="en-US"/>
              </w:rPr>
              <w:t xml:space="preserve">mg   </w:t>
            </w:r>
            <w:proofErr w:type="gramEnd"/>
          </w:p>
        </w:tc>
        <w:tc>
          <w:tcPr>
            <w:tcW w:w="2116" w:type="dxa"/>
            <w:shd w:val="clear" w:color="auto" w:fill="auto"/>
          </w:tcPr>
          <w:p w14:paraId="0199C21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В</w:t>
            </w:r>
          </w:p>
          <w:p w14:paraId="02B8626D"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ρ =V/m</w:t>
            </w:r>
          </w:p>
        </w:tc>
        <w:tc>
          <w:tcPr>
            <w:tcW w:w="2338" w:type="dxa"/>
            <w:shd w:val="clear" w:color="auto" w:fill="auto"/>
          </w:tcPr>
          <w:p w14:paraId="76A49031"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Г</w:t>
            </w:r>
          </w:p>
          <w:p w14:paraId="223C8DA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lang w:val="en-US"/>
              </w:rPr>
              <w:t xml:space="preserve">              ρ = m/V</w:t>
            </w:r>
          </w:p>
        </w:tc>
        <w:tc>
          <w:tcPr>
            <w:tcW w:w="2121" w:type="dxa"/>
            <w:shd w:val="clear" w:color="auto" w:fill="auto"/>
          </w:tcPr>
          <w:p w14:paraId="0813869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Д</w:t>
            </w:r>
          </w:p>
          <w:p w14:paraId="701FA599"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ρ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mV</w:t>
            </w:r>
          </w:p>
        </w:tc>
      </w:tr>
      <w:tr w:rsidR="008B0F64" w:rsidRPr="00767743" w14:paraId="3B3B38F6" w14:textId="77777777" w:rsidTr="008B0F64">
        <w:tc>
          <w:tcPr>
            <w:tcW w:w="10801" w:type="dxa"/>
            <w:gridSpan w:val="5"/>
            <w:shd w:val="clear" w:color="auto" w:fill="auto"/>
          </w:tcPr>
          <w:p w14:paraId="4AA87271"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lang w:val="en-US"/>
              </w:rPr>
              <w:t xml:space="preserve">4. </w:t>
            </w:r>
            <w:r w:rsidRPr="00767743">
              <w:rPr>
                <w:rFonts w:ascii="Times New Roman" w:hAnsi="Times New Roman" w:cs="Times New Roman"/>
                <w:b/>
                <w:sz w:val="24"/>
                <w:szCs w:val="24"/>
                <w:vertAlign w:val="superscript"/>
              </w:rPr>
              <w:t>Как вычислить вес тела?</w:t>
            </w:r>
          </w:p>
        </w:tc>
      </w:tr>
      <w:tr w:rsidR="008B0F64" w:rsidRPr="00767743" w14:paraId="5D44D500" w14:textId="77777777" w:rsidTr="008B0F64">
        <w:tc>
          <w:tcPr>
            <w:tcW w:w="2107" w:type="dxa"/>
            <w:shd w:val="clear" w:color="auto" w:fill="auto"/>
          </w:tcPr>
          <w:p w14:paraId="6A04FC0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А</w:t>
            </w:r>
            <w:r w:rsidRPr="00767743">
              <w:rPr>
                <w:rFonts w:ascii="Times New Roman" w:hAnsi="Times New Roman" w:cs="Times New Roman"/>
                <w:sz w:val="24"/>
                <w:szCs w:val="24"/>
                <w:lang w:val="en-US"/>
              </w:rPr>
              <w:t xml:space="preserve">         </w:t>
            </w:r>
          </w:p>
          <w:p w14:paraId="5C45570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Р = </w:t>
            </w:r>
            <w:r w:rsidRPr="00767743">
              <w:rPr>
                <w:rFonts w:ascii="Times New Roman" w:hAnsi="Times New Roman" w:cs="Times New Roman"/>
                <w:sz w:val="24"/>
                <w:szCs w:val="24"/>
                <w:lang w:val="en-US"/>
              </w:rPr>
              <w:t xml:space="preserve">m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119" w:type="dxa"/>
            <w:shd w:val="clear" w:color="auto" w:fill="auto"/>
          </w:tcPr>
          <w:p w14:paraId="6B28BA7A"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Б</w:t>
            </w:r>
            <w:r w:rsidRPr="00767743">
              <w:rPr>
                <w:rFonts w:ascii="Times New Roman" w:hAnsi="Times New Roman" w:cs="Times New Roman"/>
                <w:color w:val="FF0000"/>
                <w:sz w:val="24"/>
                <w:szCs w:val="24"/>
                <w:lang w:val="en-US"/>
              </w:rPr>
              <w:t xml:space="preserve">      </w:t>
            </w:r>
            <w:r w:rsidRPr="00767743">
              <w:rPr>
                <w:rFonts w:ascii="Times New Roman" w:hAnsi="Times New Roman" w:cs="Times New Roman"/>
                <w:color w:val="FF0000"/>
                <w:sz w:val="24"/>
                <w:szCs w:val="24"/>
              </w:rPr>
              <w:t xml:space="preserve">                        </w:t>
            </w:r>
            <w:r w:rsidRPr="00767743">
              <w:rPr>
                <w:rFonts w:ascii="Times New Roman" w:hAnsi="Times New Roman" w:cs="Times New Roman"/>
                <w:color w:val="FF0000"/>
                <w:sz w:val="24"/>
                <w:szCs w:val="24"/>
                <w:lang w:val="en-US"/>
              </w:rPr>
              <w:t xml:space="preserve">    </w:t>
            </w:r>
          </w:p>
          <w:p w14:paraId="1486BBB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rPr>
              <w:t xml:space="preserve">              Р = </w:t>
            </w:r>
            <w:r w:rsidRPr="00767743">
              <w:rPr>
                <w:rFonts w:ascii="Times New Roman" w:hAnsi="Times New Roman" w:cs="Times New Roman"/>
                <w:color w:val="FF0000"/>
                <w:sz w:val="24"/>
                <w:szCs w:val="24"/>
                <w:lang w:val="en-US"/>
              </w:rPr>
              <w:t>m g</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116" w:type="dxa"/>
            <w:shd w:val="clear" w:color="auto" w:fill="auto"/>
          </w:tcPr>
          <w:p w14:paraId="0FDCAD82"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В</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p w14:paraId="1FF90D0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Р = </w:t>
            </w:r>
            <w:r w:rsidRPr="00767743">
              <w:rPr>
                <w:rFonts w:ascii="Times New Roman" w:hAnsi="Times New Roman" w:cs="Times New Roman"/>
                <w:sz w:val="24"/>
                <w:szCs w:val="24"/>
                <w:lang w:val="en-US"/>
              </w:rPr>
              <w:t xml:space="preserve">m/g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tc>
        <w:tc>
          <w:tcPr>
            <w:tcW w:w="2338" w:type="dxa"/>
            <w:shd w:val="clear" w:color="auto" w:fill="auto"/>
          </w:tcPr>
          <w:p w14:paraId="30756CE2"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Г</w:t>
            </w:r>
            <w:r w:rsidRPr="00767743">
              <w:rPr>
                <w:rFonts w:ascii="Times New Roman" w:hAnsi="Times New Roman" w:cs="Times New Roman"/>
                <w:sz w:val="24"/>
                <w:szCs w:val="24"/>
                <w:lang w:val="en-US"/>
              </w:rPr>
              <w:t xml:space="preserve">      </w:t>
            </w:r>
          </w:p>
          <w:p w14:paraId="23DEDB71"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Р = </w:t>
            </w:r>
            <w:r w:rsidRPr="00767743">
              <w:rPr>
                <w:rFonts w:ascii="Times New Roman" w:hAnsi="Times New Roman" w:cs="Times New Roman"/>
                <w:sz w:val="24"/>
                <w:szCs w:val="24"/>
                <w:lang w:val="en-US"/>
              </w:rPr>
              <w:t xml:space="preserve">g/m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tc>
        <w:tc>
          <w:tcPr>
            <w:tcW w:w="2121" w:type="dxa"/>
            <w:shd w:val="clear" w:color="auto" w:fill="auto"/>
          </w:tcPr>
          <w:p w14:paraId="37954083"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Д</w:t>
            </w:r>
            <w:r w:rsidRPr="00767743">
              <w:rPr>
                <w:rFonts w:ascii="Times New Roman" w:hAnsi="Times New Roman" w:cs="Times New Roman"/>
                <w:sz w:val="24"/>
                <w:szCs w:val="24"/>
                <w:lang w:val="en-US"/>
              </w:rPr>
              <w:t xml:space="preserve">   </w:t>
            </w:r>
          </w:p>
          <w:p w14:paraId="73D8BFD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Р =</w:t>
            </w:r>
            <w:r w:rsidRPr="00767743">
              <w:rPr>
                <w:rFonts w:ascii="Times New Roman" w:hAnsi="Times New Roman" w:cs="Times New Roman"/>
                <w:sz w:val="24"/>
                <w:szCs w:val="24"/>
                <w:lang w:val="en-US"/>
              </w:rPr>
              <w:t xml:space="preserve"> ρ</w:t>
            </w:r>
            <w:r w:rsidRPr="00767743">
              <w:rPr>
                <w:rFonts w:ascii="Times New Roman" w:hAnsi="Times New Roman" w:cs="Times New Roman"/>
                <w:sz w:val="24"/>
                <w:szCs w:val="24"/>
              </w:rPr>
              <w:t xml:space="preserve"> </w:t>
            </w:r>
            <w:proofErr w:type="spellStart"/>
            <w:r w:rsidRPr="00767743">
              <w:rPr>
                <w:rFonts w:ascii="Times New Roman" w:hAnsi="Times New Roman" w:cs="Times New Roman"/>
                <w:sz w:val="24"/>
                <w:szCs w:val="24"/>
                <w:lang w:val="en-US"/>
              </w:rPr>
              <w:t>gV</w:t>
            </w:r>
            <w:proofErr w:type="spellEnd"/>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tc>
      </w:tr>
      <w:tr w:rsidR="008B0F64" w:rsidRPr="00767743" w14:paraId="521A3095" w14:textId="77777777" w:rsidTr="008B0F64">
        <w:tc>
          <w:tcPr>
            <w:tcW w:w="10801" w:type="dxa"/>
            <w:gridSpan w:val="5"/>
            <w:shd w:val="clear" w:color="auto" w:fill="auto"/>
          </w:tcPr>
          <w:p w14:paraId="34AC53DE" w14:textId="77777777" w:rsidR="008B0F64" w:rsidRPr="00767743" w:rsidRDefault="008B0F64" w:rsidP="008B0F64">
            <w:pPr>
              <w:rPr>
                <w:rFonts w:ascii="Times New Roman" w:hAnsi="Times New Roman" w:cs="Times New Roman"/>
                <w:b/>
                <w:sz w:val="24"/>
                <w:szCs w:val="24"/>
                <w:vertAlign w:val="superscript"/>
                <w:lang w:val="en-US"/>
              </w:rPr>
            </w:pPr>
            <w:r w:rsidRPr="00767743">
              <w:rPr>
                <w:rFonts w:ascii="Times New Roman" w:hAnsi="Times New Roman" w:cs="Times New Roman"/>
                <w:b/>
                <w:sz w:val="24"/>
                <w:szCs w:val="24"/>
                <w:vertAlign w:val="superscript"/>
              </w:rPr>
              <w:t>5.Какой буквой обозначается работа?</w:t>
            </w:r>
          </w:p>
        </w:tc>
      </w:tr>
      <w:tr w:rsidR="008B0F64" w:rsidRPr="00767743" w14:paraId="7B88A85A" w14:textId="77777777" w:rsidTr="008B0F64">
        <w:tc>
          <w:tcPr>
            <w:tcW w:w="2107" w:type="dxa"/>
            <w:shd w:val="clear" w:color="auto" w:fill="auto"/>
          </w:tcPr>
          <w:p w14:paraId="51C6A22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А</w:t>
            </w:r>
          </w:p>
          <w:p w14:paraId="4C47FD86"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N</w:t>
            </w:r>
          </w:p>
        </w:tc>
        <w:tc>
          <w:tcPr>
            <w:tcW w:w="2119" w:type="dxa"/>
            <w:shd w:val="clear" w:color="auto" w:fill="auto"/>
          </w:tcPr>
          <w:p w14:paraId="00D5D679"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Б</w:t>
            </w:r>
          </w:p>
          <w:p w14:paraId="26919CCD"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V</w:t>
            </w:r>
          </w:p>
        </w:tc>
        <w:tc>
          <w:tcPr>
            <w:tcW w:w="2116" w:type="dxa"/>
            <w:shd w:val="clear" w:color="auto" w:fill="auto"/>
          </w:tcPr>
          <w:p w14:paraId="3B392AD5" w14:textId="77777777" w:rsidR="008B0F64" w:rsidRPr="00767743" w:rsidRDefault="008B0F64" w:rsidP="008B0F64">
            <w:pPr>
              <w:rPr>
                <w:rFonts w:ascii="Times New Roman" w:hAnsi="Times New Roman" w:cs="Times New Roman"/>
                <w:color w:val="FF0000"/>
                <w:sz w:val="24"/>
                <w:szCs w:val="24"/>
                <w:lang w:val="en-US"/>
              </w:rPr>
            </w:pPr>
            <w:r w:rsidRPr="00767743">
              <w:rPr>
                <w:rFonts w:ascii="Times New Roman" w:hAnsi="Times New Roman" w:cs="Times New Roman"/>
                <w:color w:val="FF0000"/>
                <w:sz w:val="24"/>
                <w:szCs w:val="24"/>
              </w:rPr>
              <w:t>В</w:t>
            </w:r>
          </w:p>
          <w:p w14:paraId="1B2D01DD" w14:textId="77777777" w:rsidR="008B0F64" w:rsidRPr="00767743" w:rsidRDefault="008B0F64" w:rsidP="008B0F64">
            <w:pPr>
              <w:rPr>
                <w:rFonts w:ascii="Times New Roman" w:hAnsi="Times New Roman" w:cs="Times New Roman"/>
                <w:color w:val="FF0000"/>
                <w:sz w:val="24"/>
                <w:szCs w:val="24"/>
                <w:vertAlign w:val="superscript"/>
                <w:lang w:val="en-US"/>
              </w:rPr>
            </w:pPr>
            <w:r w:rsidRPr="00767743">
              <w:rPr>
                <w:rFonts w:ascii="Times New Roman" w:hAnsi="Times New Roman" w:cs="Times New Roman"/>
                <w:color w:val="FF0000"/>
                <w:sz w:val="24"/>
                <w:szCs w:val="24"/>
                <w:lang w:val="en-US"/>
              </w:rPr>
              <w:t xml:space="preserve">                     A</w:t>
            </w:r>
          </w:p>
        </w:tc>
        <w:tc>
          <w:tcPr>
            <w:tcW w:w="2338" w:type="dxa"/>
            <w:shd w:val="clear" w:color="auto" w:fill="auto"/>
          </w:tcPr>
          <w:p w14:paraId="28AD3A3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Г</w:t>
            </w:r>
          </w:p>
          <w:p w14:paraId="189F8CB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P</w:t>
            </w:r>
          </w:p>
        </w:tc>
        <w:tc>
          <w:tcPr>
            <w:tcW w:w="2121" w:type="dxa"/>
            <w:shd w:val="clear" w:color="auto" w:fill="auto"/>
          </w:tcPr>
          <w:p w14:paraId="3BE6844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Д</w:t>
            </w:r>
          </w:p>
          <w:p w14:paraId="156C6C6F"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S</w:t>
            </w:r>
          </w:p>
        </w:tc>
      </w:tr>
      <w:tr w:rsidR="008B0F64" w:rsidRPr="00767743" w14:paraId="1970E100" w14:textId="77777777" w:rsidTr="008B0F64">
        <w:tc>
          <w:tcPr>
            <w:tcW w:w="10801" w:type="dxa"/>
            <w:gridSpan w:val="5"/>
            <w:shd w:val="clear" w:color="auto" w:fill="auto"/>
          </w:tcPr>
          <w:p w14:paraId="44AF7038"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6.Единица измерения давления?</w:t>
            </w:r>
          </w:p>
        </w:tc>
      </w:tr>
      <w:tr w:rsidR="008B0F64" w:rsidRPr="00767743" w14:paraId="7DF7A50B" w14:textId="77777777" w:rsidTr="008B0F64">
        <w:tc>
          <w:tcPr>
            <w:tcW w:w="2107" w:type="dxa"/>
            <w:shd w:val="clear" w:color="auto" w:fill="auto"/>
          </w:tcPr>
          <w:p w14:paraId="1A74698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А</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p w14:paraId="7F007604" w14:textId="77777777" w:rsidR="008B0F64" w:rsidRPr="00767743" w:rsidRDefault="008B0F64" w:rsidP="008B0F64">
            <w:pPr>
              <w:rPr>
                <w:rFonts w:ascii="Times New Roman" w:hAnsi="Times New Roman" w:cs="Times New Roman"/>
                <w:sz w:val="24"/>
                <w:szCs w:val="24"/>
                <w:vertAlign w:val="superscript"/>
              </w:rPr>
            </w:pPr>
            <w:r w:rsidRPr="00767743">
              <w:rPr>
                <w:rFonts w:ascii="Times New Roman" w:hAnsi="Times New Roman" w:cs="Times New Roman"/>
                <w:sz w:val="24"/>
                <w:szCs w:val="24"/>
              </w:rPr>
              <w:t xml:space="preserve">              кг / м</w:t>
            </w:r>
            <w:r w:rsidRPr="00767743">
              <w:rPr>
                <w:rFonts w:ascii="Times New Roman" w:hAnsi="Times New Roman" w:cs="Times New Roman"/>
                <w:sz w:val="24"/>
                <w:szCs w:val="24"/>
                <w:vertAlign w:val="superscript"/>
              </w:rPr>
              <w:t>3</w:t>
            </w:r>
          </w:p>
        </w:tc>
        <w:tc>
          <w:tcPr>
            <w:tcW w:w="2119" w:type="dxa"/>
            <w:shd w:val="clear" w:color="auto" w:fill="auto"/>
          </w:tcPr>
          <w:p w14:paraId="4FBC76D5"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Б                           </w:t>
            </w:r>
          </w:p>
          <w:p w14:paraId="0C279B21"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м</w:t>
            </w:r>
            <w:r w:rsidRPr="00767743">
              <w:rPr>
                <w:rFonts w:ascii="Times New Roman" w:hAnsi="Times New Roman" w:cs="Times New Roman"/>
                <w:sz w:val="24"/>
                <w:szCs w:val="24"/>
                <w:vertAlign w:val="superscript"/>
              </w:rPr>
              <w:t>3</w:t>
            </w:r>
            <w:r w:rsidRPr="00767743">
              <w:rPr>
                <w:rFonts w:ascii="Times New Roman" w:hAnsi="Times New Roman" w:cs="Times New Roman"/>
                <w:sz w:val="24"/>
                <w:szCs w:val="24"/>
              </w:rPr>
              <w:t>/ кг</w:t>
            </w:r>
          </w:p>
        </w:tc>
        <w:tc>
          <w:tcPr>
            <w:tcW w:w="2116" w:type="dxa"/>
            <w:shd w:val="clear" w:color="auto" w:fill="auto"/>
          </w:tcPr>
          <w:p w14:paraId="6676FAF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В </w:t>
            </w:r>
          </w:p>
          <w:p w14:paraId="7D875FA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Дж                                                                                       </w:t>
            </w:r>
          </w:p>
        </w:tc>
        <w:tc>
          <w:tcPr>
            <w:tcW w:w="2338" w:type="dxa"/>
            <w:shd w:val="clear" w:color="auto" w:fill="auto"/>
          </w:tcPr>
          <w:p w14:paraId="4D6D55C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Г                      </w:t>
            </w:r>
          </w:p>
          <w:p w14:paraId="76813B9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Н</w:t>
            </w:r>
          </w:p>
        </w:tc>
        <w:tc>
          <w:tcPr>
            <w:tcW w:w="2121" w:type="dxa"/>
            <w:shd w:val="clear" w:color="auto" w:fill="auto"/>
          </w:tcPr>
          <w:p w14:paraId="56D6F5F4"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 xml:space="preserve">Д                    </w:t>
            </w:r>
          </w:p>
          <w:p w14:paraId="0FA6683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rPr>
              <w:t xml:space="preserve">                    Па                                                             </w:t>
            </w:r>
          </w:p>
        </w:tc>
      </w:tr>
      <w:tr w:rsidR="008B0F64" w:rsidRPr="00767743" w14:paraId="71A8A427" w14:textId="77777777" w:rsidTr="008B0F64">
        <w:tc>
          <w:tcPr>
            <w:tcW w:w="10801" w:type="dxa"/>
            <w:gridSpan w:val="5"/>
            <w:shd w:val="clear" w:color="auto" w:fill="auto"/>
          </w:tcPr>
          <w:p w14:paraId="20838C43"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7.Прибор для измерения силы</w:t>
            </w:r>
          </w:p>
        </w:tc>
      </w:tr>
      <w:tr w:rsidR="008B0F64" w:rsidRPr="00767743" w14:paraId="47C5BD23" w14:textId="77777777" w:rsidTr="008B0F64">
        <w:trPr>
          <w:trHeight w:val="655"/>
        </w:trPr>
        <w:tc>
          <w:tcPr>
            <w:tcW w:w="2107" w:type="dxa"/>
            <w:shd w:val="clear" w:color="auto" w:fill="auto"/>
          </w:tcPr>
          <w:p w14:paraId="6DAE66C0"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А</w:t>
            </w:r>
          </w:p>
          <w:p w14:paraId="56A8B3E2"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ВЕСЫ</w:t>
            </w:r>
          </w:p>
        </w:tc>
        <w:tc>
          <w:tcPr>
            <w:tcW w:w="2119" w:type="dxa"/>
            <w:shd w:val="clear" w:color="auto" w:fill="auto"/>
          </w:tcPr>
          <w:p w14:paraId="2109C0BE"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Б</w:t>
            </w:r>
          </w:p>
          <w:p w14:paraId="0E33F21F"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АМПЕРМЕТР</w:t>
            </w:r>
          </w:p>
        </w:tc>
        <w:tc>
          <w:tcPr>
            <w:tcW w:w="2116" w:type="dxa"/>
            <w:shd w:val="clear" w:color="auto" w:fill="auto"/>
          </w:tcPr>
          <w:p w14:paraId="79DC5278"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В</w:t>
            </w:r>
          </w:p>
          <w:p w14:paraId="1454C32D"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ТЕРМОМЕТР</w:t>
            </w:r>
          </w:p>
        </w:tc>
        <w:tc>
          <w:tcPr>
            <w:tcW w:w="2338" w:type="dxa"/>
            <w:shd w:val="clear" w:color="auto" w:fill="auto"/>
          </w:tcPr>
          <w:p w14:paraId="12D05950" w14:textId="77777777" w:rsidR="008B0F64" w:rsidRPr="00767743" w:rsidRDefault="008B0F64" w:rsidP="008B0F64">
            <w:pPr>
              <w:rPr>
                <w:rFonts w:ascii="Times New Roman" w:hAnsi="Times New Roman" w:cs="Times New Roman"/>
                <w:b/>
                <w:color w:val="FF0000"/>
                <w:sz w:val="24"/>
                <w:szCs w:val="24"/>
              </w:rPr>
            </w:pPr>
            <w:r w:rsidRPr="00767743">
              <w:rPr>
                <w:rFonts w:ascii="Times New Roman" w:hAnsi="Times New Roman" w:cs="Times New Roman"/>
                <w:b/>
                <w:color w:val="FF0000"/>
                <w:sz w:val="24"/>
                <w:szCs w:val="24"/>
              </w:rPr>
              <w:t>Г</w:t>
            </w:r>
          </w:p>
          <w:p w14:paraId="5DFEFBDF"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color w:val="FF0000"/>
                <w:sz w:val="24"/>
                <w:szCs w:val="24"/>
              </w:rPr>
              <w:t>ДИНАМОМЕТР</w:t>
            </w:r>
          </w:p>
        </w:tc>
        <w:tc>
          <w:tcPr>
            <w:tcW w:w="2121" w:type="dxa"/>
            <w:shd w:val="clear" w:color="auto" w:fill="auto"/>
          </w:tcPr>
          <w:p w14:paraId="1A11817E"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Д</w:t>
            </w:r>
          </w:p>
          <w:p w14:paraId="2CA16C55"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СПИДОМЕТР</w:t>
            </w:r>
          </w:p>
        </w:tc>
      </w:tr>
      <w:tr w:rsidR="008B0F64" w:rsidRPr="00767743" w14:paraId="7CC9B6D4" w14:textId="77777777" w:rsidTr="008B0F64">
        <w:tc>
          <w:tcPr>
            <w:tcW w:w="10801" w:type="dxa"/>
            <w:gridSpan w:val="5"/>
            <w:shd w:val="clear" w:color="auto" w:fill="auto"/>
          </w:tcPr>
          <w:p w14:paraId="07F5D3C4"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8. Как вычислить архимедову силу?</w:t>
            </w:r>
          </w:p>
        </w:tc>
      </w:tr>
      <w:tr w:rsidR="008B0F64" w:rsidRPr="00767743" w14:paraId="0BE82172" w14:textId="77777777" w:rsidTr="008B0F64">
        <w:tc>
          <w:tcPr>
            <w:tcW w:w="2107" w:type="dxa"/>
            <w:shd w:val="clear" w:color="auto" w:fill="auto"/>
          </w:tcPr>
          <w:p w14:paraId="6177DEC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А    </w:t>
            </w:r>
          </w:p>
          <w:p w14:paraId="4EAB14A5"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proofErr w:type="spellStart"/>
            <w:r w:rsidRPr="00767743">
              <w:rPr>
                <w:rFonts w:ascii="Times New Roman" w:hAnsi="Times New Roman" w:cs="Times New Roman"/>
                <w:sz w:val="24"/>
                <w:szCs w:val="24"/>
                <w:lang w:val="en-US"/>
              </w:rPr>
              <w:t>F</w:t>
            </w:r>
            <w:r w:rsidRPr="00767743">
              <w:rPr>
                <w:rFonts w:ascii="Times New Roman" w:hAnsi="Times New Roman" w:cs="Times New Roman"/>
                <w:sz w:val="24"/>
                <w:szCs w:val="24"/>
                <w:vertAlign w:val="subscript"/>
                <w:lang w:val="en-US"/>
              </w:rPr>
              <w:t>a</w:t>
            </w:r>
            <w:proofErr w:type="spellEnd"/>
            <w:r w:rsidRPr="00767743">
              <w:rPr>
                <w:rFonts w:ascii="Times New Roman" w:hAnsi="Times New Roman" w:cs="Times New Roman"/>
                <w:sz w:val="24"/>
                <w:szCs w:val="24"/>
                <w:lang w:val="en-US"/>
              </w:rPr>
              <w:t xml:space="preserve"> = g ρ</w:t>
            </w:r>
            <w:r w:rsidRPr="00767743">
              <w:rPr>
                <w:rFonts w:ascii="Times New Roman" w:hAnsi="Times New Roman" w:cs="Times New Roman"/>
                <w:sz w:val="24"/>
                <w:szCs w:val="24"/>
              </w:rPr>
              <w:t xml:space="preserve"> </w:t>
            </w:r>
            <w:r w:rsidRPr="00767743">
              <w:rPr>
                <w:rFonts w:ascii="Times New Roman" w:hAnsi="Times New Roman" w:cs="Times New Roman"/>
                <w:sz w:val="24"/>
                <w:szCs w:val="24"/>
                <w:vertAlign w:val="subscript"/>
              </w:rPr>
              <w:t>ж</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lang w:val="en-US"/>
              </w:rPr>
              <w:t xml:space="preserve">h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roofErr w:type="gramEnd"/>
          </w:p>
        </w:tc>
        <w:tc>
          <w:tcPr>
            <w:tcW w:w="2119" w:type="dxa"/>
            <w:shd w:val="clear" w:color="auto" w:fill="auto"/>
          </w:tcPr>
          <w:p w14:paraId="1443E44C"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Б       </w:t>
            </w:r>
          </w:p>
          <w:p w14:paraId="0B99EFB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proofErr w:type="spellStart"/>
            <w:r w:rsidRPr="00767743">
              <w:rPr>
                <w:rFonts w:ascii="Times New Roman" w:hAnsi="Times New Roman" w:cs="Times New Roman"/>
                <w:sz w:val="24"/>
                <w:szCs w:val="24"/>
                <w:lang w:val="en-US"/>
              </w:rPr>
              <w:t>F</w:t>
            </w:r>
            <w:r w:rsidRPr="00767743">
              <w:rPr>
                <w:rFonts w:ascii="Times New Roman" w:hAnsi="Times New Roman" w:cs="Times New Roman"/>
                <w:sz w:val="24"/>
                <w:szCs w:val="24"/>
                <w:vertAlign w:val="subscript"/>
                <w:lang w:val="en-US"/>
              </w:rPr>
              <w:t>a</w:t>
            </w:r>
            <w:proofErr w:type="spellEnd"/>
            <w:r w:rsidRPr="00767743">
              <w:rPr>
                <w:rFonts w:ascii="Times New Roman" w:hAnsi="Times New Roman" w:cs="Times New Roman"/>
                <w:sz w:val="24"/>
                <w:szCs w:val="24"/>
                <w:lang w:val="en-US"/>
              </w:rPr>
              <w:t xml:space="preserve"> </w:t>
            </w:r>
            <w:proofErr w:type="gramStart"/>
            <w:r w:rsidRPr="00767743">
              <w:rPr>
                <w:rFonts w:ascii="Times New Roman" w:hAnsi="Times New Roman" w:cs="Times New Roman"/>
                <w:sz w:val="24"/>
                <w:szCs w:val="24"/>
                <w:lang w:val="en-US"/>
              </w:rPr>
              <w:t>=  m</w:t>
            </w:r>
            <w:proofErr w:type="gramEnd"/>
            <w:r w:rsidRPr="00767743">
              <w:rPr>
                <w:rFonts w:ascii="Times New Roman" w:hAnsi="Times New Roman" w:cs="Times New Roman"/>
                <w:sz w:val="24"/>
                <w:szCs w:val="24"/>
                <w:lang w:val="en-US"/>
              </w:rPr>
              <w:t xml:space="preserve"> g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116" w:type="dxa"/>
            <w:shd w:val="clear" w:color="auto" w:fill="auto"/>
          </w:tcPr>
          <w:p w14:paraId="2B8EB4A6"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В       </w:t>
            </w:r>
          </w:p>
          <w:p w14:paraId="1CB5045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roofErr w:type="spellStart"/>
            <w:r w:rsidRPr="00767743">
              <w:rPr>
                <w:rFonts w:ascii="Times New Roman" w:hAnsi="Times New Roman" w:cs="Times New Roman"/>
                <w:sz w:val="24"/>
                <w:szCs w:val="24"/>
                <w:lang w:val="en-US"/>
              </w:rPr>
              <w:t>F</w:t>
            </w:r>
            <w:r w:rsidRPr="00767743">
              <w:rPr>
                <w:rFonts w:ascii="Times New Roman" w:hAnsi="Times New Roman" w:cs="Times New Roman"/>
                <w:sz w:val="24"/>
                <w:szCs w:val="24"/>
                <w:vertAlign w:val="subscript"/>
                <w:lang w:val="en-US"/>
              </w:rPr>
              <w:t>a</w:t>
            </w:r>
            <w:proofErr w:type="spellEnd"/>
            <w:r w:rsidRPr="00767743">
              <w:rPr>
                <w:rFonts w:ascii="Times New Roman" w:hAnsi="Times New Roman" w:cs="Times New Roman"/>
                <w:sz w:val="24"/>
                <w:szCs w:val="24"/>
                <w:lang w:val="en-US"/>
              </w:rPr>
              <w:t xml:space="preserve"> = ρ</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vertAlign w:val="subscript"/>
              </w:rPr>
              <w:t>ж</w:t>
            </w:r>
            <w:r w:rsidRPr="00767743">
              <w:rPr>
                <w:rFonts w:ascii="Times New Roman" w:hAnsi="Times New Roman" w:cs="Times New Roman"/>
                <w:sz w:val="24"/>
                <w:szCs w:val="24"/>
                <w:lang w:val="en-US"/>
              </w:rPr>
              <w:t>V</w:t>
            </w:r>
            <w:r w:rsidRPr="00767743">
              <w:rPr>
                <w:rFonts w:ascii="Times New Roman" w:hAnsi="Times New Roman" w:cs="Times New Roman"/>
                <w:sz w:val="24"/>
                <w:szCs w:val="24"/>
                <w:vertAlign w:val="subscript"/>
              </w:rPr>
              <w:t>т</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roofErr w:type="gramEnd"/>
          </w:p>
        </w:tc>
        <w:tc>
          <w:tcPr>
            <w:tcW w:w="2338" w:type="dxa"/>
            <w:shd w:val="clear" w:color="auto" w:fill="auto"/>
          </w:tcPr>
          <w:p w14:paraId="67756F9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Г                             </w:t>
            </w:r>
          </w:p>
          <w:p w14:paraId="1F473E8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proofErr w:type="spellStart"/>
            <w:r w:rsidRPr="00767743">
              <w:rPr>
                <w:rFonts w:ascii="Times New Roman" w:hAnsi="Times New Roman" w:cs="Times New Roman"/>
                <w:sz w:val="24"/>
                <w:szCs w:val="24"/>
                <w:lang w:val="en-US"/>
              </w:rPr>
              <w:t>F</w:t>
            </w:r>
            <w:r w:rsidRPr="00767743">
              <w:rPr>
                <w:rFonts w:ascii="Times New Roman" w:hAnsi="Times New Roman" w:cs="Times New Roman"/>
                <w:sz w:val="24"/>
                <w:szCs w:val="24"/>
                <w:vertAlign w:val="subscript"/>
                <w:lang w:val="en-US"/>
              </w:rPr>
              <w:t>a</w:t>
            </w:r>
            <w:proofErr w:type="spellEnd"/>
            <w:r w:rsidRPr="00767743">
              <w:rPr>
                <w:rFonts w:ascii="Times New Roman" w:hAnsi="Times New Roman" w:cs="Times New Roman"/>
                <w:sz w:val="24"/>
                <w:szCs w:val="24"/>
                <w:lang w:val="en-US"/>
              </w:rPr>
              <w:t xml:space="preserve"> = g ρ</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vertAlign w:val="subscript"/>
              </w:rPr>
              <w:t>ж</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roofErr w:type="gramEnd"/>
          </w:p>
        </w:tc>
        <w:tc>
          <w:tcPr>
            <w:tcW w:w="2121" w:type="dxa"/>
            <w:shd w:val="clear" w:color="auto" w:fill="auto"/>
          </w:tcPr>
          <w:p w14:paraId="0B36F493"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 xml:space="preserve">Д                              </w:t>
            </w:r>
          </w:p>
          <w:p w14:paraId="565166F8"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lang w:val="en-US"/>
              </w:rPr>
              <w:t xml:space="preserve">  </w:t>
            </w:r>
            <w:proofErr w:type="spellStart"/>
            <w:r w:rsidRPr="00767743">
              <w:rPr>
                <w:rFonts w:ascii="Times New Roman" w:hAnsi="Times New Roman" w:cs="Times New Roman"/>
                <w:color w:val="FF0000"/>
                <w:sz w:val="24"/>
                <w:szCs w:val="24"/>
                <w:lang w:val="en-US"/>
              </w:rPr>
              <w:t>F</w:t>
            </w:r>
            <w:r w:rsidRPr="00767743">
              <w:rPr>
                <w:rFonts w:ascii="Times New Roman" w:hAnsi="Times New Roman" w:cs="Times New Roman"/>
                <w:color w:val="FF0000"/>
                <w:sz w:val="24"/>
                <w:szCs w:val="24"/>
                <w:vertAlign w:val="subscript"/>
                <w:lang w:val="en-US"/>
              </w:rPr>
              <w:t>a</w:t>
            </w:r>
            <w:proofErr w:type="spellEnd"/>
            <w:r w:rsidRPr="00767743">
              <w:rPr>
                <w:rFonts w:ascii="Times New Roman" w:hAnsi="Times New Roman" w:cs="Times New Roman"/>
                <w:color w:val="FF0000"/>
                <w:sz w:val="24"/>
                <w:szCs w:val="24"/>
                <w:lang w:val="en-US"/>
              </w:rPr>
              <w:t xml:space="preserve"> = g ρ</w:t>
            </w:r>
            <w:r w:rsidRPr="00767743">
              <w:rPr>
                <w:rFonts w:ascii="Times New Roman" w:hAnsi="Times New Roman" w:cs="Times New Roman"/>
                <w:color w:val="FF0000"/>
                <w:sz w:val="24"/>
                <w:szCs w:val="24"/>
              </w:rPr>
              <w:t xml:space="preserve"> </w:t>
            </w:r>
            <w:proofErr w:type="gramStart"/>
            <w:r w:rsidRPr="00767743">
              <w:rPr>
                <w:rFonts w:ascii="Times New Roman" w:hAnsi="Times New Roman" w:cs="Times New Roman"/>
                <w:color w:val="FF0000"/>
                <w:sz w:val="24"/>
                <w:szCs w:val="24"/>
                <w:vertAlign w:val="subscript"/>
              </w:rPr>
              <w:t>ж</w:t>
            </w:r>
            <w:r w:rsidRPr="00767743">
              <w:rPr>
                <w:rFonts w:ascii="Times New Roman" w:hAnsi="Times New Roman" w:cs="Times New Roman"/>
                <w:color w:val="FF0000"/>
                <w:sz w:val="24"/>
                <w:szCs w:val="24"/>
                <w:lang w:val="en-US"/>
              </w:rPr>
              <w:t>V</w:t>
            </w:r>
            <w:r w:rsidRPr="00767743">
              <w:rPr>
                <w:rFonts w:ascii="Times New Roman" w:hAnsi="Times New Roman" w:cs="Times New Roman"/>
                <w:color w:val="FF0000"/>
                <w:sz w:val="24"/>
                <w:szCs w:val="24"/>
                <w:vertAlign w:val="subscript"/>
              </w:rPr>
              <w:t>т</w:t>
            </w:r>
            <w:r w:rsidRPr="00767743">
              <w:rPr>
                <w:rFonts w:ascii="Times New Roman" w:hAnsi="Times New Roman" w:cs="Times New Roman"/>
                <w:color w:val="FF0000"/>
                <w:sz w:val="24"/>
                <w:szCs w:val="24"/>
                <w:lang w:val="en-US"/>
              </w:rPr>
              <w:t xml:space="preserve">    </w:t>
            </w:r>
            <w:r w:rsidRPr="00767743">
              <w:rPr>
                <w:rFonts w:ascii="Times New Roman" w:hAnsi="Times New Roman" w:cs="Times New Roman"/>
                <w:color w:val="FF0000"/>
                <w:sz w:val="24"/>
                <w:szCs w:val="24"/>
              </w:rPr>
              <w:t xml:space="preserve">                            </w:t>
            </w:r>
            <w:proofErr w:type="gramEnd"/>
          </w:p>
        </w:tc>
      </w:tr>
      <w:tr w:rsidR="008B0F64" w:rsidRPr="00767743" w14:paraId="3B88B3E5" w14:textId="77777777" w:rsidTr="008B0F64">
        <w:tc>
          <w:tcPr>
            <w:tcW w:w="10801" w:type="dxa"/>
            <w:gridSpan w:val="5"/>
            <w:shd w:val="clear" w:color="auto" w:fill="auto"/>
          </w:tcPr>
          <w:p w14:paraId="6357D4B9"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 xml:space="preserve">9.Единица измерения мощности </w:t>
            </w:r>
          </w:p>
        </w:tc>
      </w:tr>
      <w:tr w:rsidR="008B0F64" w:rsidRPr="00767743" w14:paraId="2B8D573C" w14:textId="77777777" w:rsidTr="008B0F64">
        <w:tc>
          <w:tcPr>
            <w:tcW w:w="2107" w:type="dxa"/>
            <w:shd w:val="clear" w:color="auto" w:fill="auto"/>
          </w:tcPr>
          <w:p w14:paraId="066A273F"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А</w:t>
            </w:r>
          </w:p>
          <w:p w14:paraId="31704134"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кг</w:t>
            </w:r>
          </w:p>
        </w:tc>
        <w:tc>
          <w:tcPr>
            <w:tcW w:w="2119" w:type="dxa"/>
            <w:shd w:val="clear" w:color="auto" w:fill="auto"/>
          </w:tcPr>
          <w:p w14:paraId="3A822CE6" w14:textId="77777777" w:rsidR="008B0F64" w:rsidRPr="00767743" w:rsidRDefault="008B0F64" w:rsidP="008B0F64">
            <w:pPr>
              <w:rPr>
                <w:rFonts w:ascii="Times New Roman" w:hAnsi="Times New Roman" w:cs="Times New Roman"/>
                <w:b/>
                <w:sz w:val="24"/>
                <w:szCs w:val="24"/>
                <w:lang w:val="en-US"/>
              </w:rPr>
            </w:pPr>
            <w:r w:rsidRPr="00767743">
              <w:rPr>
                <w:rFonts w:ascii="Times New Roman" w:hAnsi="Times New Roman" w:cs="Times New Roman"/>
                <w:b/>
                <w:sz w:val="24"/>
                <w:szCs w:val="24"/>
              </w:rPr>
              <w:t>Б</w:t>
            </w:r>
          </w:p>
          <w:p w14:paraId="2F01588F" w14:textId="77777777" w:rsidR="008B0F64" w:rsidRPr="00767743" w:rsidRDefault="008B0F64" w:rsidP="008B0F64">
            <w:pPr>
              <w:rPr>
                <w:rFonts w:ascii="Times New Roman" w:hAnsi="Times New Roman" w:cs="Times New Roman"/>
                <w:b/>
                <w:sz w:val="24"/>
                <w:szCs w:val="24"/>
                <w:lang w:val="en-US"/>
              </w:rPr>
            </w:pP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см                         </w:t>
            </w:r>
            <w:r w:rsidRPr="00767743">
              <w:rPr>
                <w:rFonts w:ascii="Times New Roman" w:hAnsi="Times New Roman" w:cs="Times New Roman"/>
                <w:b/>
                <w:sz w:val="24"/>
                <w:szCs w:val="24"/>
                <w:lang w:val="en-US"/>
              </w:rPr>
              <w:t xml:space="preserve">         </w:t>
            </w:r>
          </w:p>
        </w:tc>
        <w:tc>
          <w:tcPr>
            <w:tcW w:w="2116" w:type="dxa"/>
            <w:shd w:val="clear" w:color="auto" w:fill="auto"/>
          </w:tcPr>
          <w:p w14:paraId="61AF3A18"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В  </w:t>
            </w:r>
          </w:p>
          <w:p w14:paraId="1A5483E3"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Дж                                                                            </w:t>
            </w:r>
          </w:p>
        </w:tc>
        <w:tc>
          <w:tcPr>
            <w:tcW w:w="2338" w:type="dxa"/>
            <w:shd w:val="clear" w:color="auto" w:fill="auto"/>
          </w:tcPr>
          <w:p w14:paraId="375454C9" w14:textId="77777777" w:rsidR="008B0F64" w:rsidRPr="00767743" w:rsidRDefault="008B0F64" w:rsidP="008B0F64">
            <w:pPr>
              <w:rPr>
                <w:rFonts w:ascii="Times New Roman" w:hAnsi="Times New Roman" w:cs="Times New Roman"/>
                <w:b/>
                <w:color w:val="FF0000"/>
                <w:sz w:val="24"/>
                <w:szCs w:val="24"/>
              </w:rPr>
            </w:pPr>
            <w:r w:rsidRPr="00767743">
              <w:rPr>
                <w:rFonts w:ascii="Times New Roman" w:hAnsi="Times New Roman" w:cs="Times New Roman"/>
                <w:b/>
                <w:color w:val="FF0000"/>
                <w:sz w:val="24"/>
                <w:szCs w:val="24"/>
              </w:rPr>
              <w:t xml:space="preserve">Г            </w:t>
            </w:r>
          </w:p>
          <w:p w14:paraId="39457B23" w14:textId="77777777" w:rsidR="008B0F64" w:rsidRPr="00767743" w:rsidRDefault="008B0F64" w:rsidP="008B0F64">
            <w:pPr>
              <w:rPr>
                <w:rFonts w:ascii="Times New Roman" w:hAnsi="Times New Roman" w:cs="Times New Roman"/>
                <w:b/>
                <w:color w:val="FF0000"/>
                <w:sz w:val="24"/>
                <w:szCs w:val="24"/>
              </w:rPr>
            </w:pPr>
            <w:r w:rsidRPr="00767743">
              <w:rPr>
                <w:rFonts w:ascii="Times New Roman" w:hAnsi="Times New Roman" w:cs="Times New Roman"/>
                <w:b/>
                <w:color w:val="FF0000"/>
                <w:sz w:val="24"/>
                <w:szCs w:val="24"/>
              </w:rPr>
              <w:t xml:space="preserve">                       Вт             </w:t>
            </w:r>
            <w:r w:rsidRPr="00767743">
              <w:rPr>
                <w:rFonts w:ascii="Times New Roman" w:hAnsi="Times New Roman" w:cs="Times New Roman"/>
                <w:b/>
                <w:color w:val="FF0000"/>
                <w:sz w:val="24"/>
                <w:szCs w:val="24"/>
                <w:lang w:val="en-US"/>
              </w:rPr>
              <w:t xml:space="preserve">                                                           </w:t>
            </w:r>
          </w:p>
        </w:tc>
        <w:tc>
          <w:tcPr>
            <w:tcW w:w="2121" w:type="dxa"/>
            <w:shd w:val="clear" w:color="auto" w:fill="auto"/>
          </w:tcPr>
          <w:p w14:paraId="3991B892"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Д</w:t>
            </w:r>
          </w:p>
          <w:p w14:paraId="26627E20"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м/с</w:t>
            </w:r>
          </w:p>
        </w:tc>
      </w:tr>
      <w:tr w:rsidR="008B0F64" w:rsidRPr="00767743" w14:paraId="22BA19D5" w14:textId="77777777" w:rsidTr="008B0F64">
        <w:tc>
          <w:tcPr>
            <w:tcW w:w="10801" w:type="dxa"/>
            <w:gridSpan w:val="5"/>
            <w:shd w:val="clear" w:color="auto" w:fill="auto"/>
          </w:tcPr>
          <w:p w14:paraId="685868D1"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10.Какой буквой обозначается объем ?</w:t>
            </w:r>
          </w:p>
        </w:tc>
      </w:tr>
      <w:tr w:rsidR="008B0F64" w:rsidRPr="00767743" w14:paraId="0B3F8383" w14:textId="77777777" w:rsidTr="008B0F64">
        <w:trPr>
          <w:trHeight w:val="547"/>
        </w:trPr>
        <w:tc>
          <w:tcPr>
            <w:tcW w:w="2107" w:type="dxa"/>
            <w:shd w:val="clear" w:color="auto" w:fill="auto"/>
          </w:tcPr>
          <w:p w14:paraId="587DB62D"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А</w:t>
            </w:r>
          </w:p>
          <w:p w14:paraId="69C2C638"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 xml:space="preserve">                       </w:t>
            </w:r>
            <w:r w:rsidRPr="00767743">
              <w:rPr>
                <w:rFonts w:ascii="Times New Roman" w:hAnsi="Times New Roman" w:cs="Times New Roman"/>
                <w:color w:val="FF0000"/>
                <w:sz w:val="24"/>
                <w:szCs w:val="24"/>
                <w:lang w:val="en-US"/>
              </w:rPr>
              <w:t>V</w:t>
            </w:r>
            <w:r w:rsidRPr="00767743">
              <w:rPr>
                <w:rFonts w:ascii="Times New Roman" w:hAnsi="Times New Roman" w:cs="Times New Roman"/>
                <w:color w:val="FF0000"/>
                <w:sz w:val="24"/>
                <w:szCs w:val="24"/>
              </w:rPr>
              <w:t xml:space="preserve">    </w:t>
            </w:r>
          </w:p>
        </w:tc>
        <w:tc>
          <w:tcPr>
            <w:tcW w:w="2119" w:type="dxa"/>
            <w:shd w:val="clear" w:color="auto" w:fill="auto"/>
          </w:tcPr>
          <w:p w14:paraId="703B456E"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Б</w:t>
            </w:r>
          </w:p>
          <w:p w14:paraId="2CE38D2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w:t>
            </w:r>
            <w:proofErr w:type="gramStart"/>
            <w:r w:rsidRPr="00767743">
              <w:rPr>
                <w:rFonts w:ascii="Times New Roman" w:hAnsi="Times New Roman" w:cs="Times New Roman"/>
                <w:sz w:val="24"/>
                <w:szCs w:val="24"/>
                <w:lang w:val="en-US"/>
              </w:rPr>
              <w:t>t</w:t>
            </w:r>
            <w:proofErr w:type="gramEnd"/>
          </w:p>
        </w:tc>
        <w:tc>
          <w:tcPr>
            <w:tcW w:w="2116" w:type="dxa"/>
            <w:shd w:val="clear" w:color="auto" w:fill="auto"/>
          </w:tcPr>
          <w:p w14:paraId="30AB5601"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В</w:t>
            </w:r>
          </w:p>
          <w:p w14:paraId="380F44B9"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S</w:t>
            </w:r>
          </w:p>
        </w:tc>
        <w:tc>
          <w:tcPr>
            <w:tcW w:w="2338" w:type="dxa"/>
            <w:shd w:val="clear" w:color="auto" w:fill="auto"/>
          </w:tcPr>
          <w:p w14:paraId="3CCC3750" w14:textId="77777777" w:rsidR="008B0F64" w:rsidRPr="00767743" w:rsidRDefault="008B0F64" w:rsidP="008B0F64">
            <w:pPr>
              <w:rPr>
                <w:rFonts w:ascii="Times New Roman" w:hAnsi="Times New Roman" w:cs="Times New Roman"/>
                <w:color w:val="000000"/>
                <w:sz w:val="24"/>
                <w:szCs w:val="24"/>
                <w:lang w:val="en-US"/>
              </w:rPr>
            </w:pPr>
            <w:r w:rsidRPr="00767743">
              <w:rPr>
                <w:rFonts w:ascii="Times New Roman" w:hAnsi="Times New Roman" w:cs="Times New Roman"/>
                <w:color w:val="000000"/>
                <w:sz w:val="24"/>
                <w:szCs w:val="24"/>
              </w:rPr>
              <w:t>Г</w:t>
            </w:r>
          </w:p>
          <w:p w14:paraId="0172C432" w14:textId="77777777" w:rsidR="008B0F64" w:rsidRPr="00767743" w:rsidRDefault="008B0F64" w:rsidP="008B0F64">
            <w:pPr>
              <w:rPr>
                <w:rFonts w:ascii="Times New Roman" w:hAnsi="Times New Roman" w:cs="Times New Roman"/>
                <w:color w:val="000000"/>
                <w:sz w:val="24"/>
                <w:szCs w:val="24"/>
                <w:lang w:val="en-US"/>
              </w:rPr>
            </w:pPr>
            <w:r w:rsidRPr="00767743">
              <w:rPr>
                <w:rFonts w:ascii="Times New Roman" w:hAnsi="Times New Roman" w:cs="Times New Roman"/>
                <w:color w:val="000000"/>
                <w:sz w:val="24"/>
                <w:szCs w:val="24"/>
                <w:lang w:val="en-US"/>
              </w:rPr>
              <w:t xml:space="preserve">                       </w:t>
            </w:r>
            <w:proofErr w:type="gramStart"/>
            <w:r w:rsidRPr="00767743">
              <w:rPr>
                <w:rFonts w:ascii="Times New Roman" w:hAnsi="Times New Roman" w:cs="Times New Roman"/>
                <w:color w:val="000000"/>
                <w:sz w:val="24"/>
                <w:szCs w:val="24"/>
                <w:lang w:val="en-US"/>
              </w:rPr>
              <w:t>m</w:t>
            </w:r>
            <w:proofErr w:type="gramEnd"/>
          </w:p>
        </w:tc>
        <w:tc>
          <w:tcPr>
            <w:tcW w:w="2121" w:type="dxa"/>
            <w:shd w:val="clear" w:color="auto" w:fill="auto"/>
          </w:tcPr>
          <w:p w14:paraId="2ADD5442"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Д</w:t>
            </w:r>
          </w:p>
          <w:p w14:paraId="07F63442"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P</w:t>
            </w:r>
          </w:p>
        </w:tc>
      </w:tr>
    </w:tbl>
    <w:p w14:paraId="1EA4E4EA" w14:textId="77777777" w:rsidR="008B0F64" w:rsidRPr="00767743" w:rsidRDefault="008B0F64" w:rsidP="008B0F64">
      <w:pPr>
        <w:ind w:left="360"/>
        <w:jc w:val="both"/>
        <w:rPr>
          <w:rFonts w:ascii="Times New Roman" w:hAnsi="Times New Roman" w:cs="Times New Roman"/>
          <w:b/>
          <w:sz w:val="24"/>
          <w:szCs w:val="24"/>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0440"/>
      </w:tblGrid>
      <w:tr w:rsidR="008B0F64" w:rsidRPr="00767743" w14:paraId="6B3055F4" w14:textId="77777777" w:rsidTr="008B0F64">
        <w:tc>
          <w:tcPr>
            <w:tcW w:w="540" w:type="dxa"/>
            <w:shd w:val="clear" w:color="auto" w:fill="auto"/>
          </w:tcPr>
          <w:p w14:paraId="36EE9633" w14:textId="77777777" w:rsidR="008B0F64" w:rsidRPr="00767743" w:rsidRDefault="008B0F64" w:rsidP="008B0F64">
            <w:pPr>
              <w:jc w:val="both"/>
              <w:rPr>
                <w:rFonts w:ascii="Times New Roman" w:hAnsi="Times New Roman" w:cs="Times New Roman"/>
                <w:b/>
                <w:sz w:val="24"/>
                <w:szCs w:val="24"/>
              </w:rPr>
            </w:pPr>
            <w:r w:rsidRPr="00767743">
              <w:rPr>
                <w:rFonts w:ascii="Times New Roman" w:hAnsi="Times New Roman" w:cs="Times New Roman"/>
                <w:b/>
                <w:sz w:val="24"/>
                <w:szCs w:val="24"/>
              </w:rPr>
              <w:t xml:space="preserve">   </w:t>
            </w:r>
          </w:p>
          <w:p w14:paraId="7A04F2A9" w14:textId="77777777" w:rsidR="008B0F64" w:rsidRPr="00767743" w:rsidRDefault="008B0F64" w:rsidP="008B0F64">
            <w:pPr>
              <w:jc w:val="both"/>
              <w:rPr>
                <w:rFonts w:ascii="Times New Roman" w:hAnsi="Times New Roman" w:cs="Times New Roman"/>
                <w:b/>
                <w:sz w:val="24"/>
                <w:szCs w:val="24"/>
              </w:rPr>
            </w:pPr>
          </w:p>
          <w:p w14:paraId="2ADE3488" w14:textId="77777777" w:rsidR="008B0F64" w:rsidRPr="00767743" w:rsidRDefault="008B0F64" w:rsidP="008B0F64">
            <w:pPr>
              <w:jc w:val="both"/>
              <w:rPr>
                <w:rFonts w:ascii="Times New Roman" w:hAnsi="Times New Roman" w:cs="Times New Roman"/>
                <w:b/>
                <w:sz w:val="24"/>
                <w:szCs w:val="24"/>
              </w:rPr>
            </w:pPr>
          </w:p>
          <w:p w14:paraId="2992180E" w14:textId="77777777" w:rsidR="008B0F64" w:rsidRPr="00767743" w:rsidRDefault="008B0F64" w:rsidP="008B0F64">
            <w:pPr>
              <w:ind w:left="44" w:hanging="44"/>
              <w:jc w:val="both"/>
              <w:rPr>
                <w:rFonts w:ascii="Times New Roman" w:hAnsi="Times New Roman" w:cs="Times New Roman"/>
                <w:b/>
                <w:sz w:val="24"/>
                <w:szCs w:val="24"/>
              </w:rPr>
            </w:pPr>
            <w:r w:rsidRPr="00767743">
              <w:rPr>
                <w:rFonts w:ascii="Times New Roman" w:hAnsi="Times New Roman" w:cs="Times New Roman"/>
                <w:b/>
                <w:sz w:val="24"/>
                <w:szCs w:val="24"/>
              </w:rPr>
              <w:t>В</w:t>
            </w:r>
          </w:p>
        </w:tc>
        <w:tc>
          <w:tcPr>
            <w:tcW w:w="10440" w:type="dxa"/>
            <w:shd w:val="clear" w:color="auto" w:fill="auto"/>
          </w:tcPr>
          <w:p w14:paraId="64B191F9"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За 10 мин равномерного движения поезд проехал путь 15 км. С какой скоростью двигался поезд ?</w:t>
            </w:r>
          </w:p>
          <w:p w14:paraId="0B39E2D7"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 xml:space="preserve">Картофелина массой 59 г имеет объем 50 см </w:t>
            </w:r>
            <w:r w:rsidRPr="00767743">
              <w:rPr>
                <w:rFonts w:ascii="Times New Roman" w:hAnsi="Times New Roman" w:cs="Times New Roman"/>
                <w:b/>
                <w:sz w:val="24"/>
                <w:szCs w:val="24"/>
                <w:vertAlign w:val="superscript"/>
              </w:rPr>
              <w:t>3</w:t>
            </w:r>
            <w:r w:rsidRPr="00767743">
              <w:rPr>
                <w:rFonts w:ascii="Times New Roman" w:hAnsi="Times New Roman" w:cs="Times New Roman"/>
                <w:b/>
                <w:sz w:val="24"/>
                <w:szCs w:val="24"/>
              </w:rPr>
              <w:t xml:space="preserve"> Определите плотность картофеля.</w:t>
            </w:r>
          </w:p>
          <w:p w14:paraId="46BFFC5D"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Человек весит 800 Н Какова его масса ?</w:t>
            </w:r>
          </w:p>
          <w:p w14:paraId="4E4166B5"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 xml:space="preserve">Определите давление нефти на дно цистерны, если высота столба нефти 10 м, а плотность ее 800 кг/м </w:t>
            </w:r>
            <w:r w:rsidRPr="00767743">
              <w:rPr>
                <w:rFonts w:ascii="Times New Roman" w:hAnsi="Times New Roman" w:cs="Times New Roman"/>
                <w:b/>
                <w:sz w:val="24"/>
                <w:szCs w:val="24"/>
                <w:vertAlign w:val="superscript"/>
              </w:rPr>
              <w:t>3</w:t>
            </w:r>
            <w:r w:rsidRPr="00767743">
              <w:rPr>
                <w:rFonts w:ascii="Times New Roman" w:hAnsi="Times New Roman" w:cs="Times New Roman"/>
                <w:b/>
                <w:sz w:val="24"/>
                <w:szCs w:val="24"/>
              </w:rPr>
              <w:t>.</w:t>
            </w:r>
          </w:p>
          <w:p w14:paraId="3E0E0F50"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 xml:space="preserve">Определите выталкивающую силу, действующую на камень объемом 1,6 м </w:t>
            </w:r>
            <w:r w:rsidRPr="00767743">
              <w:rPr>
                <w:rFonts w:ascii="Times New Roman" w:hAnsi="Times New Roman" w:cs="Times New Roman"/>
                <w:b/>
                <w:sz w:val="24"/>
                <w:szCs w:val="24"/>
                <w:vertAlign w:val="superscript"/>
              </w:rPr>
              <w:t>3</w:t>
            </w:r>
            <w:r w:rsidRPr="00767743">
              <w:rPr>
                <w:rFonts w:ascii="Times New Roman" w:hAnsi="Times New Roman" w:cs="Times New Roman"/>
                <w:b/>
                <w:sz w:val="24"/>
                <w:szCs w:val="24"/>
              </w:rPr>
              <w:t xml:space="preserve"> в морской воде</w:t>
            </w:r>
          </w:p>
          <w:p w14:paraId="3C6E3692" w14:textId="77777777" w:rsidR="008B0F64" w:rsidRPr="00767743" w:rsidRDefault="008B0F64" w:rsidP="008B0F64">
            <w:pPr>
              <w:rPr>
                <w:rFonts w:ascii="Times New Roman" w:hAnsi="Times New Roman" w:cs="Times New Roman"/>
                <w:sz w:val="24"/>
                <w:szCs w:val="24"/>
              </w:rPr>
            </w:pPr>
          </w:p>
        </w:tc>
      </w:tr>
    </w:tbl>
    <w:p w14:paraId="385E6674" w14:textId="77777777" w:rsidR="008B0F64" w:rsidRPr="00767743" w:rsidRDefault="008B0F64" w:rsidP="008B0F64">
      <w:pPr>
        <w:jc w:val="both"/>
        <w:rPr>
          <w:rFonts w:ascii="Times New Roman" w:hAnsi="Times New Roman" w:cs="Times New Roman"/>
          <w:b/>
          <w:sz w:val="24"/>
          <w:szCs w:val="24"/>
        </w:rPr>
      </w:pPr>
    </w:p>
    <w:p w14:paraId="525CDB73" w14:textId="4F5BAFDB" w:rsidR="00B66F55" w:rsidRPr="00767743" w:rsidRDefault="00B66F55" w:rsidP="008B0F64">
      <w:pPr>
        <w:jc w:val="both"/>
        <w:rPr>
          <w:rFonts w:ascii="Times New Roman" w:hAnsi="Times New Roman" w:cs="Times New Roman"/>
          <w:b/>
          <w:sz w:val="24"/>
          <w:szCs w:val="24"/>
        </w:rPr>
      </w:pPr>
      <w:r w:rsidRPr="00767743">
        <w:rPr>
          <w:rFonts w:ascii="Times New Roman" w:hAnsi="Times New Roman" w:cs="Times New Roman"/>
          <w:b/>
          <w:sz w:val="24"/>
          <w:szCs w:val="24"/>
        </w:rPr>
        <w:t xml:space="preserve"> Промежуточная аттестация за 1 полугодие</w:t>
      </w:r>
    </w:p>
    <w:p w14:paraId="0D79FB76" w14:textId="77777777" w:rsidR="008B0F64" w:rsidRPr="00767743" w:rsidRDefault="008B0F64" w:rsidP="008B0F64">
      <w:pPr>
        <w:jc w:val="center"/>
        <w:rPr>
          <w:rFonts w:ascii="Times New Roman" w:hAnsi="Times New Roman" w:cs="Times New Roman"/>
          <w:b/>
          <w:sz w:val="24"/>
          <w:szCs w:val="24"/>
        </w:rPr>
      </w:pPr>
      <w:r w:rsidRPr="00767743">
        <w:rPr>
          <w:rFonts w:ascii="Times New Roman" w:hAnsi="Times New Roman" w:cs="Times New Roman"/>
          <w:b/>
          <w:sz w:val="24"/>
          <w:szCs w:val="24"/>
        </w:rPr>
        <w:t xml:space="preserve">Вариант </w:t>
      </w:r>
      <w:r w:rsidRPr="00767743">
        <w:rPr>
          <w:rFonts w:ascii="Times New Roman" w:hAnsi="Times New Roman" w:cs="Times New Roman"/>
          <w:b/>
          <w:sz w:val="24"/>
          <w:szCs w:val="24"/>
          <w:lang w:val="en-US"/>
        </w:rPr>
        <w:t>I</w:t>
      </w:r>
    </w:p>
    <w:p w14:paraId="1BB089DA" w14:textId="77777777" w:rsidR="008B0F64" w:rsidRPr="00767743" w:rsidRDefault="008B0F64" w:rsidP="008B0F64">
      <w:pPr>
        <w:jc w:val="center"/>
        <w:rPr>
          <w:rFonts w:ascii="Times New Roman" w:hAnsi="Times New Roman" w:cs="Times New Roman"/>
          <w:b/>
          <w:sz w:val="24"/>
          <w:szCs w:val="24"/>
        </w:rPr>
      </w:pPr>
    </w:p>
    <w:p w14:paraId="5EA53B92"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ab/>
      </w:r>
      <w:r w:rsidRPr="00767743">
        <w:rPr>
          <w:rFonts w:ascii="Times New Roman" w:hAnsi="Times New Roman" w:cs="Times New Roman"/>
          <w:sz w:val="24"/>
          <w:szCs w:val="24"/>
          <w:bdr w:val="single" w:sz="4" w:space="0" w:color="auto"/>
        </w:rPr>
        <w:t>Часть 1.</w:t>
      </w:r>
    </w:p>
    <w:p w14:paraId="03EB45E8" w14:textId="77777777" w:rsidR="008B0F64" w:rsidRPr="00767743" w:rsidRDefault="008B0F64" w:rsidP="008B0F64">
      <w:pPr>
        <w:rPr>
          <w:rFonts w:ascii="Times New Roman" w:hAnsi="Times New Roman" w:cs="Times New Roman"/>
          <w:sz w:val="24"/>
          <w:szCs w:val="24"/>
        </w:rPr>
      </w:pPr>
    </w:p>
    <w:p w14:paraId="73E57E0A"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Что называют тепловым движением?</w:t>
      </w:r>
    </w:p>
    <w:p w14:paraId="46213EA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равномерное движение одной молекулы;</w:t>
      </w:r>
    </w:p>
    <w:p w14:paraId="046D00E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упорядоченное движение большого числа молекул;</w:t>
      </w:r>
    </w:p>
    <w:p w14:paraId="64C88A4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w:t>
      </w:r>
      <w:r w:rsidRPr="00767743">
        <w:rPr>
          <w:rFonts w:ascii="Times New Roman" w:hAnsi="Times New Roman" w:cs="Times New Roman"/>
          <w:sz w:val="24"/>
          <w:szCs w:val="24"/>
        </w:rPr>
        <w:t xml:space="preserve">   непрерывное беспорядочное движение большого числа молекул;</w:t>
      </w:r>
    </w:p>
    <w:p w14:paraId="7C6D1F3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w:t>
      </w:r>
      <w:r w:rsidRPr="00767743">
        <w:rPr>
          <w:rFonts w:ascii="Times New Roman" w:hAnsi="Times New Roman" w:cs="Times New Roman"/>
          <w:sz w:val="24"/>
          <w:szCs w:val="24"/>
        </w:rPr>
        <w:t xml:space="preserve">   среди ответов А-В нет правильного.</w:t>
      </w:r>
    </w:p>
    <w:p w14:paraId="0152F931" w14:textId="77777777" w:rsidR="008B0F64" w:rsidRPr="00767743" w:rsidRDefault="008B0F64" w:rsidP="008B0F64">
      <w:pPr>
        <w:rPr>
          <w:rFonts w:ascii="Times New Roman" w:hAnsi="Times New Roman" w:cs="Times New Roman"/>
          <w:b/>
          <w:sz w:val="24"/>
          <w:szCs w:val="24"/>
        </w:rPr>
      </w:pPr>
    </w:p>
    <w:p w14:paraId="672E8478"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Чем определяется внутренняя энергия тела?</w:t>
      </w:r>
    </w:p>
    <w:p w14:paraId="7E9CEE3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объёмом тела;</w:t>
      </w:r>
    </w:p>
    <w:p w14:paraId="656BE4F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скоростью движения и массой тела;</w:t>
      </w:r>
    </w:p>
    <w:p w14:paraId="773B8CB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энергией беспорядочного движения частиц, из которых состоит тело;</w:t>
      </w:r>
    </w:p>
    <w:p w14:paraId="4291BF57"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энергией беспорядочного движения и взаимодействия частиц тела.</w:t>
      </w:r>
    </w:p>
    <w:p w14:paraId="6C664073" w14:textId="77777777" w:rsidR="008B0F64" w:rsidRPr="00767743" w:rsidRDefault="008B0F64" w:rsidP="008B0F64">
      <w:pPr>
        <w:rPr>
          <w:rFonts w:ascii="Times New Roman" w:hAnsi="Times New Roman" w:cs="Times New Roman"/>
          <w:b/>
          <w:sz w:val="24"/>
          <w:szCs w:val="24"/>
        </w:rPr>
      </w:pPr>
    </w:p>
    <w:p w14:paraId="29C35F6F"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Сковорода стоит на горячей плите. Каким способом происходит передача энергии от нижней стороны сковороды к верхней её стороне?</w:t>
      </w:r>
    </w:p>
    <w:p w14:paraId="4730EF47"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теплопроводностью;</w:t>
      </w:r>
    </w:p>
    <w:p w14:paraId="3B585B5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конвекцией;</w:t>
      </w:r>
    </w:p>
    <w:p w14:paraId="47B5360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излучением;</w:t>
      </w:r>
    </w:p>
    <w:p w14:paraId="0DE69C7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всеми предложенными в ответах А-В способами.</w:t>
      </w:r>
    </w:p>
    <w:p w14:paraId="630C2BC2" w14:textId="77777777" w:rsidR="008B0F64" w:rsidRPr="00767743" w:rsidRDefault="008B0F64" w:rsidP="008B0F64">
      <w:pPr>
        <w:rPr>
          <w:rFonts w:ascii="Times New Roman" w:hAnsi="Times New Roman" w:cs="Times New Roman"/>
          <w:b/>
          <w:sz w:val="24"/>
          <w:szCs w:val="24"/>
        </w:rPr>
      </w:pPr>
    </w:p>
    <w:p w14:paraId="64F79EB8"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Какой буквой обозначают удельную теплоёмкость вещества?</w:t>
      </w:r>
    </w:p>
    <w:p w14:paraId="0A90F29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 </w:t>
      </w:r>
      <w:r w:rsidRPr="00767743">
        <w:rPr>
          <w:rFonts w:ascii="Times New Roman" w:hAnsi="Times New Roman" w:cs="Times New Roman"/>
          <w:sz w:val="24"/>
          <w:szCs w:val="24"/>
        </w:rPr>
        <w:sym w:font="Symbol" w:char="F06C"/>
      </w:r>
    </w:p>
    <w:p w14:paraId="75B7DE2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  </w:t>
      </w:r>
      <w:r w:rsidRPr="00767743">
        <w:rPr>
          <w:rFonts w:ascii="Times New Roman" w:hAnsi="Times New Roman" w:cs="Times New Roman"/>
          <w:sz w:val="24"/>
          <w:szCs w:val="24"/>
        </w:rPr>
        <w:t>с</w:t>
      </w:r>
    </w:p>
    <w:p w14:paraId="29D260B3"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b/>
          <w:sz w:val="24"/>
          <w:szCs w:val="24"/>
        </w:rPr>
        <w:t xml:space="preserve">                   В.  </w:t>
      </w: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 </w:t>
      </w:r>
      <w:proofErr w:type="gramStart"/>
      <w:r w:rsidRPr="00767743">
        <w:rPr>
          <w:rFonts w:ascii="Times New Roman" w:hAnsi="Times New Roman" w:cs="Times New Roman"/>
          <w:sz w:val="24"/>
          <w:szCs w:val="24"/>
          <w:lang w:val="en-US"/>
        </w:rPr>
        <w:t>q</w:t>
      </w:r>
      <w:proofErr w:type="gramEnd"/>
    </w:p>
    <w:p w14:paraId="06D4877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b/>
          <w:sz w:val="24"/>
          <w:szCs w:val="24"/>
        </w:rPr>
        <w:t xml:space="preserve">                   Г. </w:t>
      </w: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 </w:t>
      </w:r>
      <w:r w:rsidRPr="00767743">
        <w:rPr>
          <w:rFonts w:ascii="Times New Roman" w:hAnsi="Times New Roman" w:cs="Times New Roman"/>
          <w:b/>
          <w:sz w:val="24"/>
          <w:szCs w:val="24"/>
          <w:lang w:val="en-US"/>
        </w:rPr>
        <w:t xml:space="preserve"> </w:t>
      </w:r>
      <w:r w:rsidRPr="00767743">
        <w:rPr>
          <w:rFonts w:ascii="Times New Roman" w:hAnsi="Times New Roman" w:cs="Times New Roman"/>
          <w:sz w:val="24"/>
          <w:szCs w:val="24"/>
          <w:lang w:val="en-US"/>
        </w:rPr>
        <w:t>L</w:t>
      </w:r>
    </w:p>
    <w:p w14:paraId="225DFBA2" w14:textId="77777777" w:rsidR="008B0F64" w:rsidRPr="00767743" w:rsidRDefault="008B0F64" w:rsidP="008B0F64">
      <w:pPr>
        <w:rPr>
          <w:rFonts w:ascii="Times New Roman" w:hAnsi="Times New Roman" w:cs="Times New Roman"/>
          <w:b/>
          <w:sz w:val="24"/>
          <w:szCs w:val="24"/>
        </w:rPr>
      </w:pPr>
    </w:p>
    <w:p w14:paraId="0A8B450E"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В каких единицах измеряется удельная теплота сгорания топлива?</w:t>
      </w:r>
    </w:p>
    <w:p w14:paraId="1BE4DD57"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А.</w:t>
      </w:r>
      <w:r w:rsidRPr="00767743">
        <w:rPr>
          <w:rFonts w:ascii="Times New Roman" w:hAnsi="Times New Roman" w:cs="Times New Roman"/>
          <w:b/>
          <w:sz w:val="24"/>
          <w:szCs w:val="24"/>
          <w:lang w:val="en-US"/>
        </w:rPr>
        <w:t xml:space="preserve">   </w:t>
      </w:r>
      <w:r w:rsidRPr="00767743">
        <w:rPr>
          <w:rFonts w:ascii="Times New Roman" w:hAnsi="Times New Roman" w:cs="Times New Roman"/>
          <w:sz w:val="24"/>
          <w:szCs w:val="24"/>
        </w:rPr>
        <w:t>Дж</w:t>
      </w:r>
    </w:p>
    <w:p w14:paraId="360C0F6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 xml:space="preserve">Дж/кг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w:t>
      </w:r>
    </w:p>
    <w:p w14:paraId="07B69545"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Дж/кг</w:t>
      </w:r>
    </w:p>
    <w:p w14:paraId="02891EC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 xml:space="preserve">Дж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w:t>
      </w:r>
    </w:p>
    <w:p w14:paraId="616F9B27" w14:textId="77777777" w:rsidR="008B0F64" w:rsidRPr="00767743" w:rsidRDefault="008B0F64" w:rsidP="008B0F64">
      <w:pPr>
        <w:rPr>
          <w:rFonts w:ascii="Times New Roman" w:hAnsi="Times New Roman" w:cs="Times New Roman"/>
          <w:b/>
          <w:sz w:val="24"/>
          <w:szCs w:val="24"/>
        </w:rPr>
      </w:pPr>
    </w:p>
    <w:p w14:paraId="11A00A9A"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Какой физический параметр определяет количество теплоты, необходимое для нагревания вещества массой 1кг на 1</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 ?</w:t>
      </w:r>
    </w:p>
    <w:p w14:paraId="43C381D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удельная теплота сгорания топлива;</w:t>
      </w:r>
    </w:p>
    <w:p w14:paraId="3E593BB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удельная теплоёмкость;</w:t>
      </w:r>
    </w:p>
    <w:p w14:paraId="0055E70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удельная теплота парообразования;</w:t>
      </w:r>
    </w:p>
    <w:p w14:paraId="7A8CCCC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теплопроводность.</w:t>
      </w:r>
    </w:p>
    <w:p w14:paraId="069A162B" w14:textId="77777777" w:rsidR="008B0F64" w:rsidRPr="00767743" w:rsidRDefault="008B0F64" w:rsidP="008B0F64">
      <w:pPr>
        <w:rPr>
          <w:rFonts w:ascii="Times New Roman" w:hAnsi="Times New Roman" w:cs="Times New Roman"/>
          <w:b/>
          <w:sz w:val="24"/>
          <w:szCs w:val="24"/>
        </w:rPr>
      </w:pPr>
    </w:p>
    <w:p w14:paraId="60511FF3"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 xml:space="preserve">При каком процессе количество теплоты вычисляют по формуле </w:t>
      </w:r>
      <w:r w:rsidRPr="00767743">
        <w:rPr>
          <w:rFonts w:ascii="Times New Roman" w:hAnsi="Times New Roman" w:cs="Times New Roman"/>
          <w:sz w:val="24"/>
          <w:szCs w:val="24"/>
          <w:bdr w:val="single" w:sz="4" w:space="0" w:color="auto"/>
          <w:lang w:val="en-US"/>
        </w:rPr>
        <w:t>Q</w:t>
      </w:r>
      <w:r w:rsidRPr="00767743">
        <w:rPr>
          <w:rFonts w:ascii="Times New Roman" w:hAnsi="Times New Roman" w:cs="Times New Roman"/>
          <w:sz w:val="24"/>
          <w:szCs w:val="24"/>
          <w:bdr w:val="single" w:sz="4" w:space="0" w:color="auto"/>
        </w:rPr>
        <w:t xml:space="preserve"> = </w:t>
      </w:r>
      <w:r w:rsidRPr="00767743">
        <w:rPr>
          <w:rFonts w:ascii="Times New Roman" w:hAnsi="Times New Roman" w:cs="Times New Roman"/>
          <w:sz w:val="24"/>
          <w:szCs w:val="24"/>
          <w:bdr w:val="single" w:sz="4" w:space="0" w:color="auto"/>
          <w:lang w:val="en-US"/>
        </w:rPr>
        <w:t>q</w:t>
      </w:r>
      <w:r w:rsidRPr="00767743">
        <w:rPr>
          <w:rFonts w:ascii="Times New Roman" w:hAnsi="Times New Roman" w:cs="Times New Roman"/>
          <w:sz w:val="24"/>
          <w:szCs w:val="24"/>
          <w:bdr w:val="single" w:sz="4" w:space="0" w:color="auto"/>
        </w:rPr>
        <w:t xml:space="preserve"> </w:t>
      </w:r>
      <w:r w:rsidRPr="00767743">
        <w:rPr>
          <w:rFonts w:ascii="Times New Roman" w:hAnsi="Times New Roman" w:cs="Times New Roman"/>
          <w:sz w:val="24"/>
          <w:szCs w:val="24"/>
          <w:bdr w:val="single" w:sz="4" w:space="0" w:color="auto"/>
          <w:lang w:val="en-US"/>
        </w:rPr>
        <w:t>m</w:t>
      </w:r>
      <w:r w:rsidRPr="00767743">
        <w:rPr>
          <w:rFonts w:ascii="Times New Roman" w:hAnsi="Times New Roman" w:cs="Times New Roman"/>
          <w:sz w:val="24"/>
          <w:szCs w:val="24"/>
        </w:rPr>
        <w:t xml:space="preserve">  ?</w:t>
      </w:r>
    </w:p>
    <w:p w14:paraId="23438D3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при нагревании жидкости;</w:t>
      </w:r>
    </w:p>
    <w:p w14:paraId="718C311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при плавлении;</w:t>
      </w:r>
    </w:p>
    <w:p w14:paraId="2A444A9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при сгорании топлива;</w:t>
      </w:r>
    </w:p>
    <w:p w14:paraId="18EDAFC3"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при парообразовании.</w:t>
      </w:r>
    </w:p>
    <w:p w14:paraId="717C94D1" w14:textId="77777777" w:rsidR="008B0F64" w:rsidRPr="00767743" w:rsidRDefault="008B0F64" w:rsidP="008B0F64">
      <w:pPr>
        <w:rPr>
          <w:rFonts w:ascii="Times New Roman" w:hAnsi="Times New Roman" w:cs="Times New Roman"/>
          <w:b/>
          <w:sz w:val="24"/>
          <w:szCs w:val="24"/>
        </w:rPr>
      </w:pPr>
    </w:p>
    <w:p w14:paraId="536612FB"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Скорость испарения жидкости зависит …</w:t>
      </w:r>
    </w:p>
    <w:p w14:paraId="0DF3072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только от рода жидкости;</w:t>
      </w:r>
    </w:p>
    <w:p w14:paraId="3F66CA3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только от температуры;</w:t>
      </w:r>
    </w:p>
    <w:p w14:paraId="6569B39E"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только от площади открытой поверхности жидкости;</w:t>
      </w:r>
    </w:p>
    <w:p w14:paraId="231CA15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от А, Б и В одновременно.</w:t>
      </w:r>
    </w:p>
    <w:p w14:paraId="1C668ADB" w14:textId="77777777" w:rsidR="008B0F64" w:rsidRPr="00767743" w:rsidRDefault="008B0F64" w:rsidP="008B0F64">
      <w:pPr>
        <w:rPr>
          <w:rFonts w:ascii="Times New Roman" w:hAnsi="Times New Roman" w:cs="Times New Roman"/>
          <w:b/>
          <w:sz w:val="24"/>
          <w:szCs w:val="24"/>
        </w:rPr>
      </w:pPr>
    </w:p>
    <w:p w14:paraId="24E9BDE4"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При плавлении …</w:t>
      </w:r>
    </w:p>
    <w:p w14:paraId="36268E7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внутренняя энергия тела уменьшается;</w:t>
      </w:r>
    </w:p>
    <w:p w14:paraId="00358099"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внутренняя энергия увеличивается;</w:t>
      </w:r>
    </w:p>
    <w:p w14:paraId="1F93149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температура вещества увеличивается;</w:t>
      </w:r>
    </w:p>
    <w:p w14:paraId="688AE397"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температура вещества  уменьшается.</w:t>
      </w:r>
    </w:p>
    <w:p w14:paraId="3349F930" w14:textId="77777777" w:rsidR="008B0F64" w:rsidRPr="00767743" w:rsidRDefault="008B0F64" w:rsidP="008B0F64">
      <w:pPr>
        <w:rPr>
          <w:rFonts w:ascii="Times New Roman" w:hAnsi="Times New Roman" w:cs="Times New Roman"/>
          <w:b/>
          <w:sz w:val="24"/>
          <w:szCs w:val="24"/>
        </w:rPr>
      </w:pPr>
    </w:p>
    <w:p w14:paraId="37E97E67"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 xml:space="preserve">  Тепловой двигатель состоит …</w:t>
      </w:r>
    </w:p>
    <w:p w14:paraId="13A318B3"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 xml:space="preserve"> из нагревателя, холодильника и рабочего тела;</w:t>
      </w:r>
      <w:r w:rsidRPr="00767743">
        <w:rPr>
          <w:rFonts w:ascii="Times New Roman" w:hAnsi="Times New Roman" w:cs="Times New Roman"/>
          <w:b/>
          <w:sz w:val="24"/>
          <w:szCs w:val="24"/>
        </w:rPr>
        <w:t xml:space="preserve"> </w:t>
      </w:r>
    </w:p>
    <w:p w14:paraId="72F7585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из нагревателя и рабочего тела;</w:t>
      </w:r>
    </w:p>
    <w:p w14:paraId="16055FE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из рабочего тела и холодильника;</w:t>
      </w:r>
    </w:p>
    <w:p w14:paraId="673D918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из холодильника и нагревателя.</w:t>
      </w:r>
    </w:p>
    <w:p w14:paraId="400431F2" w14:textId="77777777" w:rsidR="008B0F64" w:rsidRPr="00767743" w:rsidRDefault="008B0F64" w:rsidP="008B0F64">
      <w:pPr>
        <w:rPr>
          <w:rFonts w:ascii="Times New Roman" w:hAnsi="Times New Roman" w:cs="Times New Roman"/>
          <w:sz w:val="24"/>
          <w:szCs w:val="24"/>
        </w:rPr>
      </w:pPr>
    </w:p>
    <w:p w14:paraId="02655C1D" w14:textId="77777777" w:rsidR="008B0F64" w:rsidRPr="00767743" w:rsidRDefault="008B0F64" w:rsidP="008B0F64">
      <w:pPr>
        <w:rPr>
          <w:rFonts w:ascii="Times New Roman" w:hAnsi="Times New Roman" w:cs="Times New Roman"/>
          <w:sz w:val="24"/>
          <w:szCs w:val="24"/>
        </w:rPr>
      </w:pPr>
    </w:p>
    <w:p w14:paraId="058B6E6D" w14:textId="77777777" w:rsidR="008B0F64" w:rsidRPr="00767743" w:rsidRDefault="008B0F64" w:rsidP="008B0F64">
      <w:pPr>
        <w:rPr>
          <w:rFonts w:ascii="Times New Roman" w:hAnsi="Times New Roman" w:cs="Times New Roman"/>
          <w:sz w:val="24"/>
          <w:szCs w:val="24"/>
        </w:rPr>
      </w:pPr>
    </w:p>
    <w:p w14:paraId="5117ED51" w14:textId="77777777" w:rsidR="008B0F64" w:rsidRPr="00767743" w:rsidRDefault="008B0F64" w:rsidP="008B0F64">
      <w:pPr>
        <w:ind w:firstLine="708"/>
        <w:rPr>
          <w:rFonts w:ascii="Times New Roman" w:hAnsi="Times New Roman" w:cs="Times New Roman"/>
          <w:sz w:val="24"/>
          <w:szCs w:val="24"/>
          <w:lang w:val="en-US"/>
        </w:rPr>
      </w:pPr>
      <w:r w:rsidRPr="00767743">
        <w:rPr>
          <w:rFonts w:ascii="Times New Roman" w:hAnsi="Times New Roman" w:cs="Times New Roman"/>
          <w:sz w:val="24"/>
          <w:szCs w:val="24"/>
          <w:bdr w:val="single" w:sz="4" w:space="0" w:color="auto"/>
        </w:rPr>
        <w:t>Часть 2.</w:t>
      </w:r>
    </w:p>
    <w:p w14:paraId="1DF82338" w14:textId="77777777" w:rsidR="008B0F64" w:rsidRPr="00767743" w:rsidRDefault="008B0F64" w:rsidP="008B0F64">
      <w:pPr>
        <w:rPr>
          <w:rFonts w:ascii="Times New Roman" w:hAnsi="Times New Roman" w:cs="Times New Roman"/>
          <w:sz w:val="24"/>
          <w:szCs w:val="24"/>
          <w:lang w:val="en-US"/>
        </w:rPr>
      </w:pPr>
    </w:p>
    <w:p w14:paraId="536BEDFD"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11. Какое количество теплоты требуется для нагревания стальной детали массой 400 г </w:t>
      </w:r>
      <w:r w:rsidRPr="00767743">
        <w:rPr>
          <w:rFonts w:ascii="Times New Roman" w:hAnsi="Times New Roman" w:cs="Times New Roman"/>
          <w:sz w:val="24"/>
          <w:szCs w:val="24"/>
        </w:rPr>
        <w:br/>
        <w:t xml:space="preserve">      от 15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 xml:space="preserve">С до 75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 ?</w:t>
      </w:r>
    </w:p>
    <w:p w14:paraId="6E95EA2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 Удельная теплоёмкость стали 500 Дж/кг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 ).</w:t>
      </w:r>
    </w:p>
    <w:p w14:paraId="08450C47" w14:textId="77777777" w:rsidR="008B0F64" w:rsidRPr="00767743" w:rsidRDefault="008B0F64" w:rsidP="008B0F64">
      <w:pPr>
        <w:rPr>
          <w:rFonts w:ascii="Times New Roman" w:hAnsi="Times New Roman" w:cs="Times New Roman"/>
          <w:sz w:val="24"/>
          <w:szCs w:val="24"/>
        </w:rPr>
      </w:pPr>
    </w:p>
    <w:p w14:paraId="5BF4AA2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12.  Сколько энергии нужно затратить, чтобы обратить в пар эфир массой 100 г, взятый при</w:t>
      </w:r>
      <w:r w:rsidRPr="00767743">
        <w:rPr>
          <w:rFonts w:ascii="Times New Roman" w:hAnsi="Times New Roman" w:cs="Times New Roman"/>
          <w:sz w:val="24"/>
          <w:szCs w:val="24"/>
        </w:rPr>
        <w:br/>
        <w:t xml:space="preserve">       температуре кипения?</w:t>
      </w:r>
    </w:p>
    <w:p w14:paraId="542F7F8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 Удельная теплота парообразования эфира 4 10 </w:t>
      </w:r>
      <w:r w:rsidRPr="00767743">
        <w:rPr>
          <w:rFonts w:ascii="Times New Roman" w:hAnsi="Times New Roman" w:cs="Times New Roman"/>
          <w:sz w:val="24"/>
          <w:szCs w:val="24"/>
          <w:vertAlign w:val="superscript"/>
        </w:rPr>
        <w:t>5</w:t>
      </w:r>
      <w:r w:rsidRPr="00767743">
        <w:rPr>
          <w:rFonts w:ascii="Times New Roman" w:hAnsi="Times New Roman" w:cs="Times New Roman"/>
          <w:sz w:val="24"/>
          <w:szCs w:val="24"/>
        </w:rPr>
        <w:t xml:space="preserve"> Дж/кг).</w:t>
      </w:r>
    </w:p>
    <w:p w14:paraId="3D3BC864" w14:textId="77777777" w:rsidR="008B0F64" w:rsidRPr="00767743" w:rsidRDefault="008B0F64" w:rsidP="008B0F64">
      <w:pPr>
        <w:rPr>
          <w:rFonts w:ascii="Times New Roman" w:hAnsi="Times New Roman" w:cs="Times New Roman"/>
          <w:sz w:val="24"/>
          <w:szCs w:val="24"/>
        </w:rPr>
      </w:pPr>
    </w:p>
    <w:p w14:paraId="39836B3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13.   Во время кристаллизации воды при температуре 0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 xml:space="preserve">С выделяется 34 кДж теплоты. </w:t>
      </w:r>
      <w:r w:rsidRPr="00767743">
        <w:rPr>
          <w:rFonts w:ascii="Times New Roman" w:hAnsi="Times New Roman" w:cs="Times New Roman"/>
          <w:sz w:val="24"/>
          <w:szCs w:val="24"/>
        </w:rPr>
        <w:br/>
        <w:t xml:space="preserve">        Определите массу образовавшегося льда.</w:t>
      </w:r>
    </w:p>
    <w:p w14:paraId="01B4CA0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 Удельная теплота кристаллизации льда 3,4 10</w:t>
      </w:r>
      <w:r w:rsidRPr="00767743">
        <w:rPr>
          <w:rFonts w:ascii="Times New Roman" w:hAnsi="Times New Roman" w:cs="Times New Roman"/>
          <w:sz w:val="24"/>
          <w:szCs w:val="24"/>
          <w:vertAlign w:val="superscript"/>
        </w:rPr>
        <w:t xml:space="preserve">  5</w:t>
      </w:r>
      <w:r w:rsidRPr="00767743">
        <w:rPr>
          <w:rFonts w:ascii="Times New Roman" w:hAnsi="Times New Roman" w:cs="Times New Roman"/>
          <w:sz w:val="24"/>
          <w:szCs w:val="24"/>
        </w:rPr>
        <w:t>Дж/кг ).</w:t>
      </w:r>
    </w:p>
    <w:p w14:paraId="0A954826" w14:textId="77777777" w:rsidR="00284C66" w:rsidRPr="00767743" w:rsidRDefault="00284C66" w:rsidP="00284C66">
      <w:pPr>
        <w:spacing w:line="360" w:lineRule="auto"/>
        <w:jc w:val="both"/>
        <w:rPr>
          <w:rFonts w:ascii="Times New Roman" w:hAnsi="Times New Roman" w:cs="Times New Roman"/>
          <w:color w:val="000000"/>
          <w:sz w:val="24"/>
          <w:szCs w:val="24"/>
        </w:rPr>
      </w:pPr>
    </w:p>
    <w:p w14:paraId="03484F3A" w14:textId="77777777" w:rsidR="00EB0BF1" w:rsidRPr="00767743" w:rsidRDefault="00EB0BF1" w:rsidP="00742591">
      <w:pPr>
        <w:pStyle w:val="a9"/>
        <w:spacing w:before="0" w:beforeAutospacing="0" w:after="0" w:afterAutospacing="0"/>
        <w:rPr>
          <w:rFonts w:ascii="Times New Roman" w:hAnsi="Times New Roman"/>
          <w:b/>
          <w:bCs/>
          <w:color w:val="000000"/>
          <w:sz w:val="24"/>
          <w:szCs w:val="24"/>
        </w:rPr>
      </w:pPr>
      <w:r w:rsidRPr="00767743">
        <w:rPr>
          <w:rFonts w:ascii="Times New Roman" w:hAnsi="Times New Roman"/>
          <w:b/>
          <w:bCs/>
          <w:color w:val="000000"/>
          <w:sz w:val="24"/>
          <w:szCs w:val="24"/>
        </w:rPr>
        <w:t>Итоговый тест  8 класс</w:t>
      </w:r>
    </w:p>
    <w:p w14:paraId="08141E71" w14:textId="77777777" w:rsidR="00EB0BF1" w:rsidRPr="00767743" w:rsidRDefault="00EB0BF1" w:rsidP="00EB0BF1">
      <w:pPr>
        <w:pStyle w:val="a9"/>
        <w:spacing w:before="0" w:beforeAutospacing="0" w:after="0" w:afterAutospacing="0"/>
        <w:jc w:val="center"/>
        <w:rPr>
          <w:rFonts w:ascii="Times New Roman" w:hAnsi="Times New Roman"/>
          <w:color w:val="000000"/>
          <w:sz w:val="24"/>
          <w:szCs w:val="24"/>
        </w:rPr>
      </w:pPr>
      <w:r w:rsidRPr="00767743">
        <w:rPr>
          <w:rFonts w:ascii="Times New Roman" w:hAnsi="Times New Roman"/>
          <w:b/>
          <w:bCs/>
          <w:color w:val="000000"/>
          <w:sz w:val="24"/>
          <w:szCs w:val="24"/>
        </w:rPr>
        <w:t>Часть А</w:t>
      </w:r>
    </w:p>
    <w:p w14:paraId="06E09BA4"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1. Внутренняя энергия свинцового тела изменится, если:</w:t>
      </w:r>
    </w:p>
    <w:p w14:paraId="71BF8ABA"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сильно ударить по нему молотком; б) поднять его над землей;</w:t>
      </w:r>
    </w:p>
    <w:p w14:paraId="5C3A004D"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в) бросить его горизонтально; г) изменить нельзя.</w:t>
      </w:r>
    </w:p>
    <w:p w14:paraId="382A7126"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2. Какой вид теплопередачи наблюдается при обогревании комнаты батареей водяного отопления?</w:t>
      </w:r>
    </w:p>
    <w:p w14:paraId="4F439D37"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теплопроводность; б) конвекция; в) излучение; г) всеми тремя способами одинаково.</w:t>
      </w:r>
    </w:p>
    <w:p w14:paraId="6FF31BB9"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3. Какая физическая величина обозначается буквой ƛ и имеет размерность Дж/кг?</w:t>
      </w:r>
    </w:p>
    <w:p w14:paraId="5C7B72C1"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удельная теплоемкость; б) удельная теплота сгорания топлива;</w:t>
      </w:r>
    </w:p>
    <w:p w14:paraId="06EE3B58"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в) удельная теплота плавления; г) удельная теплота парообразования.</w:t>
      </w:r>
    </w:p>
    <w:p w14:paraId="7C6761A7"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4. В процессе кипения температура жидкости…</w:t>
      </w:r>
    </w:p>
    <w:p w14:paraId="251A36D6"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увеличивается; б) не изменяется;</w:t>
      </w:r>
    </w:p>
    <w:p w14:paraId="79B66A42"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в) уменьшается; г) нет правильного ответа.</w:t>
      </w:r>
    </w:p>
    <w:p w14:paraId="661760DB"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5. Если тела взаимно отталкиваются, то это значит, что они заряжены …</w:t>
      </w:r>
    </w:p>
    <w:p w14:paraId="29EBAD91"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отрицательно; б) разноименно; в) одноименно ; г) положительно.</w:t>
      </w:r>
    </w:p>
    <w:p w14:paraId="516E5EC1"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6. Сопротивление вычисляется по формуле:</w:t>
      </w:r>
    </w:p>
    <w:p w14:paraId="1235EC1B"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R=I /U; б) R = U/I; в) R = U*I; г) правильной формулы нет.</w:t>
      </w:r>
    </w:p>
    <w:p w14:paraId="39AF810E"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7. Из какого полюса магнита выходят линии магнитного поля?</w:t>
      </w:r>
    </w:p>
    <w:p w14:paraId="1CF6C73C"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из северного; б) из южного; в) из обоих полюсов; г) не выходят.</w:t>
      </w:r>
    </w:p>
    <w:p w14:paraId="424617C5"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8.Если электрический заряд движется, то вокруг него существует:</w:t>
      </w:r>
    </w:p>
    <w:p w14:paraId="160ACBA4"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только магнитное поле; б) только электрическое поле;</w:t>
      </w:r>
    </w:p>
    <w:p w14:paraId="37331BB6"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в) и электрическое и магнитное поле; г) никакого поля нет.</w:t>
      </w:r>
    </w:p>
    <w:p w14:paraId="3EBAD362"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br/>
      </w:r>
    </w:p>
    <w:p w14:paraId="204C2E45" w14:textId="77777777" w:rsidR="00EB0BF1" w:rsidRPr="00767743" w:rsidRDefault="00EB0BF1" w:rsidP="00EB0BF1">
      <w:pPr>
        <w:pStyle w:val="a9"/>
        <w:spacing w:before="0" w:beforeAutospacing="0" w:after="0" w:afterAutospacing="0"/>
        <w:jc w:val="center"/>
        <w:rPr>
          <w:rFonts w:ascii="Times New Roman" w:hAnsi="Times New Roman"/>
          <w:color w:val="000000"/>
          <w:sz w:val="24"/>
          <w:szCs w:val="24"/>
        </w:rPr>
      </w:pPr>
      <w:r w:rsidRPr="00767743">
        <w:rPr>
          <w:rFonts w:ascii="Times New Roman" w:hAnsi="Times New Roman"/>
          <w:b/>
          <w:bCs/>
          <w:color w:val="000000"/>
          <w:sz w:val="24"/>
          <w:szCs w:val="24"/>
        </w:rPr>
        <w:t>Часть В</w:t>
      </w:r>
    </w:p>
    <w:p w14:paraId="2597D47A"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9. Какое количество теплоты необходимо сообщить воде массой 1 кг, чтобы нагреть ее от 10°С до 20° С? Удельная теплоемкость воды 4200 Дж/кг · °С?</w:t>
      </w:r>
    </w:p>
    <w:p w14:paraId="4CBF03C4"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21000 Дж; б) 4200 Дж; в) 42000 Дж; г) 2100 Дж.</w:t>
      </w:r>
    </w:p>
    <w:p w14:paraId="57005FED"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10.Какое количество теплоты выделится в проводнике сопротивлением 1 Ом в течение 30 секунд при силе тока 4 А?</w:t>
      </w:r>
    </w:p>
    <w:p w14:paraId="446CEC40"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1 Дж; б) 8 Дж; в) 120 Дж; г) 480 Дж.</w:t>
      </w:r>
    </w:p>
    <w:p w14:paraId="21B03555"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11. Работа, совершенная током за 600 секунд, составляет 15000 Дж. Чему равна мощность тока?</w:t>
      </w:r>
    </w:p>
    <w:p w14:paraId="7FFACECC"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15 Вт; б) 25 Вт; в) 150 Вт; г) 250 Вт.</w:t>
      </w:r>
    </w:p>
    <w:p w14:paraId="53DC6EE8"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12. Два проводника сопротивлением R1 = 100 Ом и R2 = 100 Ом соединены параллельно. Чему равно их общее сопротивление?</w:t>
      </w:r>
    </w:p>
    <w:p w14:paraId="4A978B6E"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60 Ом; б) 250 Ом; в) 50 Ом; г) 100 Ом.</w:t>
      </w:r>
    </w:p>
    <w:p w14:paraId="32CCC9F0"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br/>
      </w:r>
    </w:p>
    <w:p w14:paraId="756BC0E5"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br/>
      </w:r>
    </w:p>
    <w:p w14:paraId="41D400AF" w14:textId="77777777" w:rsidR="006357DE" w:rsidRPr="00767743" w:rsidRDefault="006357DE" w:rsidP="006357DE">
      <w:pPr>
        <w:rPr>
          <w:rFonts w:ascii="Times New Roman" w:hAnsi="Times New Roman" w:cs="Times New Roman"/>
          <w:sz w:val="24"/>
          <w:szCs w:val="24"/>
        </w:rPr>
      </w:pPr>
    </w:p>
    <w:p w14:paraId="7D2B1E33" w14:textId="77777777" w:rsidR="006357DE" w:rsidRPr="00767743" w:rsidRDefault="006357DE">
      <w:pPr>
        <w:rPr>
          <w:rFonts w:ascii="Times New Roman" w:eastAsia="Times New Roman" w:hAnsi="Times New Roman" w:cs="Times New Roman"/>
          <w:sz w:val="24"/>
          <w:szCs w:val="24"/>
        </w:rPr>
      </w:pPr>
    </w:p>
    <w:sectPr w:rsidR="006357DE" w:rsidRPr="00767743" w:rsidSect="00D477AE">
      <w:pgSz w:w="11900" w:h="16840"/>
      <w:pgMar w:top="284" w:right="850" w:bottom="1134"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2DAA3" w14:textId="77777777" w:rsidR="00D477AE" w:rsidRDefault="00D477AE" w:rsidP="005D3E1C">
      <w:pPr>
        <w:spacing w:after="0" w:line="240" w:lineRule="auto"/>
      </w:pPr>
      <w:r>
        <w:separator/>
      </w:r>
    </w:p>
  </w:endnote>
  <w:endnote w:type="continuationSeparator" w:id="0">
    <w:p w14:paraId="4CCA0C15" w14:textId="77777777" w:rsidR="00D477AE" w:rsidRDefault="00D477AE" w:rsidP="005D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font>
  <w:font w:name="TimesNewRomanPS-BoldItalicMT">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872AF" w14:textId="77777777" w:rsidR="00D477AE" w:rsidRDefault="00D477AE" w:rsidP="005D3E1C">
      <w:pPr>
        <w:spacing w:after="0" w:line="240" w:lineRule="auto"/>
      </w:pPr>
      <w:r>
        <w:separator/>
      </w:r>
    </w:p>
  </w:footnote>
  <w:footnote w:type="continuationSeparator" w:id="0">
    <w:p w14:paraId="67358041" w14:textId="77777777" w:rsidR="00D477AE" w:rsidRDefault="00D477AE" w:rsidP="005D3E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B00"/>
    <w:multiLevelType w:val="multilevel"/>
    <w:tmpl w:val="43A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26779"/>
    <w:multiLevelType w:val="hybridMultilevel"/>
    <w:tmpl w:val="9E0CC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4B31ACC"/>
    <w:multiLevelType w:val="hybridMultilevel"/>
    <w:tmpl w:val="69381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A53453E"/>
    <w:multiLevelType w:val="hybridMultilevel"/>
    <w:tmpl w:val="0A9EC31E"/>
    <w:lvl w:ilvl="0" w:tplc="020CDBB2">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7F639A"/>
    <w:multiLevelType w:val="hybridMultilevel"/>
    <w:tmpl w:val="E63290F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7">
    <w:nsid w:val="4DF33AF1"/>
    <w:multiLevelType w:val="hybridMultilevel"/>
    <w:tmpl w:val="85BAB08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530533B5"/>
    <w:multiLevelType w:val="hybridMultilevel"/>
    <w:tmpl w:val="6C9E4A3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nsid w:val="7ED621CD"/>
    <w:multiLevelType w:val="multilevel"/>
    <w:tmpl w:val="DEA4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855FBA"/>
    <w:multiLevelType w:val="hybridMultilevel"/>
    <w:tmpl w:val="524CB3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7"/>
  </w:num>
  <w:num w:numId="5">
    <w:abstractNumId w:val="1"/>
  </w:num>
  <w:num w:numId="6">
    <w:abstractNumId w:val="8"/>
  </w:num>
  <w:num w:numId="7">
    <w:abstractNumId w:val="6"/>
  </w:num>
  <w:num w:numId="8">
    <w:abstractNumId w:val="9"/>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BA"/>
    <w:rsid w:val="00043533"/>
    <w:rsid w:val="00055DC2"/>
    <w:rsid w:val="000E3AFF"/>
    <w:rsid w:val="0013621D"/>
    <w:rsid w:val="001A1C78"/>
    <w:rsid w:val="00274377"/>
    <w:rsid w:val="00284C66"/>
    <w:rsid w:val="002905CC"/>
    <w:rsid w:val="00354817"/>
    <w:rsid w:val="00361F5B"/>
    <w:rsid w:val="003C35D3"/>
    <w:rsid w:val="00414BB4"/>
    <w:rsid w:val="00484C30"/>
    <w:rsid w:val="004A36F7"/>
    <w:rsid w:val="00503D7B"/>
    <w:rsid w:val="00550028"/>
    <w:rsid w:val="00586091"/>
    <w:rsid w:val="005C251F"/>
    <w:rsid w:val="005D3E1C"/>
    <w:rsid w:val="005F6218"/>
    <w:rsid w:val="00633058"/>
    <w:rsid w:val="00634740"/>
    <w:rsid w:val="006357DE"/>
    <w:rsid w:val="00657B6D"/>
    <w:rsid w:val="00681920"/>
    <w:rsid w:val="006E6834"/>
    <w:rsid w:val="006E782A"/>
    <w:rsid w:val="00707CBA"/>
    <w:rsid w:val="00714B99"/>
    <w:rsid w:val="00742591"/>
    <w:rsid w:val="00761471"/>
    <w:rsid w:val="00767743"/>
    <w:rsid w:val="00776F2A"/>
    <w:rsid w:val="007B685F"/>
    <w:rsid w:val="00835E5E"/>
    <w:rsid w:val="008A4F96"/>
    <w:rsid w:val="008B0F64"/>
    <w:rsid w:val="009A58A8"/>
    <w:rsid w:val="009B1648"/>
    <w:rsid w:val="009B2263"/>
    <w:rsid w:val="00A41062"/>
    <w:rsid w:val="00AF31B4"/>
    <w:rsid w:val="00B07D5F"/>
    <w:rsid w:val="00B36A28"/>
    <w:rsid w:val="00B5141F"/>
    <w:rsid w:val="00B66362"/>
    <w:rsid w:val="00B66F55"/>
    <w:rsid w:val="00B80B1D"/>
    <w:rsid w:val="00C03FC2"/>
    <w:rsid w:val="00C211CB"/>
    <w:rsid w:val="00C505DD"/>
    <w:rsid w:val="00CE5E45"/>
    <w:rsid w:val="00D179EF"/>
    <w:rsid w:val="00D477AE"/>
    <w:rsid w:val="00DA16CA"/>
    <w:rsid w:val="00E00A57"/>
    <w:rsid w:val="00E81ED7"/>
    <w:rsid w:val="00EB0BF1"/>
    <w:rsid w:val="00ED337D"/>
    <w:rsid w:val="00EF4AB2"/>
    <w:rsid w:val="00F077C0"/>
    <w:rsid w:val="00F13650"/>
    <w:rsid w:val="00F53320"/>
    <w:rsid w:val="00F86698"/>
    <w:rsid w:val="00FA5DA4"/>
    <w:rsid w:val="00FA781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D9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2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782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3"/>
    <w:rsid w:val="006E782A"/>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4"/>
    <w:rsid w:val="006E782A"/>
    <w:pPr>
      <w:widowControl w:val="0"/>
      <w:shd w:val="clear" w:color="auto" w:fill="FFFFFF"/>
      <w:spacing w:after="0" w:line="274" w:lineRule="exact"/>
      <w:ind w:hanging="360"/>
    </w:pPr>
    <w:rPr>
      <w:rFonts w:ascii="Times New Roman" w:eastAsia="Times New Roman" w:hAnsi="Times New Roman" w:cs="Times New Roman"/>
      <w:sz w:val="23"/>
      <w:szCs w:val="23"/>
    </w:rPr>
  </w:style>
  <w:style w:type="paragraph" w:styleId="a5">
    <w:name w:val="Plain Text"/>
    <w:basedOn w:val="a"/>
    <w:link w:val="a6"/>
    <w:rsid w:val="006357DE"/>
    <w:pPr>
      <w:spacing w:after="0" w:line="240" w:lineRule="auto"/>
    </w:pPr>
    <w:rPr>
      <w:rFonts w:ascii="Courier New" w:eastAsia="Times New Roman" w:hAnsi="Courier New" w:cs="Times New Roman"/>
      <w:sz w:val="20"/>
      <w:szCs w:val="20"/>
    </w:rPr>
  </w:style>
  <w:style w:type="character" w:customStyle="1" w:styleId="a6">
    <w:name w:val="Обычный текст Знак"/>
    <w:basedOn w:val="a0"/>
    <w:link w:val="a5"/>
    <w:rsid w:val="006357DE"/>
    <w:rPr>
      <w:rFonts w:ascii="Courier New" w:eastAsia="Times New Roman" w:hAnsi="Courier New" w:cs="Times New Roman"/>
      <w:sz w:val="20"/>
      <w:szCs w:val="20"/>
    </w:rPr>
  </w:style>
  <w:style w:type="paragraph" w:styleId="a7">
    <w:name w:val="Body Text Indent"/>
    <w:basedOn w:val="a"/>
    <w:link w:val="a8"/>
    <w:unhideWhenUsed/>
    <w:rsid w:val="006357D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тступ основного текста Знак"/>
    <w:basedOn w:val="a0"/>
    <w:link w:val="a7"/>
    <w:rsid w:val="006357DE"/>
    <w:rPr>
      <w:rFonts w:ascii="Times New Roman" w:eastAsia="Times New Roman" w:hAnsi="Times New Roman" w:cs="Times New Roman"/>
      <w:lang w:eastAsia="ar-SA"/>
    </w:rPr>
  </w:style>
  <w:style w:type="paragraph" w:styleId="a9">
    <w:name w:val="Normal (Web)"/>
    <w:basedOn w:val="a"/>
    <w:uiPriority w:val="99"/>
    <w:unhideWhenUsed/>
    <w:rsid w:val="00EB0BF1"/>
    <w:pPr>
      <w:spacing w:before="100" w:beforeAutospacing="1" w:after="100" w:afterAutospacing="1" w:line="240" w:lineRule="auto"/>
    </w:pPr>
    <w:rPr>
      <w:rFonts w:ascii="Times" w:hAnsi="Times" w:cs="Times New Roman"/>
      <w:sz w:val="20"/>
      <w:szCs w:val="20"/>
    </w:rPr>
  </w:style>
  <w:style w:type="character" w:customStyle="1" w:styleId="fff">
    <w:name w:val="fff"/>
    <w:basedOn w:val="a0"/>
    <w:rsid w:val="00274377"/>
  </w:style>
  <w:style w:type="character" w:customStyle="1" w:styleId="ffd">
    <w:name w:val="ffd"/>
    <w:basedOn w:val="a0"/>
    <w:rsid w:val="00274377"/>
  </w:style>
  <w:style w:type="character" w:customStyle="1" w:styleId="aa">
    <w:name w:val="_"/>
    <w:basedOn w:val="a0"/>
    <w:rsid w:val="00274377"/>
  </w:style>
  <w:style w:type="character" w:customStyle="1" w:styleId="ff9">
    <w:name w:val="ff9"/>
    <w:basedOn w:val="a0"/>
    <w:rsid w:val="00274377"/>
  </w:style>
  <w:style w:type="character" w:customStyle="1" w:styleId="ffa">
    <w:name w:val="ffa"/>
    <w:basedOn w:val="a0"/>
    <w:rsid w:val="00274377"/>
  </w:style>
  <w:style w:type="character" w:customStyle="1" w:styleId="ffe">
    <w:name w:val="ffe"/>
    <w:basedOn w:val="a0"/>
    <w:rsid w:val="00274377"/>
  </w:style>
  <w:style w:type="paragraph" w:styleId="ab">
    <w:name w:val="List Paragraph"/>
    <w:basedOn w:val="a"/>
    <w:uiPriority w:val="34"/>
    <w:qFormat/>
    <w:rsid w:val="00274377"/>
    <w:pPr>
      <w:ind w:left="720"/>
      <w:contextualSpacing/>
    </w:pPr>
    <w:rPr>
      <w:rFonts w:ascii="Calibri" w:eastAsia="Calibri" w:hAnsi="Calibri" w:cs="Times New Roman"/>
      <w:lang w:eastAsia="en-US"/>
    </w:rPr>
  </w:style>
  <w:style w:type="character" w:customStyle="1" w:styleId="2">
    <w:name w:val="Заголовок №2_"/>
    <w:basedOn w:val="a0"/>
    <w:link w:val="20"/>
    <w:locked/>
    <w:rsid w:val="00B5141F"/>
    <w:rPr>
      <w:rFonts w:ascii="Arial" w:eastAsia="Arial" w:hAnsi="Arial" w:cs="Arial"/>
      <w:b/>
      <w:bCs/>
      <w:sz w:val="27"/>
      <w:szCs w:val="27"/>
      <w:shd w:val="clear" w:color="auto" w:fill="FFFFFF"/>
    </w:rPr>
  </w:style>
  <w:style w:type="paragraph" w:customStyle="1" w:styleId="20">
    <w:name w:val="Заголовок №2"/>
    <w:basedOn w:val="a"/>
    <w:link w:val="2"/>
    <w:rsid w:val="00B5141F"/>
    <w:pPr>
      <w:widowControl w:val="0"/>
      <w:shd w:val="clear" w:color="auto" w:fill="FFFFFF"/>
      <w:spacing w:before="2940" w:after="0" w:line="0" w:lineRule="atLeast"/>
      <w:outlineLvl w:val="1"/>
    </w:pPr>
    <w:rPr>
      <w:rFonts w:ascii="Arial" w:eastAsia="Arial" w:hAnsi="Arial" w:cs="Arial"/>
      <w:b/>
      <w:bCs/>
      <w:sz w:val="27"/>
      <w:szCs w:val="27"/>
    </w:rPr>
  </w:style>
  <w:style w:type="paragraph" w:styleId="ac">
    <w:name w:val="No Spacing"/>
    <w:uiPriority w:val="1"/>
    <w:qFormat/>
    <w:rsid w:val="00B07D5F"/>
    <w:rPr>
      <w:sz w:val="22"/>
      <w:szCs w:val="22"/>
    </w:rPr>
  </w:style>
  <w:style w:type="paragraph" w:styleId="ad">
    <w:name w:val="header"/>
    <w:basedOn w:val="a"/>
    <w:link w:val="ae"/>
    <w:uiPriority w:val="99"/>
    <w:unhideWhenUsed/>
    <w:rsid w:val="005D3E1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D3E1C"/>
    <w:rPr>
      <w:sz w:val="22"/>
      <w:szCs w:val="22"/>
    </w:rPr>
  </w:style>
  <w:style w:type="paragraph" w:styleId="af">
    <w:name w:val="footer"/>
    <w:basedOn w:val="a"/>
    <w:link w:val="af0"/>
    <w:uiPriority w:val="99"/>
    <w:unhideWhenUsed/>
    <w:rsid w:val="005D3E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3E1C"/>
    <w:rPr>
      <w:sz w:val="22"/>
      <w:szCs w:val="22"/>
    </w:rPr>
  </w:style>
  <w:style w:type="character" w:customStyle="1" w:styleId="normaltextrun">
    <w:name w:val="normaltextrun"/>
    <w:basedOn w:val="a0"/>
    <w:rsid w:val="00D477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2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782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3"/>
    <w:rsid w:val="006E782A"/>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4"/>
    <w:rsid w:val="006E782A"/>
    <w:pPr>
      <w:widowControl w:val="0"/>
      <w:shd w:val="clear" w:color="auto" w:fill="FFFFFF"/>
      <w:spacing w:after="0" w:line="274" w:lineRule="exact"/>
      <w:ind w:hanging="360"/>
    </w:pPr>
    <w:rPr>
      <w:rFonts w:ascii="Times New Roman" w:eastAsia="Times New Roman" w:hAnsi="Times New Roman" w:cs="Times New Roman"/>
      <w:sz w:val="23"/>
      <w:szCs w:val="23"/>
    </w:rPr>
  </w:style>
  <w:style w:type="paragraph" w:styleId="a5">
    <w:name w:val="Plain Text"/>
    <w:basedOn w:val="a"/>
    <w:link w:val="a6"/>
    <w:rsid w:val="006357DE"/>
    <w:pPr>
      <w:spacing w:after="0" w:line="240" w:lineRule="auto"/>
    </w:pPr>
    <w:rPr>
      <w:rFonts w:ascii="Courier New" w:eastAsia="Times New Roman" w:hAnsi="Courier New" w:cs="Times New Roman"/>
      <w:sz w:val="20"/>
      <w:szCs w:val="20"/>
    </w:rPr>
  </w:style>
  <w:style w:type="character" w:customStyle="1" w:styleId="a6">
    <w:name w:val="Обычный текст Знак"/>
    <w:basedOn w:val="a0"/>
    <w:link w:val="a5"/>
    <w:rsid w:val="006357DE"/>
    <w:rPr>
      <w:rFonts w:ascii="Courier New" w:eastAsia="Times New Roman" w:hAnsi="Courier New" w:cs="Times New Roman"/>
      <w:sz w:val="20"/>
      <w:szCs w:val="20"/>
    </w:rPr>
  </w:style>
  <w:style w:type="paragraph" w:styleId="a7">
    <w:name w:val="Body Text Indent"/>
    <w:basedOn w:val="a"/>
    <w:link w:val="a8"/>
    <w:unhideWhenUsed/>
    <w:rsid w:val="006357D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тступ основного текста Знак"/>
    <w:basedOn w:val="a0"/>
    <w:link w:val="a7"/>
    <w:rsid w:val="006357DE"/>
    <w:rPr>
      <w:rFonts w:ascii="Times New Roman" w:eastAsia="Times New Roman" w:hAnsi="Times New Roman" w:cs="Times New Roman"/>
      <w:lang w:eastAsia="ar-SA"/>
    </w:rPr>
  </w:style>
  <w:style w:type="paragraph" w:styleId="a9">
    <w:name w:val="Normal (Web)"/>
    <w:basedOn w:val="a"/>
    <w:uiPriority w:val="99"/>
    <w:unhideWhenUsed/>
    <w:rsid w:val="00EB0BF1"/>
    <w:pPr>
      <w:spacing w:before="100" w:beforeAutospacing="1" w:after="100" w:afterAutospacing="1" w:line="240" w:lineRule="auto"/>
    </w:pPr>
    <w:rPr>
      <w:rFonts w:ascii="Times" w:hAnsi="Times" w:cs="Times New Roman"/>
      <w:sz w:val="20"/>
      <w:szCs w:val="20"/>
    </w:rPr>
  </w:style>
  <w:style w:type="character" w:customStyle="1" w:styleId="fff">
    <w:name w:val="fff"/>
    <w:basedOn w:val="a0"/>
    <w:rsid w:val="00274377"/>
  </w:style>
  <w:style w:type="character" w:customStyle="1" w:styleId="ffd">
    <w:name w:val="ffd"/>
    <w:basedOn w:val="a0"/>
    <w:rsid w:val="00274377"/>
  </w:style>
  <w:style w:type="character" w:customStyle="1" w:styleId="aa">
    <w:name w:val="_"/>
    <w:basedOn w:val="a0"/>
    <w:rsid w:val="00274377"/>
  </w:style>
  <w:style w:type="character" w:customStyle="1" w:styleId="ff9">
    <w:name w:val="ff9"/>
    <w:basedOn w:val="a0"/>
    <w:rsid w:val="00274377"/>
  </w:style>
  <w:style w:type="character" w:customStyle="1" w:styleId="ffa">
    <w:name w:val="ffa"/>
    <w:basedOn w:val="a0"/>
    <w:rsid w:val="00274377"/>
  </w:style>
  <w:style w:type="character" w:customStyle="1" w:styleId="ffe">
    <w:name w:val="ffe"/>
    <w:basedOn w:val="a0"/>
    <w:rsid w:val="00274377"/>
  </w:style>
  <w:style w:type="paragraph" w:styleId="ab">
    <w:name w:val="List Paragraph"/>
    <w:basedOn w:val="a"/>
    <w:uiPriority w:val="34"/>
    <w:qFormat/>
    <w:rsid w:val="00274377"/>
    <w:pPr>
      <w:ind w:left="720"/>
      <w:contextualSpacing/>
    </w:pPr>
    <w:rPr>
      <w:rFonts w:ascii="Calibri" w:eastAsia="Calibri" w:hAnsi="Calibri" w:cs="Times New Roman"/>
      <w:lang w:eastAsia="en-US"/>
    </w:rPr>
  </w:style>
  <w:style w:type="character" w:customStyle="1" w:styleId="2">
    <w:name w:val="Заголовок №2_"/>
    <w:basedOn w:val="a0"/>
    <w:link w:val="20"/>
    <w:locked/>
    <w:rsid w:val="00B5141F"/>
    <w:rPr>
      <w:rFonts w:ascii="Arial" w:eastAsia="Arial" w:hAnsi="Arial" w:cs="Arial"/>
      <w:b/>
      <w:bCs/>
      <w:sz w:val="27"/>
      <w:szCs w:val="27"/>
      <w:shd w:val="clear" w:color="auto" w:fill="FFFFFF"/>
    </w:rPr>
  </w:style>
  <w:style w:type="paragraph" w:customStyle="1" w:styleId="20">
    <w:name w:val="Заголовок №2"/>
    <w:basedOn w:val="a"/>
    <w:link w:val="2"/>
    <w:rsid w:val="00B5141F"/>
    <w:pPr>
      <w:widowControl w:val="0"/>
      <w:shd w:val="clear" w:color="auto" w:fill="FFFFFF"/>
      <w:spacing w:before="2940" w:after="0" w:line="0" w:lineRule="atLeast"/>
      <w:outlineLvl w:val="1"/>
    </w:pPr>
    <w:rPr>
      <w:rFonts w:ascii="Arial" w:eastAsia="Arial" w:hAnsi="Arial" w:cs="Arial"/>
      <w:b/>
      <w:bCs/>
      <w:sz w:val="27"/>
      <w:szCs w:val="27"/>
    </w:rPr>
  </w:style>
  <w:style w:type="paragraph" w:styleId="ac">
    <w:name w:val="No Spacing"/>
    <w:uiPriority w:val="1"/>
    <w:qFormat/>
    <w:rsid w:val="00B07D5F"/>
    <w:rPr>
      <w:sz w:val="22"/>
      <w:szCs w:val="22"/>
    </w:rPr>
  </w:style>
  <w:style w:type="paragraph" w:styleId="ad">
    <w:name w:val="header"/>
    <w:basedOn w:val="a"/>
    <w:link w:val="ae"/>
    <w:uiPriority w:val="99"/>
    <w:unhideWhenUsed/>
    <w:rsid w:val="005D3E1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D3E1C"/>
    <w:rPr>
      <w:sz w:val="22"/>
      <w:szCs w:val="22"/>
    </w:rPr>
  </w:style>
  <w:style w:type="paragraph" w:styleId="af">
    <w:name w:val="footer"/>
    <w:basedOn w:val="a"/>
    <w:link w:val="af0"/>
    <w:uiPriority w:val="99"/>
    <w:unhideWhenUsed/>
    <w:rsid w:val="005D3E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3E1C"/>
    <w:rPr>
      <w:sz w:val="22"/>
      <w:szCs w:val="22"/>
    </w:rPr>
  </w:style>
  <w:style w:type="character" w:customStyle="1" w:styleId="normaltextrun">
    <w:name w:val="normaltextrun"/>
    <w:basedOn w:val="a0"/>
    <w:rsid w:val="00D47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6308">
      <w:bodyDiv w:val="1"/>
      <w:marLeft w:val="0"/>
      <w:marRight w:val="0"/>
      <w:marTop w:val="0"/>
      <w:marBottom w:val="0"/>
      <w:divBdr>
        <w:top w:val="none" w:sz="0" w:space="0" w:color="auto"/>
        <w:left w:val="none" w:sz="0" w:space="0" w:color="auto"/>
        <w:bottom w:val="none" w:sz="0" w:space="0" w:color="auto"/>
        <w:right w:val="none" w:sz="0" w:space="0" w:color="auto"/>
      </w:divBdr>
    </w:div>
    <w:div w:id="501745340">
      <w:bodyDiv w:val="1"/>
      <w:marLeft w:val="0"/>
      <w:marRight w:val="0"/>
      <w:marTop w:val="0"/>
      <w:marBottom w:val="0"/>
      <w:divBdr>
        <w:top w:val="none" w:sz="0" w:space="0" w:color="auto"/>
        <w:left w:val="none" w:sz="0" w:space="0" w:color="auto"/>
        <w:bottom w:val="none" w:sz="0" w:space="0" w:color="auto"/>
        <w:right w:val="none" w:sz="0" w:space="0" w:color="auto"/>
      </w:divBdr>
      <w:divsChild>
        <w:div w:id="1401519109">
          <w:marLeft w:val="0"/>
          <w:marRight w:val="0"/>
          <w:marTop w:val="195"/>
          <w:marBottom w:val="0"/>
          <w:divBdr>
            <w:top w:val="none" w:sz="0" w:space="0" w:color="auto"/>
            <w:left w:val="none" w:sz="0" w:space="0" w:color="auto"/>
            <w:bottom w:val="none" w:sz="0" w:space="0" w:color="auto"/>
            <w:right w:val="none" w:sz="0" w:space="0" w:color="auto"/>
          </w:divBdr>
          <w:divsChild>
            <w:div w:id="1686515180">
              <w:marLeft w:val="-450"/>
              <w:marRight w:val="0"/>
              <w:marTop w:val="0"/>
              <w:marBottom w:val="0"/>
              <w:divBdr>
                <w:top w:val="none" w:sz="0" w:space="0" w:color="auto"/>
                <w:left w:val="none" w:sz="0" w:space="0" w:color="auto"/>
                <w:bottom w:val="none" w:sz="0" w:space="0" w:color="auto"/>
                <w:right w:val="none" w:sz="0" w:space="0" w:color="auto"/>
              </w:divBdr>
              <w:divsChild>
                <w:div w:id="241065296">
                  <w:marLeft w:val="0"/>
                  <w:marRight w:val="0"/>
                  <w:marTop w:val="0"/>
                  <w:marBottom w:val="0"/>
                  <w:divBdr>
                    <w:top w:val="none" w:sz="0" w:space="0" w:color="auto"/>
                    <w:left w:val="none" w:sz="0" w:space="0" w:color="auto"/>
                    <w:bottom w:val="none" w:sz="0" w:space="0" w:color="auto"/>
                    <w:right w:val="none" w:sz="0" w:space="0" w:color="auto"/>
                  </w:divBdr>
                  <w:divsChild>
                    <w:div w:id="1107316038">
                      <w:marLeft w:val="0"/>
                      <w:marRight w:val="0"/>
                      <w:marTop w:val="0"/>
                      <w:marBottom w:val="0"/>
                      <w:divBdr>
                        <w:top w:val="none" w:sz="0" w:space="0" w:color="auto"/>
                        <w:left w:val="none" w:sz="0" w:space="0" w:color="auto"/>
                        <w:bottom w:val="none" w:sz="0" w:space="0" w:color="auto"/>
                        <w:right w:val="none" w:sz="0" w:space="0" w:color="auto"/>
                      </w:divBdr>
                    </w:div>
                    <w:div w:id="242951277">
                      <w:marLeft w:val="0"/>
                      <w:marRight w:val="0"/>
                      <w:marTop w:val="0"/>
                      <w:marBottom w:val="0"/>
                      <w:divBdr>
                        <w:top w:val="none" w:sz="0" w:space="0" w:color="auto"/>
                        <w:left w:val="none" w:sz="0" w:space="0" w:color="auto"/>
                        <w:bottom w:val="none" w:sz="0" w:space="0" w:color="auto"/>
                        <w:right w:val="none" w:sz="0" w:space="0" w:color="auto"/>
                      </w:divBdr>
                    </w:div>
                    <w:div w:id="2042781252">
                      <w:marLeft w:val="0"/>
                      <w:marRight w:val="0"/>
                      <w:marTop w:val="0"/>
                      <w:marBottom w:val="0"/>
                      <w:divBdr>
                        <w:top w:val="none" w:sz="0" w:space="0" w:color="auto"/>
                        <w:left w:val="none" w:sz="0" w:space="0" w:color="auto"/>
                        <w:bottom w:val="none" w:sz="0" w:space="0" w:color="auto"/>
                        <w:right w:val="none" w:sz="0" w:space="0" w:color="auto"/>
                      </w:divBdr>
                    </w:div>
                    <w:div w:id="82841350">
                      <w:marLeft w:val="0"/>
                      <w:marRight w:val="0"/>
                      <w:marTop w:val="0"/>
                      <w:marBottom w:val="0"/>
                      <w:divBdr>
                        <w:top w:val="none" w:sz="0" w:space="0" w:color="auto"/>
                        <w:left w:val="none" w:sz="0" w:space="0" w:color="auto"/>
                        <w:bottom w:val="none" w:sz="0" w:space="0" w:color="auto"/>
                        <w:right w:val="none" w:sz="0" w:space="0" w:color="auto"/>
                      </w:divBdr>
                    </w:div>
                    <w:div w:id="1856385931">
                      <w:marLeft w:val="0"/>
                      <w:marRight w:val="0"/>
                      <w:marTop w:val="0"/>
                      <w:marBottom w:val="0"/>
                      <w:divBdr>
                        <w:top w:val="none" w:sz="0" w:space="0" w:color="auto"/>
                        <w:left w:val="none" w:sz="0" w:space="0" w:color="auto"/>
                        <w:bottom w:val="none" w:sz="0" w:space="0" w:color="auto"/>
                        <w:right w:val="none" w:sz="0" w:space="0" w:color="auto"/>
                      </w:divBdr>
                    </w:div>
                    <w:div w:id="1880967790">
                      <w:marLeft w:val="0"/>
                      <w:marRight w:val="0"/>
                      <w:marTop w:val="0"/>
                      <w:marBottom w:val="0"/>
                      <w:divBdr>
                        <w:top w:val="none" w:sz="0" w:space="0" w:color="auto"/>
                        <w:left w:val="none" w:sz="0" w:space="0" w:color="auto"/>
                        <w:bottom w:val="none" w:sz="0" w:space="0" w:color="auto"/>
                        <w:right w:val="none" w:sz="0" w:space="0" w:color="auto"/>
                      </w:divBdr>
                    </w:div>
                    <w:div w:id="2081364100">
                      <w:marLeft w:val="0"/>
                      <w:marRight w:val="0"/>
                      <w:marTop w:val="0"/>
                      <w:marBottom w:val="0"/>
                      <w:divBdr>
                        <w:top w:val="none" w:sz="0" w:space="0" w:color="auto"/>
                        <w:left w:val="none" w:sz="0" w:space="0" w:color="auto"/>
                        <w:bottom w:val="none" w:sz="0" w:space="0" w:color="auto"/>
                        <w:right w:val="none" w:sz="0" w:space="0" w:color="auto"/>
                      </w:divBdr>
                    </w:div>
                    <w:div w:id="508563253">
                      <w:marLeft w:val="0"/>
                      <w:marRight w:val="0"/>
                      <w:marTop w:val="0"/>
                      <w:marBottom w:val="0"/>
                      <w:divBdr>
                        <w:top w:val="none" w:sz="0" w:space="0" w:color="auto"/>
                        <w:left w:val="none" w:sz="0" w:space="0" w:color="auto"/>
                        <w:bottom w:val="none" w:sz="0" w:space="0" w:color="auto"/>
                        <w:right w:val="none" w:sz="0" w:space="0" w:color="auto"/>
                      </w:divBdr>
                    </w:div>
                    <w:div w:id="1766195587">
                      <w:marLeft w:val="0"/>
                      <w:marRight w:val="0"/>
                      <w:marTop w:val="0"/>
                      <w:marBottom w:val="0"/>
                      <w:divBdr>
                        <w:top w:val="none" w:sz="0" w:space="0" w:color="auto"/>
                        <w:left w:val="none" w:sz="0" w:space="0" w:color="auto"/>
                        <w:bottom w:val="none" w:sz="0" w:space="0" w:color="auto"/>
                        <w:right w:val="none" w:sz="0" w:space="0" w:color="auto"/>
                      </w:divBdr>
                    </w:div>
                    <w:div w:id="54163628">
                      <w:marLeft w:val="0"/>
                      <w:marRight w:val="0"/>
                      <w:marTop w:val="0"/>
                      <w:marBottom w:val="0"/>
                      <w:divBdr>
                        <w:top w:val="none" w:sz="0" w:space="0" w:color="auto"/>
                        <w:left w:val="none" w:sz="0" w:space="0" w:color="auto"/>
                        <w:bottom w:val="none" w:sz="0" w:space="0" w:color="auto"/>
                        <w:right w:val="none" w:sz="0" w:space="0" w:color="auto"/>
                      </w:divBdr>
                    </w:div>
                    <w:div w:id="151795384">
                      <w:marLeft w:val="0"/>
                      <w:marRight w:val="0"/>
                      <w:marTop w:val="0"/>
                      <w:marBottom w:val="0"/>
                      <w:divBdr>
                        <w:top w:val="none" w:sz="0" w:space="0" w:color="auto"/>
                        <w:left w:val="none" w:sz="0" w:space="0" w:color="auto"/>
                        <w:bottom w:val="none" w:sz="0" w:space="0" w:color="auto"/>
                        <w:right w:val="none" w:sz="0" w:space="0" w:color="auto"/>
                      </w:divBdr>
                    </w:div>
                    <w:div w:id="1398363839">
                      <w:marLeft w:val="0"/>
                      <w:marRight w:val="0"/>
                      <w:marTop w:val="0"/>
                      <w:marBottom w:val="0"/>
                      <w:divBdr>
                        <w:top w:val="none" w:sz="0" w:space="0" w:color="auto"/>
                        <w:left w:val="none" w:sz="0" w:space="0" w:color="auto"/>
                        <w:bottom w:val="none" w:sz="0" w:space="0" w:color="auto"/>
                        <w:right w:val="none" w:sz="0" w:space="0" w:color="auto"/>
                      </w:divBdr>
                    </w:div>
                    <w:div w:id="183978729">
                      <w:marLeft w:val="0"/>
                      <w:marRight w:val="0"/>
                      <w:marTop w:val="0"/>
                      <w:marBottom w:val="0"/>
                      <w:divBdr>
                        <w:top w:val="none" w:sz="0" w:space="0" w:color="auto"/>
                        <w:left w:val="none" w:sz="0" w:space="0" w:color="auto"/>
                        <w:bottom w:val="none" w:sz="0" w:space="0" w:color="auto"/>
                        <w:right w:val="none" w:sz="0" w:space="0" w:color="auto"/>
                      </w:divBdr>
                    </w:div>
                    <w:div w:id="1988315213">
                      <w:marLeft w:val="0"/>
                      <w:marRight w:val="0"/>
                      <w:marTop w:val="0"/>
                      <w:marBottom w:val="0"/>
                      <w:divBdr>
                        <w:top w:val="none" w:sz="0" w:space="0" w:color="auto"/>
                        <w:left w:val="none" w:sz="0" w:space="0" w:color="auto"/>
                        <w:bottom w:val="none" w:sz="0" w:space="0" w:color="auto"/>
                        <w:right w:val="none" w:sz="0" w:space="0" w:color="auto"/>
                      </w:divBdr>
                    </w:div>
                    <w:div w:id="1442341287">
                      <w:marLeft w:val="0"/>
                      <w:marRight w:val="0"/>
                      <w:marTop w:val="0"/>
                      <w:marBottom w:val="0"/>
                      <w:divBdr>
                        <w:top w:val="none" w:sz="0" w:space="0" w:color="auto"/>
                        <w:left w:val="none" w:sz="0" w:space="0" w:color="auto"/>
                        <w:bottom w:val="none" w:sz="0" w:space="0" w:color="auto"/>
                        <w:right w:val="none" w:sz="0" w:space="0" w:color="auto"/>
                      </w:divBdr>
                    </w:div>
                    <w:div w:id="1850488525">
                      <w:marLeft w:val="0"/>
                      <w:marRight w:val="0"/>
                      <w:marTop w:val="0"/>
                      <w:marBottom w:val="0"/>
                      <w:divBdr>
                        <w:top w:val="none" w:sz="0" w:space="0" w:color="auto"/>
                        <w:left w:val="none" w:sz="0" w:space="0" w:color="auto"/>
                        <w:bottom w:val="none" w:sz="0" w:space="0" w:color="auto"/>
                        <w:right w:val="none" w:sz="0" w:space="0" w:color="auto"/>
                      </w:divBdr>
                    </w:div>
                    <w:div w:id="1980377073">
                      <w:marLeft w:val="0"/>
                      <w:marRight w:val="0"/>
                      <w:marTop w:val="0"/>
                      <w:marBottom w:val="0"/>
                      <w:divBdr>
                        <w:top w:val="none" w:sz="0" w:space="0" w:color="auto"/>
                        <w:left w:val="none" w:sz="0" w:space="0" w:color="auto"/>
                        <w:bottom w:val="none" w:sz="0" w:space="0" w:color="auto"/>
                        <w:right w:val="none" w:sz="0" w:space="0" w:color="auto"/>
                      </w:divBdr>
                    </w:div>
                    <w:div w:id="1501192874">
                      <w:marLeft w:val="0"/>
                      <w:marRight w:val="0"/>
                      <w:marTop w:val="0"/>
                      <w:marBottom w:val="0"/>
                      <w:divBdr>
                        <w:top w:val="none" w:sz="0" w:space="0" w:color="auto"/>
                        <w:left w:val="none" w:sz="0" w:space="0" w:color="auto"/>
                        <w:bottom w:val="none" w:sz="0" w:space="0" w:color="auto"/>
                        <w:right w:val="none" w:sz="0" w:space="0" w:color="auto"/>
                      </w:divBdr>
                    </w:div>
                    <w:div w:id="1100565906">
                      <w:marLeft w:val="0"/>
                      <w:marRight w:val="0"/>
                      <w:marTop w:val="0"/>
                      <w:marBottom w:val="0"/>
                      <w:divBdr>
                        <w:top w:val="none" w:sz="0" w:space="0" w:color="auto"/>
                        <w:left w:val="none" w:sz="0" w:space="0" w:color="auto"/>
                        <w:bottom w:val="none" w:sz="0" w:space="0" w:color="auto"/>
                        <w:right w:val="none" w:sz="0" w:space="0" w:color="auto"/>
                      </w:divBdr>
                    </w:div>
                    <w:div w:id="157115136">
                      <w:marLeft w:val="0"/>
                      <w:marRight w:val="0"/>
                      <w:marTop w:val="0"/>
                      <w:marBottom w:val="0"/>
                      <w:divBdr>
                        <w:top w:val="none" w:sz="0" w:space="0" w:color="auto"/>
                        <w:left w:val="none" w:sz="0" w:space="0" w:color="auto"/>
                        <w:bottom w:val="none" w:sz="0" w:space="0" w:color="auto"/>
                        <w:right w:val="none" w:sz="0" w:space="0" w:color="auto"/>
                      </w:divBdr>
                    </w:div>
                    <w:div w:id="518392059">
                      <w:marLeft w:val="0"/>
                      <w:marRight w:val="0"/>
                      <w:marTop w:val="0"/>
                      <w:marBottom w:val="0"/>
                      <w:divBdr>
                        <w:top w:val="none" w:sz="0" w:space="0" w:color="auto"/>
                        <w:left w:val="none" w:sz="0" w:space="0" w:color="auto"/>
                        <w:bottom w:val="none" w:sz="0" w:space="0" w:color="auto"/>
                        <w:right w:val="none" w:sz="0" w:space="0" w:color="auto"/>
                      </w:divBdr>
                    </w:div>
                    <w:div w:id="108085936">
                      <w:marLeft w:val="0"/>
                      <w:marRight w:val="0"/>
                      <w:marTop w:val="0"/>
                      <w:marBottom w:val="0"/>
                      <w:divBdr>
                        <w:top w:val="none" w:sz="0" w:space="0" w:color="auto"/>
                        <w:left w:val="none" w:sz="0" w:space="0" w:color="auto"/>
                        <w:bottom w:val="none" w:sz="0" w:space="0" w:color="auto"/>
                        <w:right w:val="none" w:sz="0" w:space="0" w:color="auto"/>
                      </w:divBdr>
                    </w:div>
                    <w:div w:id="1887831491">
                      <w:marLeft w:val="0"/>
                      <w:marRight w:val="0"/>
                      <w:marTop w:val="0"/>
                      <w:marBottom w:val="0"/>
                      <w:divBdr>
                        <w:top w:val="none" w:sz="0" w:space="0" w:color="auto"/>
                        <w:left w:val="none" w:sz="0" w:space="0" w:color="auto"/>
                        <w:bottom w:val="none" w:sz="0" w:space="0" w:color="auto"/>
                        <w:right w:val="none" w:sz="0" w:space="0" w:color="auto"/>
                      </w:divBdr>
                    </w:div>
                    <w:div w:id="274291003">
                      <w:marLeft w:val="0"/>
                      <w:marRight w:val="0"/>
                      <w:marTop w:val="0"/>
                      <w:marBottom w:val="0"/>
                      <w:divBdr>
                        <w:top w:val="none" w:sz="0" w:space="0" w:color="auto"/>
                        <w:left w:val="none" w:sz="0" w:space="0" w:color="auto"/>
                        <w:bottom w:val="none" w:sz="0" w:space="0" w:color="auto"/>
                        <w:right w:val="none" w:sz="0" w:space="0" w:color="auto"/>
                      </w:divBdr>
                    </w:div>
                    <w:div w:id="1230967870">
                      <w:marLeft w:val="0"/>
                      <w:marRight w:val="0"/>
                      <w:marTop w:val="0"/>
                      <w:marBottom w:val="0"/>
                      <w:divBdr>
                        <w:top w:val="none" w:sz="0" w:space="0" w:color="auto"/>
                        <w:left w:val="none" w:sz="0" w:space="0" w:color="auto"/>
                        <w:bottom w:val="none" w:sz="0" w:space="0" w:color="auto"/>
                        <w:right w:val="none" w:sz="0" w:space="0" w:color="auto"/>
                      </w:divBdr>
                    </w:div>
                    <w:div w:id="505751039">
                      <w:marLeft w:val="0"/>
                      <w:marRight w:val="0"/>
                      <w:marTop w:val="0"/>
                      <w:marBottom w:val="0"/>
                      <w:divBdr>
                        <w:top w:val="none" w:sz="0" w:space="0" w:color="auto"/>
                        <w:left w:val="none" w:sz="0" w:space="0" w:color="auto"/>
                        <w:bottom w:val="none" w:sz="0" w:space="0" w:color="auto"/>
                        <w:right w:val="none" w:sz="0" w:space="0" w:color="auto"/>
                      </w:divBdr>
                    </w:div>
                    <w:div w:id="943609811">
                      <w:marLeft w:val="0"/>
                      <w:marRight w:val="0"/>
                      <w:marTop w:val="0"/>
                      <w:marBottom w:val="0"/>
                      <w:divBdr>
                        <w:top w:val="none" w:sz="0" w:space="0" w:color="auto"/>
                        <w:left w:val="none" w:sz="0" w:space="0" w:color="auto"/>
                        <w:bottom w:val="none" w:sz="0" w:space="0" w:color="auto"/>
                        <w:right w:val="none" w:sz="0" w:space="0" w:color="auto"/>
                      </w:divBdr>
                    </w:div>
                    <w:div w:id="1738477917">
                      <w:marLeft w:val="0"/>
                      <w:marRight w:val="0"/>
                      <w:marTop w:val="0"/>
                      <w:marBottom w:val="0"/>
                      <w:divBdr>
                        <w:top w:val="none" w:sz="0" w:space="0" w:color="auto"/>
                        <w:left w:val="none" w:sz="0" w:space="0" w:color="auto"/>
                        <w:bottom w:val="none" w:sz="0" w:space="0" w:color="auto"/>
                        <w:right w:val="none" w:sz="0" w:space="0" w:color="auto"/>
                      </w:divBdr>
                    </w:div>
                    <w:div w:id="691109599">
                      <w:marLeft w:val="0"/>
                      <w:marRight w:val="0"/>
                      <w:marTop w:val="0"/>
                      <w:marBottom w:val="0"/>
                      <w:divBdr>
                        <w:top w:val="none" w:sz="0" w:space="0" w:color="auto"/>
                        <w:left w:val="none" w:sz="0" w:space="0" w:color="auto"/>
                        <w:bottom w:val="none" w:sz="0" w:space="0" w:color="auto"/>
                        <w:right w:val="none" w:sz="0" w:space="0" w:color="auto"/>
                      </w:divBdr>
                    </w:div>
                    <w:div w:id="1831940958">
                      <w:marLeft w:val="0"/>
                      <w:marRight w:val="0"/>
                      <w:marTop w:val="0"/>
                      <w:marBottom w:val="0"/>
                      <w:divBdr>
                        <w:top w:val="none" w:sz="0" w:space="0" w:color="auto"/>
                        <w:left w:val="none" w:sz="0" w:space="0" w:color="auto"/>
                        <w:bottom w:val="none" w:sz="0" w:space="0" w:color="auto"/>
                        <w:right w:val="none" w:sz="0" w:space="0" w:color="auto"/>
                      </w:divBdr>
                    </w:div>
                    <w:div w:id="729883314">
                      <w:marLeft w:val="0"/>
                      <w:marRight w:val="0"/>
                      <w:marTop w:val="0"/>
                      <w:marBottom w:val="0"/>
                      <w:divBdr>
                        <w:top w:val="none" w:sz="0" w:space="0" w:color="auto"/>
                        <w:left w:val="none" w:sz="0" w:space="0" w:color="auto"/>
                        <w:bottom w:val="none" w:sz="0" w:space="0" w:color="auto"/>
                        <w:right w:val="none" w:sz="0" w:space="0" w:color="auto"/>
                      </w:divBdr>
                    </w:div>
                    <w:div w:id="699278365">
                      <w:marLeft w:val="0"/>
                      <w:marRight w:val="0"/>
                      <w:marTop w:val="0"/>
                      <w:marBottom w:val="0"/>
                      <w:divBdr>
                        <w:top w:val="none" w:sz="0" w:space="0" w:color="auto"/>
                        <w:left w:val="none" w:sz="0" w:space="0" w:color="auto"/>
                        <w:bottom w:val="none" w:sz="0" w:space="0" w:color="auto"/>
                        <w:right w:val="none" w:sz="0" w:space="0" w:color="auto"/>
                      </w:divBdr>
                    </w:div>
                    <w:div w:id="1824391191">
                      <w:marLeft w:val="0"/>
                      <w:marRight w:val="0"/>
                      <w:marTop w:val="0"/>
                      <w:marBottom w:val="0"/>
                      <w:divBdr>
                        <w:top w:val="none" w:sz="0" w:space="0" w:color="auto"/>
                        <w:left w:val="none" w:sz="0" w:space="0" w:color="auto"/>
                        <w:bottom w:val="none" w:sz="0" w:space="0" w:color="auto"/>
                        <w:right w:val="none" w:sz="0" w:space="0" w:color="auto"/>
                      </w:divBdr>
                    </w:div>
                    <w:div w:id="220023791">
                      <w:marLeft w:val="0"/>
                      <w:marRight w:val="0"/>
                      <w:marTop w:val="0"/>
                      <w:marBottom w:val="0"/>
                      <w:divBdr>
                        <w:top w:val="none" w:sz="0" w:space="0" w:color="auto"/>
                        <w:left w:val="none" w:sz="0" w:space="0" w:color="auto"/>
                        <w:bottom w:val="none" w:sz="0" w:space="0" w:color="auto"/>
                        <w:right w:val="none" w:sz="0" w:space="0" w:color="auto"/>
                      </w:divBdr>
                    </w:div>
                    <w:div w:id="495461208">
                      <w:marLeft w:val="0"/>
                      <w:marRight w:val="0"/>
                      <w:marTop w:val="0"/>
                      <w:marBottom w:val="0"/>
                      <w:divBdr>
                        <w:top w:val="none" w:sz="0" w:space="0" w:color="auto"/>
                        <w:left w:val="none" w:sz="0" w:space="0" w:color="auto"/>
                        <w:bottom w:val="none" w:sz="0" w:space="0" w:color="auto"/>
                        <w:right w:val="none" w:sz="0" w:space="0" w:color="auto"/>
                      </w:divBdr>
                    </w:div>
                    <w:div w:id="25452163">
                      <w:marLeft w:val="0"/>
                      <w:marRight w:val="0"/>
                      <w:marTop w:val="0"/>
                      <w:marBottom w:val="0"/>
                      <w:divBdr>
                        <w:top w:val="none" w:sz="0" w:space="0" w:color="auto"/>
                        <w:left w:val="none" w:sz="0" w:space="0" w:color="auto"/>
                        <w:bottom w:val="none" w:sz="0" w:space="0" w:color="auto"/>
                        <w:right w:val="none" w:sz="0" w:space="0" w:color="auto"/>
                      </w:divBdr>
                    </w:div>
                    <w:div w:id="1827746553">
                      <w:marLeft w:val="0"/>
                      <w:marRight w:val="0"/>
                      <w:marTop w:val="0"/>
                      <w:marBottom w:val="0"/>
                      <w:divBdr>
                        <w:top w:val="none" w:sz="0" w:space="0" w:color="auto"/>
                        <w:left w:val="none" w:sz="0" w:space="0" w:color="auto"/>
                        <w:bottom w:val="none" w:sz="0" w:space="0" w:color="auto"/>
                        <w:right w:val="none" w:sz="0" w:space="0" w:color="auto"/>
                      </w:divBdr>
                    </w:div>
                    <w:div w:id="56365573">
                      <w:marLeft w:val="0"/>
                      <w:marRight w:val="0"/>
                      <w:marTop w:val="0"/>
                      <w:marBottom w:val="0"/>
                      <w:divBdr>
                        <w:top w:val="none" w:sz="0" w:space="0" w:color="auto"/>
                        <w:left w:val="none" w:sz="0" w:space="0" w:color="auto"/>
                        <w:bottom w:val="none" w:sz="0" w:space="0" w:color="auto"/>
                        <w:right w:val="none" w:sz="0" w:space="0" w:color="auto"/>
                      </w:divBdr>
                    </w:div>
                    <w:div w:id="1417247670">
                      <w:marLeft w:val="0"/>
                      <w:marRight w:val="0"/>
                      <w:marTop w:val="0"/>
                      <w:marBottom w:val="0"/>
                      <w:divBdr>
                        <w:top w:val="none" w:sz="0" w:space="0" w:color="auto"/>
                        <w:left w:val="none" w:sz="0" w:space="0" w:color="auto"/>
                        <w:bottom w:val="none" w:sz="0" w:space="0" w:color="auto"/>
                        <w:right w:val="none" w:sz="0" w:space="0" w:color="auto"/>
                      </w:divBdr>
                    </w:div>
                    <w:div w:id="737241610">
                      <w:marLeft w:val="0"/>
                      <w:marRight w:val="0"/>
                      <w:marTop w:val="0"/>
                      <w:marBottom w:val="0"/>
                      <w:divBdr>
                        <w:top w:val="none" w:sz="0" w:space="0" w:color="auto"/>
                        <w:left w:val="none" w:sz="0" w:space="0" w:color="auto"/>
                        <w:bottom w:val="none" w:sz="0" w:space="0" w:color="auto"/>
                        <w:right w:val="none" w:sz="0" w:space="0" w:color="auto"/>
                      </w:divBdr>
                    </w:div>
                    <w:div w:id="7752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90783">
          <w:marLeft w:val="0"/>
          <w:marRight w:val="0"/>
          <w:marTop w:val="195"/>
          <w:marBottom w:val="0"/>
          <w:divBdr>
            <w:top w:val="none" w:sz="0" w:space="0" w:color="auto"/>
            <w:left w:val="none" w:sz="0" w:space="0" w:color="auto"/>
            <w:bottom w:val="none" w:sz="0" w:space="0" w:color="auto"/>
            <w:right w:val="none" w:sz="0" w:space="0" w:color="auto"/>
          </w:divBdr>
          <w:divsChild>
            <w:div w:id="2056663094">
              <w:marLeft w:val="-450"/>
              <w:marRight w:val="0"/>
              <w:marTop w:val="0"/>
              <w:marBottom w:val="0"/>
              <w:divBdr>
                <w:top w:val="none" w:sz="0" w:space="0" w:color="auto"/>
                <w:left w:val="none" w:sz="0" w:space="0" w:color="auto"/>
                <w:bottom w:val="none" w:sz="0" w:space="0" w:color="auto"/>
                <w:right w:val="none" w:sz="0" w:space="0" w:color="auto"/>
              </w:divBdr>
              <w:divsChild>
                <w:div w:id="2057973376">
                  <w:marLeft w:val="0"/>
                  <w:marRight w:val="0"/>
                  <w:marTop w:val="0"/>
                  <w:marBottom w:val="0"/>
                  <w:divBdr>
                    <w:top w:val="none" w:sz="0" w:space="0" w:color="auto"/>
                    <w:left w:val="none" w:sz="0" w:space="0" w:color="auto"/>
                    <w:bottom w:val="none" w:sz="0" w:space="0" w:color="auto"/>
                    <w:right w:val="none" w:sz="0" w:space="0" w:color="auto"/>
                  </w:divBdr>
                  <w:divsChild>
                    <w:div w:id="1715151379">
                      <w:marLeft w:val="0"/>
                      <w:marRight w:val="0"/>
                      <w:marTop w:val="0"/>
                      <w:marBottom w:val="0"/>
                      <w:divBdr>
                        <w:top w:val="none" w:sz="0" w:space="0" w:color="auto"/>
                        <w:left w:val="none" w:sz="0" w:space="0" w:color="auto"/>
                        <w:bottom w:val="none" w:sz="0" w:space="0" w:color="auto"/>
                        <w:right w:val="none" w:sz="0" w:space="0" w:color="auto"/>
                      </w:divBdr>
                    </w:div>
                    <w:div w:id="1349256983">
                      <w:marLeft w:val="0"/>
                      <w:marRight w:val="0"/>
                      <w:marTop w:val="0"/>
                      <w:marBottom w:val="0"/>
                      <w:divBdr>
                        <w:top w:val="none" w:sz="0" w:space="0" w:color="auto"/>
                        <w:left w:val="none" w:sz="0" w:space="0" w:color="auto"/>
                        <w:bottom w:val="none" w:sz="0" w:space="0" w:color="auto"/>
                        <w:right w:val="none" w:sz="0" w:space="0" w:color="auto"/>
                      </w:divBdr>
                    </w:div>
                    <w:div w:id="340593364">
                      <w:marLeft w:val="0"/>
                      <w:marRight w:val="0"/>
                      <w:marTop w:val="0"/>
                      <w:marBottom w:val="0"/>
                      <w:divBdr>
                        <w:top w:val="none" w:sz="0" w:space="0" w:color="auto"/>
                        <w:left w:val="none" w:sz="0" w:space="0" w:color="auto"/>
                        <w:bottom w:val="none" w:sz="0" w:space="0" w:color="auto"/>
                        <w:right w:val="none" w:sz="0" w:space="0" w:color="auto"/>
                      </w:divBdr>
                    </w:div>
                    <w:div w:id="26956732">
                      <w:marLeft w:val="0"/>
                      <w:marRight w:val="0"/>
                      <w:marTop w:val="0"/>
                      <w:marBottom w:val="0"/>
                      <w:divBdr>
                        <w:top w:val="none" w:sz="0" w:space="0" w:color="auto"/>
                        <w:left w:val="none" w:sz="0" w:space="0" w:color="auto"/>
                        <w:bottom w:val="none" w:sz="0" w:space="0" w:color="auto"/>
                        <w:right w:val="none" w:sz="0" w:space="0" w:color="auto"/>
                      </w:divBdr>
                    </w:div>
                    <w:div w:id="2111048875">
                      <w:marLeft w:val="0"/>
                      <w:marRight w:val="0"/>
                      <w:marTop w:val="0"/>
                      <w:marBottom w:val="0"/>
                      <w:divBdr>
                        <w:top w:val="none" w:sz="0" w:space="0" w:color="auto"/>
                        <w:left w:val="none" w:sz="0" w:space="0" w:color="auto"/>
                        <w:bottom w:val="none" w:sz="0" w:space="0" w:color="auto"/>
                        <w:right w:val="none" w:sz="0" w:space="0" w:color="auto"/>
                      </w:divBdr>
                    </w:div>
                    <w:div w:id="306210768">
                      <w:marLeft w:val="0"/>
                      <w:marRight w:val="0"/>
                      <w:marTop w:val="0"/>
                      <w:marBottom w:val="0"/>
                      <w:divBdr>
                        <w:top w:val="none" w:sz="0" w:space="0" w:color="auto"/>
                        <w:left w:val="none" w:sz="0" w:space="0" w:color="auto"/>
                        <w:bottom w:val="none" w:sz="0" w:space="0" w:color="auto"/>
                        <w:right w:val="none" w:sz="0" w:space="0" w:color="auto"/>
                      </w:divBdr>
                    </w:div>
                    <w:div w:id="773984515">
                      <w:marLeft w:val="0"/>
                      <w:marRight w:val="0"/>
                      <w:marTop w:val="0"/>
                      <w:marBottom w:val="0"/>
                      <w:divBdr>
                        <w:top w:val="none" w:sz="0" w:space="0" w:color="auto"/>
                        <w:left w:val="none" w:sz="0" w:space="0" w:color="auto"/>
                        <w:bottom w:val="none" w:sz="0" w:space="0" w:color="auto"/>
                        <w:right w:val="none" w:sz="0" w:space="0" w:color="auto"/>
                      </w:divBdr>
                    </w:div>
                    <w:div w:id="955256931">
                      <w:marLeft w:val="0"/>
                      <w:marRight w:val="0"/>
                      <w:marTop w:val="0"/>
                      <w:marBottom w:val="0"/>
                      <w:divBdr>
                        <w:top w:val="none" w:sz="0" w:space="0" w:color="auto"/>
                        <w:left w:val="none" w:sz="0" w:space="0" w:color="auto"/>
                        <w:bottom w:val="none" w:sz="0" w:space="0" w:color="auto"/>
                        <w:right w:val="none" w:sz="0" w:space="0" w:color="auto"/>
                      </w:divBdr>
                    </w:div>
                    <w:div w:id="677512088">
                      <w:marLeft w:val="0"/>
                      <w:marRight w:val="0"/>
                      <w:marTop w:val="0"/>
                      <w:marBottom w:val="0"/>
                      <w:divBdr>
                        <w:top w:val="none" w:sz="0" w:space="0" w:color="auto"/>
                        <w:left w:val="none" w:sz="0" w:space="0" w:color="auto"/>
                        <w:bottom w:val="none" w:sz="0" w:space="0" w:color="auto"/>
                        <w:right w:val="none" w:sz="0" w:space="0" w:color="auto"/>
                      </w:divBdr>
                    </w:div>
                    <w:div w:id="1575969731">
                      <w:marLeft w:val="0"/>
                      <w:marRight w:val="0"/>
                      <w:marTop w:val="0"/>
                      <w:marBottom w:val="0"/>
                      <w:divBdr>
                        <w:top w:val="none" w:sz="0" w:space="0" w:color="auto"/>
                        <w:left w:val="none" w:sz="0" w:space="0" w:color="auto"/>
                        <w:bottom w:val="none" w:sz="0" w:space="0" w:color="auto"/>
                        <w:right w:val="none" w:sz="0" w:space="0" w:color="auto"/>
                      </w:divBdr>
                    </w:div>
                    <w:div w:id="1590121823">
                      <w:marLeft w:val="0"/>
                      <w:marRight w:val="0"/>
                      <w:marTop w:val="0"/>
                      <w:marBottom w:val="0"/>
                      <w:divBdr>
                        <w:top w:val="none" w:sz="0" w:space="0" w:color="auto"/>
                        <w:left w:val="none" w:sz="0" w:space="0" w:color="auto"/>
                        <w:bottom w:val="none" w:sz="0" w:space="0" w:color="auto"/>
                        <w:right w:val="none" w:sz="0" w:space="0" w:color="auto"/>
                      </w:divBdr>
                    </w:div>
                    <w:div w:id="852458013">
                      <w:marLeft w:val="0"/>
                      <w:marRight w:val="0"/>
                      <w:marTop w:val="0"/>
                      <w:marBottom w:val="0"/>
                      <w:divBdr>
                        <w:top w:val="none" w:sz="0" w:space="0" w:color="auto"/>
                        <w:left w:val="none" w:sz="0" w:space="0" w:color="auto"/>
                        <w:bottom w:val="none" w:sz="0" w:space="0" w:color="auto"/>
                        <w:right w:val="none" w:sz="0" w:space="0" w:color="auto"/>
                      </w:divBdr>
                    </w:div>
                    <w:div w:id="1714767463">
                      <w:marLeft w:val="0"/>
                      <w:marRight w:val="0"/>
                      <w:marTop w:val="0"/>
                      <w:marBottom w:val="0"/>
                      <w:divBdr>
                        <w:top w:val="none" w:sz="0" w:space="0" w:color="auto"/>
                        <w:left w:val="none" w:sz="0" w:space="0" w:color="auto"/>
                        <w:bottom w:val="none" w:sz="0" w:space="0" w:color="auto"/>
                        <w:right w:val="none" w:sz="0" w:space="0" w:color="auto"/>
                      </w:divBdr>
                    </w:div>
                    <w:div w:id="1758676726">
                      <w:marLeft w:val="0"/>
                      <w:marRight w:val="0"/>
                      <w:marTop w:val="0"/>
                      <w:marBottom w:val="0"/>
                      <w:divBdr>
                        <w:top w:val="none" w:sz="0" w:space="0" w:color="auto"/>
                        <w:left w:val="none" w:sz="0" w:space="0" w:color="auto"/>
                        <w:bottom w:val="none" w:sz="0" w:space="0" w:color="auto"/>
                        <w:right w:val="none" w:sz="0" w:space="0" w:color="auto"/>
                      </w:divBdr>
                    </w:div>
                    <w:div w:id="1707372082">
                      <w:marLeft w:val="0"/>
                      <w:marRight w:val="0"/>
                      <w:marTop w:val="0"/>
                      <w:marBottom w:val="0"/>
                      <w:divBdr>
                        <w:top w:val="none" w:sz="0" w:space="0" w:color="auto"/>
                        <w:left w:val="none" w:sz="0" w:space="0" w:color="auto"/>
                        <w:bottom w:val="none" w:sz="0" w:space="0" w:color="auto"/>
                        <w:right w:val="none" w:sz="0" w:space="0" w:color="auto"/>
                      </w:divBdr>
                    </w:div>
                    <w:div w:id="5559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51738">
      <w:bodyDiv w:val="1"/>
      <w:marLeft w:val="0"/>
      <w:marRight w:val="0"/>
      <w:marTop w:val="0"/>
      <w:marBottom w:val="0"/>
      <w:divBdr>
        <w:top w:val="none" w:sz="0" w:space="0" w:color="auto"/>
        <w:left w:val="none" w:sz="0" w:space="0" w:color="auto"/>
        <w:bottom w:val="none" w:sz="0" w:space="0" w:color="auto"/>
        <w:right w:val="none" w:sz="0" w:space="0" w:color="auto"/>
      </w:divBdr>
    </w:div>
    <w:div w:id="1527670128">
      <w:bodyDiv w:val="1"/>
      <w:marLeft w:val="0"/>
      <w:marRight w:val="0"/>
      <w:marTop w:val="0"/>
      <w:marBottom w:val="0"/>
      <w:divBdr>
        <w:top w:val="none" w:sz="0" w:space="0" w:color="auto"/>
        <w:left w:val="none" w:sz="0" w:space="0" w:color="auto"/>
        <w:bottom w:val="none" w:sz="0" w:space="0" w:color="auto"/>
        <w:right w:val="none" w:sz="0" w:space="0" w:color="auto"/>
      </w:divBdr>
    </w:div>
    <w:div w:id="1648047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08CF-283A-6549-9DBD-E3AE453F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13</Pages>
  <Words>3259</Words>
  <Characters>18578</Characters>
  <Application>Microsoft Macintosh Word</Application>
  <DocSecurity>0</DocSecurity>
  <Lines>154</Lines>
  <Paragraphs>43</Paragraphs>
  <ScaleCrop>false</ScaleCrop>
  <Company/>
  <LinksUpToDate>false</LinksUpToDate>
  <CharactersWithSpaces>21794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2018-10-06T03:42:00Z</dcterms:created>
  <dcterms:modified xsi:type="dcterms:W3CDTF">2020-10-01T16:53:00Z</dcterms:modified>
</cp:coreProperties>
</file>