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13255" w14:textId="77777777" w:rsidR="00486887" w:rsidRDefault="00486887" w:rsidP="00486887">
      <w:pPr>
        <w:ind w:firstLine="567"/>
        <w:jc w:val="center"/>
        <w:rPr>
          <w:sz w:val="28"/>
          <w:szCs w:val="28"/>
        </w:rPr>
      </w:pPr>
      <w:bookmarkStart w:id="0" w:name="_Toc364713905"/>
    </w:p>
    <w:p w14:paraId="432FBCCA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196A5904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1FE5BACF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4B3C4E32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6390BA70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424D5891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2C4B9283" w14:textId="77777777" w:rsidR="00FF5513" w:rsidRDefault="00FF5513" w:rsidP="00486887">
      <w:pPr>
        <w:ind w:firstLine="567"/>
        <w:jc w:val="center"/>
        <w:rPr>
          <w:sz w:val="28"/>
          <w:szCs w:val="28"/>
        </w:rPr>
      </w:pPr>
    </w:p>
    <w:p w14:paraId="6A406B47" w14:textId="77777777" w:rsidR="00FF5513" w:rsidRDefault="00FF5513" w:rsidP="00486887">
      <w:pPr>
        <w:ind w:firstLine="567"/>
        <w:jc w:val="center"/>
        <w:rPr>
          <w:b/>
          <w:sz w:val="28"/>
          <w:szCs w:val="28"/>
        </w:rPr>
      </w:pPr>
    </w:p>
    <w:p w14:paraId="1ECA5555" w14:textId="77777777" w:rsidR="00FF5513" w:rsidRDefault="00FF5513" w:rsidP="00FF5513">
      <w:pPr>
        <w:ind w:left="3402"/>
        <w:jc w:val="both"/>
      </w:pPr>
    </w:p>
    <w:p w14:paraId="533866DC" w14:textId="77777777" w:rsidR="00FF5513" w:rsidRDefault="00FF5513" w:rsidP="00FF5513">
      <w:pPr>
        <w:ind w:left="3402"/>
        <w:jc w:val="both"/>
      </w:pPr>
    </w:p>
    <w:p w14:paraId="35CEDC9D" w14:textId="77777777" w:rsidR="00FF5513" w:rsidRDefault="00FF5513" w:rsidP="00FF5513">
      <w:pPr>
        <w:ind w:left="3402"/>
        <w:jc w:val="both"/>
      </w:pPr>
    </w:p>
    <w:p w14:paraId="528AD666" w14:textId="77777777" w:rsidR="00370B8F" w:rsidRPr="00370B8F" w:rsidRDefault="00FF5513" w:rsidP="00370B8F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</w:t>
      </w:r>
      <w:r w:rsidR="00370B8F" w:rsidRPr="00370B8F">
        <w:t>НАДО с применением ДО с МКОУ "</w:t>
      </w:r>
      <w:proofErr w:type="spellStart"/>
      <w:r w:rsidR="00370B8F" w:rsidRPr="00370B8F">
        <w:t>Бельтирская</w:t>
      </w:r>
      <w:proofErr w:type="spellEnd"/>
      <w:r w:rsidR="00370B8F" w:rsidRPr="00370B8F">
        <w:t xml:space="preserve"> СОШ им. </w:t>
      </w:r>
      <w:proofErr w:type="spellStart"/>
      <w:r w:rsidR="00370B8F" w:rsidRPr="00370B8F">
        <w:t>Кыдат</w:t>
      </w:r>
      <w:proofErr w:type="spellEnd"/>
      <w:r w:rsidR="00370B8F" w:rsidRPr="00370B8F">
        <w:t xml:space="preserve"> </w:t>
      </w:r>
      <w:proofErr w:type="spellStart"/>
      <w:r w:rsidR="00370B8F" w:rsidRPr="00370B8F">
        <w:t>Тебековой</w:t>
      </w:r>
      <w:proofErr w:type="spellEnd"/>
      <w:r w:rsidR="00370B8F" w:rsidRPr="00370B8F">
        <w:t>"</w:t>
      </w:r>
    </w:p>
    <w:p w14:paraId="093BC9E5" w14:textId="1FF3442B" w:rsidR="00FF5513" w:rsidRPr="00DD4B14" w:rsidRDefault="00FF5513" w:rsidP="00370B8F">
      <w:pPr>
        <w:ind w:left="3402"/>
        <w:jc w:val="both"/>
      </w:pPr>
    </w:p>
    <w:p w14:paraId="55BD1C8C" w14:textId="77777777" w:rsidR="00FF5513" w:rsidRPr="00DD4B14" w:rsidRDefault="00FF5513" w:rsidP="00FF5513"/>
    <w:p w14:paraId="52FD1634" w14:textId="77777777" w:rsidR="00FF5513" w:rsidRPr="00DD4B14" w:rsidRDefault="00FF5513" w:rsidP="00FF5513"/>
    <w:p w14:paraId="52499F95" w14:textId="77777777" w:rsidR="00FF5513" w:rsidRPr="00DD4B14" w:rsidRDefault="00FF5513" w:rsidP="00FF5513"/>
    <w:p w14:paraId="6D7BF709" w14:textId="77777777" w:rsidR="00FF5513" w:rsidRPr="00DD4B14" w:rsidRDefault="00FF5513" w:rsidP="00FF5513"/>
    <w:p w14:paraId="47C1014A" w14:textId="77777777" w:rsidR="00FF5513" w:rsidRDefault="00FF5513" w:rsidP="00FF5513"/>
    <w:p w14:paraId="525B58CF" w14:textId="77777777" w:rsidR="00FF5513" w:rsidRPr="00DD4B14" w:rsidRDefault="00FF5513" w:rsidP="00FF5513"/>
    <w:p w14:paraId="156AF0BE" w14:textId="77777777" w:rsidR="00FF5513" w:rsidRPr="00DD4B14" w:rsidRDefault="00FF5513" w:rsidP="00FF5513"/>
    <w:p w14:paraId="42A25FF2" w14:textId="77777777" w:rsidR="00FF5513" w:rsidRPr="00DD4B14" w:rsidRDefault="00FF5513" w:rsidP="00FF5513">
      <w:pPr>
        <w:rPr>
          <w:sz w:val="28"/>
        </w:rPr>
      </w:pPr>
    </w:p>
    <w:p w14:paraId="6A47A638" w14:textId="77777777" w:rsidR="00FF5513" w:rsidRPr="00DD4B14" w:rsidRDefault="00FF5513" w:rsidP="00FF5513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59C0B458" w14:textId="77777777" w:rsidR="00FF5513" w:rsidRPr="00DD4B14" w:rsidRDefault="00FF5513" w:rsidP="00FF5513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50D3736D" w14:textId="77777777" w:rsidR="00FF5513" w:rsidRPr="00DD4B14" w:rsidRDefault="00FF5513" w:rsidP="00FF5513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5B00062C" w14:textId="77777777" w:rsidR="00FF5513" w:rsidRPr="00DD4B14" w:rsidRDefault="00FF5513" w:rsidP="00FF5513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AF99D34" w14:textId="77777777" w:rsidR="00FF5513" w:rsidRPr="00DD4B14" w:rsidRDefault="00FF5513" w:rsidP="00FF5513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4B14">
        <w:rPr>
          <w:rFonts w:ascii="Times New Roman" w:hAnsi="Times New Roman"/>
          <w:sz w:val="24"/>
          <w:szCs w:val="24"/>
        </w:rPr>
        <w:t xml:space="preserve"> класс,</w:t>
      </w:r>
    </w:p>
    <w:p w14:paraId="451097DA" w14:textId="77777777" w:rsidR="00FF5513" w:rsidRPr="00DD4B14" w:rsidRDefault="00FF5513" w:rsidP="00FF5513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289E565F" w14:textId="77777777" w:rsidR="00FF5513" w:rsidRPr="00DD4B14" w:rsidRDefault="00FF5513" w:rsidP="00FF5513">
      <w:pPr>
        <w:ind w:firstLine="567"/>
        <w:jc w:val="center"/>
      </w:pPr>
    </w:p>
    <w:p w14:paraId="5D643B9F" w14:textId="77777777" w:rsidR="00FF5513" w:rsidRPr="00DD4B14" w:rsidRDefault="00FF5513" w:rsidP="00FF5513">
      <w:pPr>
        <w:ind w:firstLine="567"/>
        <w:jc w:val="center"/>
      </w:pPr>
    </w:p>
    <w:p w14:paraId="69503D0B" w14:textId="77777777" w:rsidR="00FF5513" w:rsidRPr="00DD4B14" w:rsidRDefault="00FF5513" w:rsidP="00FF5513">
      <w:pPr>
        <w:ind w:firstLine="567"/>
        <w:jc w:val="center"/>
      </w:pPr>
    </w:p>
    <w:p w14:paraId="4642B99E" w14:textId="77777777" w:rsidR="00FF5513" w:rsidRPr="00DD4B14" w:rsidRDefault="00FF5513" w:rsidP="00FF5513"/>
    <w:p w14:paraId="08D7CE73" w14:textId="77777777" w:rsidR="00FF5513" w:rsidRPr="00DD4B14" w:rsidRDefault="00FF5513" w:rsidP="00FF5513">
      <w:pPr>
        <w:ind w:firstLine="567"/>
        <w:jc w:val="center"/>
      </w:pPr>
    </w:p>
    <w:p w14:paraId="5A17C268" w14:textId="77777777" w:rsidR="00FF5513" w:rsidRPr="00DD4B14" w:rsidRDefault="00FF5513" w:rsidP="00FF5513">
      <w:pPr>
        <w:ind w:firstLine="567"/>
        <w:jc w:val="center"/>
      </w:pPr>
    </w:p>
    <w:p w14:paraId="5C89E533" w14:textId="77777777" w:rsidR="00FF5513" w:rsidRPr="00DD4B14" w:rsidRDefault="00FF5513" w:rsidP="00FF5513">
      <w:pPr>
        <w:ind w:firstLine="567"/>
        <w:jc w:val="center"/>
      </w:pPr>
    </w:p>
    <w:p w14:paraId="312AB211" w14:textId="77777777" w:rsidR="00FF5513" w:rsidRPr="00DD4B14" w:rsidRDefault="00FF5513" w:rsidP="00FF5513">
      <w:pPr>
        <w:ind w:firstLine="567"/>
        <w:jc w:val="center"/>
      </w:pPr>
    </w:p>
    <w:p w14:paraId="4DFDF62A" w14:textId="77777777" w:rsidR="00FF5513" w:rsidRPr="00DD4B14" w:rsidRDefault="00FF5513" w:rsidP="00FF5513">
      <w:pPr>
        <w:ind w:firstLine="567"/>
        <w:jc w:val="center"/>
      </w:pPr>
    </w:p>
    <w:p w14:paraId="22D987BF" w14:textId="77777777" w:rsidR="00FF5513" w:rsidRPr="00DD4B14" w:rsidRDefault="00FF5513" w:rsidP="00FF5513">
      <w:pPr>
        <w:ind w:firstLine="567"/>
        <w:jc w:val="center"/>
      </w:pPr>
    </w:p>
    <w:p w14:paraId="0E395FBD" w14:textId="77777777" w:rsidR="00FF5513" w:rsidRPr="00DD4B14" w:rsidRDefault="00FF5513" w:rsidP="00FF5513">
      <w:pPr>
        <w:ind w:firstLine="567"/>
        <w:jc w:val="center"/>
      </w:pPr>
    </w:p>
    <w:p w14:paraId="4A1A95B9" w14:textId="77777777" w:rsidR="00FF5513" w:rsidRPr="00DD4B14" w:rsidRDefault="00FF5513" w:rsidP="00FF5513">
      <w:pPr>
        <w:ind w:firstLine="567"/>
        <w:jc w:val="center"/>
      </w:pPr>
    </w:p>
    <w:p w14:paraId="78EEBFA8" w14:textId="77777777" w:rsidR="00FF5513" w:rsidRPr="00DD4B14" w:rsidRDefault="00FF5513" w:rsidP="00FF5513">
      <w:pPr>
        <w:ind w:firstLine="567"/>
        <w:jc w:val="center"/>
      </w:pPr>
    </w:p>
    <w:p w14:paraId="7A3B8DFC" w14:textId="77777777" w:rsidR="00FF5513" w:rsidRPr="00DD4B14" w:rsidRDefault="00FF5513" w:rsidP="00FF5513">
      <w:pPr>
        <w:ind w:firstLine="567"/>
        <w:jc w:val="center"/>
      </w:pPr>
    </w:p>
    <w:p w14:paraId="59C2E36C" w14:textId="77777777" w:rsidR="00FF5513" w:rsidRPr="00DD4B14" w:rsidRDefault="00FF5513" w:rsidP="00FF5513">
      <w:pPr>
        <w:ind w:firstLine="567"/>
        <w:jc w:val="center"/>
      </w:pPr>
    </w:p>
    <w:p w14:paraId="249B8F36" w14:textId="77777777" w:rsidR="00FF5513" w:rsidRPr="00DD4B14" w:rsidRDefault="00FF5513" w:rsidP="00FF5513">
      <w:pPr>
        <w:ind w:firstLine="567"/>
        <w:jc w:val="center"/>
      </w:pPr>
    </w:p>
    <w:p w14:paraId="7ED1D072" w14:textId="77777777" w:rsidR="00FF5513" w:rsidRPr="00DD4B14" w:rsidRDefault="00FF5513" w:rsidP="00FF5513">
      <w:pPr>
        <w:pStyle w:val="affd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5236B0B4" w14:textId="77777777" w:rsidR="00FF5513" w:rsidRPr="00DD4B14" w:rsidRDefault="00FF5513" w:rsidP="00FF5513">
      <w:pPr>
        <w:jc w:val="center"/>
      </w:pPr>
      <w:r w:rsidRPr="00DD4B14">
        <w:t>2020 г.</w:t>
      </w:r>
    </w:p>
    <w:p w14:paraId="1725DD02" w14:textId="77777777" w:rsidR="00FF5513" w:rsidRDefault="00FF5513" w:rsidP="00FF5513">
      <w:pPr>
        <w:jc w:val="center"/>
        <w:rPr>
          <w:sz w:val="28"/>
          <w:szCs w:val="28"/>
        </w:rPr>
      </w:pPr>
    </w:p>
    <w:p w14:paraId="229C539F" w14:textId="77777777" w:rsidR="00FF5513" w:rsidRPr="00DD4B14" w:rsidRDefault="00FF5513" w:rsidP="00FF5513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6240AF96" w14:textId="77777777" w:rsidR="00FF5513" w:rsidRPr="00DD4B14" w:rsidRDefault="00FF5513" w:rsidP="00FF5513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669CE981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2CB6D5CD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7D34EE70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72AC3E23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54D8C3DE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1ADEFEEE" w14:textId="77777777" w:rsidR="00FF5513" w:rsidRPr="00DD4B14" w:rsidRDefault="00FF5513" w:rsidP="00FF5513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77E6BDC9" w14:textId="77777777" w:rsidR="00FF5513" w:rsidRDefault="00FF5513" w:rsidP="00FF5513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6A0BB33D" w14:textId="77777777" w:rsidR="00FF5513" w:rsidRPr="00DD4B14" w:rsidRDefault="00FF5513" w:rsidP="00FF5513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5DE828AA" w14:textId="77777777" w:rsidR="00FF5513" w:rsidRPr="003E4CDD" w:rsidRDefault="00FF5513" w:rsidP="00FF5513">
      <w:pPr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FF5513" w:rsidRPr="003E4CDD" w14:paraId="38A91DCE" w14:textId="77777777" w:rsidTr="002D6859">
        <w:tc>
          <w:tcPr>
            <w:tcW w:w="1899" w:type="dxa"/>
          </w:tcPr>
          <w:p w14:paraId="2E6CE51D" w14:textId="77777777" w:rsidR="00FF5513" w:rsidRPr="003E4CDD" w:rsidRDefault="00FF5513" w:rsidP="002D6859">
            <w:pPr>
              <w:jc w:val="center"/>
            </w:pPr>
            <w:r w:rsidRPr="003E4CDD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229E5DD5" w14:textId="77777777" w:rsidR="00FF5513" w:rsidRPr="003E4CDD" w:rsidRDefault="00FF5513" w:rsidP="002D6859">
            <w:pPr>
              <w:jc w:val="center"/>
            </w:pPr>
            <w:r w:rsidRPr="003E4CDD">
              <w:t>Автор/авторский коллектив</w:t>
            </w:r>
          </w:p>
        </w:tc>
        <w:tc>
          <w:tcPr>
            <w:tcW w:w="1985" w:type="dxa"/>
          </w:tcPr>
          <w:p w14:paraId="3082751E" w14:textId="77777777" w:rsidR="00FF5513" w:rsidRPr="003E4CDD" w:rsidRDefault="00FF5513" w:rsidP="002D6859">
            <w:pPr>
              <w:jc w:val="center"/>
            </w:pPr>
            <w:r w:rsidRPr="003E4CDD">
              <w:t>Наименование учебника</w:t>
            </w:r>
          </w:p>
        </w:tc>
        <w:tc>
          <w:tcPr>
            <w:tcW w:w="0" w:type="auto"/>
          </w:tcPr>
          <w:p w14:paraId="17D3D758" w14:textId="77777777" w:rsidR="00FF5513" w:rsidRPr="003E4CDD" w:rsidRDefault="00FF5513" w:rsidP="002D6859">
            <w:pPr>
              <w:jc w:val="center"/>
            </w:pPr>
            <w:r w:rsidRPr="003E4CDD">
              <w:t>Класс</w:t>
            </w:r>
          </w:p>
        </w:tc>
        <w:tc>
          <w:tcPr>
            <w:tcW w:w="0" w:type="auto"/>
          </w:tcPr>
          <w:p w14:paraId="34F8FD79" w14:textId="77777777" w:rsidR="00FF5513" w:rsidRPr="003E4CDD" w:rsidRDefault="00FF5513" w:rsidP="002D6859">
            <w:pPr>
              <w:jc w:val="center"/>
            </w:pPr>
            <w:r w:rsidRPr="003E4CDD">
              <w:t>Издательство учебника</w:t>
            </w:r>
          </w:p>
        </w:tc>
        <w:tc>
          <w:tcPr>
            <w:tcW w:w="1653" w:type="dxa"/>
          </w:tcPr>
          <w:p w14:paraId="4F20CEC4" w14:textId="77777777" w:rsidR="00FF5513" w:rsidRPr="003E4CDD" w:rsidRDefault="00FF5513" w:rsidP="002D6859">
            <w:pPr>
              <w:jc w:val="center"/>
            </w:pPr>
            <w:r w:rsidRPr="003E4CDD">
              <w:t>Год издания</w:t>
            </w:r>
          </w:p>
        </w:tc>
      </w:tr>
      <w:tr w:rsidR="00FF5513" w:rsidRPr="003E4CDD" w14:paraId="28987A20" w14:textId="77777777" w:rsidTr="002D6859">
        <w:tc>
          <w:tcPr>
            <w:tcW w:w="1899" w:type="dxa"/>
          </w:tcPr>
          <w:p w14:paraId="4AE93131" w14:textId="77777777" w:rsidR="00FF5513" w:rsidRPr="003E4CDD" w:rsidRDefault="00FF5513" w:rsidP="002D6859">
            <w:pPr>
              <w:rPr>
                <w:i/>
              </w:rPr>
            </w:pPr>
            <w:r w:rsidRPr="003E4CDD">
              <w:rPr>
                <w:i/>
              </w:rPr>
              <w:t>1.2.4.4.1.</w:t>
            </w:r>
            <w:r>
              <w:rPr>
                <w:i/>
              </w:rPr>
              <w:t>2</w:t>
            </w:r>
          </w:p>
        </w:tc>
        <w:tc>
          <w:tcPr>
            <w:tcW w:w="2178" w:type="dxa"/>
          </w:tcPr>
          <w:p w14:paraId="6F10F7F8" w14:textId="77777777" w:rsidR="00FF5513" w:rsidRPr="003E4CDD" w:rsidRDefault="00FF5513" w:rsidP="002D6859">
            <w:pPr>
              <w:jc w:val="center"/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7905D6C2" w14:textId="77777777" w:rsidR="00FF5513" w:rsidRPr="003E4CDD" w:rsidRDefault="00FF5513" w:rsidP="002D6859">
            <w:pPr>
              <w:jc w:val="center"/>
            </w:pPr>
            <w:r w:rsidRPr="003E4CDD">
              <w:t>Информатика</w:t>
            </w:r>
          </w:p>
        </w:tc>
        <w:tc>
          <w:tcPr>
            <w:tcW w:w="0" w:type="auto"/>
          </w:tcPr>
          <w:p w14:paraId="700CBF71" w14:textId="77777777" w:rsidR="00FF5513" w:rsidRPr="003E4CDD" w:rsidRDefault="00FF5513" w:rsidP="002D685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341952B4" w14:textId="77777777" w:rsidR="00FF5513" w:rsidRPr="003E4CDD" w:rsidRDefault="00FF5513" w:rsidP="002D6859">
            <w:pPr>
              <w:jc w:val="center"/>
            </w:pPr>
            <w:r w:rsidRPr="003E4CDD">
              <w:t>ООО «Бином. Лаборатория знаний»</w:t>
            </w:r>
          </w:p>
        </w:tc>
        <w:tc>
          <w:tcPr>
            <w:tcW w:w="1653" w:type="dxa"/>
          </w:tcPr>
          <w:p w14:paraId="4A869895" w14:textId="77777777" w:rsidR="00FF5513" w:rsidRPr="003E4CDD" w:rsidRDefault="00FF5513" w:rsidP="002D6859">
            <w:pPr>
              <w:jc w:val="center"/>
            </w:pPr>
            <w:r w:rsidRPr="003E4CDD">
              <w:t>2019</w:t>
            </w:r>
          </w:p>
        </w:tc>
      </w:tr>
    </w:tbl>
    <w:p w14:paraId="7C91E9F9" w14:textId="77777777" w:rsidR="00FF5513" w:rsidRPr="003E4CDD" w:rsidRDefault="00FF5513" w:rsidP="00FF5513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04C9F92F" w14:textId="77777777" w:rsidR="00FF5513" w:rsidRDefault="00FF5513" w:rsidP="00FF5513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  <w:r w:rsidRPr="003E4CDD">
        <w:rPr>
          <w:rStyle w:val="Text0"/>
          <w:rFonts w:ascii="Times New Roman" w:eastAsia="Calibri"/>
        </w:rPr>
        <w:t xml:space="preserve">Программа рассчитана на 1 час в неделю, всего – 34 часа.  </w:t>
      </w:r>
    </w:p>
    <w:p w14:paraId="53694023" w14:textId="77777777" w:rsidR="00FF5513" w:rsidRPr="003E4CDD" w:rsidRDefault="00FF5513" w:rsidP="00FF5513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07CE642C" w14:textId="77777777" w:rsidR="00FF5513" w:rsidRPr="003E4CDD" w:rsidRDefault="00FF5513" w:rsidP="00FF5513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13E59D37" w14:textId="77777777" w:rsidR="00FF5513" w:rsidRPr="003E4CDD" w:rsidRDefault="00FF5513" w:rsidP="00FF551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6ACD076B" w14:textId="77777777" w:rsidR="00FF5513" w:rsidRPr="003E4CDD" w:rsidRDefault="00FF5513" w:rsidP="00FF551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56A275CD" w14:textId="77777777" w:rsidR="00FF5513" w:rsidRPr="003E4CDD" w:rsidRDefault="00FF5513" w:rsidP="00FF551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18E22E6" w14:textId="77777777" w:rsidR="00FF5513" w:rsidRPr="003E4CDD" w:rsidRDefault="00FF5513" w:rsidP="00FF551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34DD9AD6" w14:textId="77777777" w:rsidR="00FF5513" w:rsidRDefault="00FF5513" w:rsidP="00FF5513">
      <w:pPr>
        <w:pStyle w:val="af1"/>
        <w:spacing w:before="0" w:after="0"/>
        <w:ind w:firstLine="567"/>
        <w:jc w:val="both"/>
        <w:rPr>
          <w:b/>
          <w:bCs/>
        </w:rPr>
      </w:pPr>
    </w:p>
    <w:p w14:paraId="3489CFF2" w14:textId="77777777" w:rsidR="00FF5513" w:rsidRPr="003E4CDD" w:rsidRDefault="00FF5513" w:rsidP="00FF5513">
      <w:pPr>
        <w:pStyle w:val="af1"/>
        <w:spacing w:before="0" w:after="0"/>
        <w:ind w:firstLine="567"/>
        <w:jc w:val="both"/>
      </w:pPr>
      <w:r w:rsidRPr="003E4CDD">
        <w:rPr>
          <w:b/>
          <w:bCs/>
        </w:rPr>
        <w:t>Цели и задачи изучения информатики в основной школе.</w:t>
      </w:r>
    </w:p>
    <w:p w14:paraId="25FB4657" w14:textId="77777777" w:rsidR="00FF5513" w:rsidRPr="003E4CDD" w:rsidRDefault="00FF5513" w:rsidP="00FF5513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33C63FC3" w14:textId="77777777" w:rsidR="00FF5513" w:rsidRPr="003E4CDD" w:rsidRDefault="00FF5513" w:rsidP="00FF5513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5788F29B" w14:textId="77777777" w:rsidR="00FF5513" w:rsidRPr="003E4CDD" w:rsidRDefault="00FF5513" w:rsidP="00FF5513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3BD00B30" w14:textId="77777777" w:rsidR="00FF5513" w:rsidRPr="003E4CDD" w:rsidRDefault="00FF5513" w:rsidP="00FF5513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3749F2FA" w14:textId="77777777" w:rsidR="00FF5513" w:rsidRPr="003E4CDD" w:rsidRDefault="00FF5513" w:rsidP="00FF5513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2AFB1FB0" w14:textId="77777777" w:rsidR="00FF5513" w:rsidRPr="003E4CDD" w:rsidRDefault="00FF5513" w:rsidP="00FF5513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7EFB659F" w14:textId="77777777" w:rsidR="00FF5513" w:rsidRPr="003E4CDD" w:rsidRDefault="00FF5513" w:rsidP="00FF5513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0D7677EE" w14:textId="77777777" w:rsidR="00FF5513" w:rsidRPr="003E4CDD" w:rsidRDefault="00FF5513" w:rsidP="00FF5513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14E39FFC" w14:textId="77777777" w:rsidR="00FF5513" w:rsidRDefault="00FF5513" w:rsidP="00FF5513">
      <w:pPr>
        <w:pStyle w:val="2"/>
        <w:tabs>
          <w:tab w:val="clear" w:pos="0"/>
        </w:tabs>
        <w:spacing w:line="240" w:lineRule="auto"/>
        <w:ind w:left="0" w:firstLine="567"/>
        <w:rPr>
          <w:b/>
          <w:i w:val="0"/>
          <w:szCs w:val="28"/>
        </w:rPr>
      </w:pPr>
    </w:p>
    <w:p w14:paraId="7B7D34B3" w14:textId="77777777" w:rsidR="00FF5513" w:rsidRPr="003E4CDD" w:rsidRDefault="00FF5513" w:rsidP="00FF5513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0D5BB309" w14:textId="77777777" w:rsidR="00FF5513" w:rsidRPr="001A11F5" w:rsidRDefault="00FF5513" w:rsidP="00FF5513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В направлении личностного развития:</w:t>
      </w:r>
    </w:p>
    <w:p w14:paraId="11F02B6D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поведения;</w:t>
      </w:r>
    </w:p>
    <w:p w14:paraId="45BEAF31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Готовность и способность учащихся к саморазвитию;</w:t>
      </w:r>
    </w:p>
    <w:p w14:paraId="3F53C64A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Нравственно-этическое оценивание усваиваемого содержания, исходя из личных ценностей;</w:t>
      </w:r>
    </w:p>
    <w:p w14:paraId="0BEAD669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роли информационных процессов в современном мире;</w:t>
      </w:r>
    </w:p>
    <w:p w14:paraId="4B301F3C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Первичные навыки анализа и критической оценки получаемой информации;</w:t>
      </w:r>
    </w:p>
    <w:p w14:paraId="102B1744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сущности алгоритмических предписаний и умение действовать по алгоритму;</w:t>
      </w:r>
    </w:p>
    <w:p w14:paraId="602856B4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069330C7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57C2FFA8" w14:textId="77777777" w:rsidR="00FF5513" w:rsidRPr="001A11F5" w:rsidRDefault="00FF5513" w:rsidP="00FF5513">
      <w:pPr>
        <w:shd w:val="clear" w:color="auto" w:fill="FFFFFF"/>
        <w:suppressAutoHyphens w:val="0"/>
        <w:spacing w:line="20" w:lineRule="atLeast"/>
        <w:ind w:left="709"/>
        <w:jc w:val="both"/>
        <w:rPr>
          <w:sz w:val="28"/>
          <w:szCs w:val="28"/>
        </w:rPr>
      </w:pPr>
    </w:p>
    <w:p w14:paraId="6ED6C72A" w14:textId="77777777" w:rsidR="00FF5513" w:rsidRPr="001A11F5" w:rsidRDefault="00FF5513" w:rsidP="00FF5513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sz w:val="28"/>
          <w:szCs w:val="28"/>
        </w:rPr>
      </w:pPr>
      <w:r w:rsidRPr="001A11F5">
        <w:rPr>
          <w:b/>
          <w:sz w:val="28"/>
          <w:szCs w:val="28"/>
        </w:rPr>
        <w:t xml:space="preserve">В </w:t>
      </w:r>
      <w:proofErr w:type="spellStart"/>
      <w:r w:rsidRPr="001A11F5">
        <w:rPr>
          <w:b/>
          <w:sz w:val="28"/>
          <w:szCs w:val="28"/>
        </w:rPr>
        <w:t>метапредметном</w:t>
      </w:r>
      <w:proofErr w:type="spellEnd"/>
      <w:r w:rsidRPr="001A11F5">
        <w:rPr>
          <w:b/>
          <w:sz w:val="28"/>
          <w:szCs w:val="28"/>
        </w:rPr>
        <w:t xml:space="preserve"> направлении:</w:t>
      </w:r>
    </w:p>
    <w:p w14:paraId="40A38F1E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определять способы действий в рамках предложенных условиях;</w:t>
      </w:r>
    </w:p>
    <w:p w14:paraId="5DB64B49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анализировать и делать выводы;</w:t>
      </w:r>
    </w:p>
    <w:p w14:paraId="3573241C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формулировать проблемы,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пространстве;</w:t>
      </w:r>
    </w:p>
    <w:p w14:paraId="1D3D11ED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Выделение и осознание учащимся того, что уже усвоено и что еще подлежит усвоению;</w:t>
      </w:r>
    </w:p>
    <w:p w14:paraId="4AE57D13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слушать и вступать в диалог; участвовать в коллективном обсуждении проблем;</w:t>
      </w:r>
    </w:p>
    <w:p w14:paraId="60FC22C8" w14:textId="77777777" w:rsidR="00FF5513" w:rsidRPr="001A11F5" w:rsidRDefault="00FF5513" w:rsidP="00FF551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 с целью достижения желаемого результата.</w:t>
      </w:r>
    </w:p>
    <w:p w14:paraId="43CF4D8A" w14:textId="77777777" w:rsidR="00FF5513" w:rsidRPr="001A11F5" w:rsidRDefault="00FF5513" w:rsidP="00FF551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</w:p>
    <w:p w14:paraId="02DE7CC8" w14:textId="77777777" w:rsidR="00FF5513" w:rsidRPr="003E4CDD" w:rsidRDefault="00FF5513" w:rsidP="00FF5513">
      <w:pPr>
        <w:ind w:firstLine="567"/>
        <w:rPr>
          <w:b/>
          <w:color w:val="C00000"/>
        </w:rPr>
      </w:pPr>
    </w:p>
    <w:p w14:paraId="2C65A95F" w14:textId="77777777" w:rsidR="00FF5513" w:rsidRPr="00B648D4" w:rsidRDefault="00FF5513" w:rsidP="00FF5513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531F7B81" w14:textId="77777777" w:rsidR="00FF5513" w:rsidRPr="001A11F5" w:rsidRDefault="00FF5513" w:rsidP="00FF5513">
      <w:pPr>
        <w:pStyle w:val="26"/>
        <w:tabs>
          <w:tab w:val="left" w:pos="278"/>
        </w:tabs>
        <w:spacing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1. Математические основы информатики</w:t>
      </w:r>
    </w:p>
    <w:p w14:paraId="79D1D41C" w14:textId="77777777" w:rsidR="00FF5513" w:rsidRPr="001A11F5" w:rsidRDefault="00FF5513" w:rsidP="00FF5513">
      <w:pPr>
        <w:tabs>
          <w:tab w:val="left" w:pos="851"/>
        </w:tabs>
        <w:rPr>
          <w:sz w:val="28"/>
          <w:szCs w:val="28"/>
        </w:rPr>
      </w:pPr>
      <w:r w:rsidRPr="001A11F5">
        <w:rPr>
          <w:b/>
          <w:sz w:val="28"/>
          <w:szCs w:val="28"/>
        </w:rPr>
        <w:t>Ученик научится</w:t>
      </w:r>
      <w:r w:rsidRPr="001A11F5">
        <w:rPr>
          <w:sz w:val="28"/>
          <w:szCs w:val="28"/>
        </w:rPr>
        <w:t>:</w:t>
      </w:r>
    </w:p>
    <w:p w14:paraId="01C3249F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декодировать и кодировать информацию</w:t>
      </w:r>
      <w:r w:rsidRPr="001A11F5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1A11F5">
        <w:rPr>
          <w:sz w:val="28"/>
          <w:szCs w:val="28"/>
        </w:rPr>
        <w:t>;</w:t>
      </w:r>
    </w:p>
    <w:p w14:paraId="36609159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единицами измерения количества информации;</w:t>
      </w:r>
    </w:p>
    <w:p w14:paraId="31B4D5E8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017EF635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записывать в двоичной системе целые числа от 0 до 256; </w:t>
      </w:r>
    </w:p>
    <w:p w14:paraId="7EB80952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754A8639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14:paraId="470C329E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39FE9F41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783061DE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1A11F5">
        <w:rPr>
          <w:b/>
          <w:sz w:val="28"/>
          <w:szCs w:val="28"/>
        </w:rPr>
        <w:t>.</w:t>
      </w:r>
    </w:p>
    <w:p w14:paraId="73277902" w14:textId="77777777" w:rsidR="00FF5513" w:rsidRPr="001A11F5" w:rsidRDefault="00FF5513" w:rsidP="00FF5513">
      <w:pPr>
        <w:tabs>
          <w:tab w:val="left" w:pos="851"/>
        </w:tabs>
        <w:ind w:left="851" w:hanging="284"/>
        <w:contextualSpacing/>
        <w:jc w:val="both"/>
        <w:rPr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</w:t>
      </w:r>
      <w:r w:rsidRPr="001A11F5">
        <w:rPr>
          <w:sz w:val="28"/>
          <w:szCs w:val="28"/>
        </w:rPr>
        <w:t>:</w:t>
      </w:r>
    </w:p>
    <w:p w14:paraId="4C5A2934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39EB83E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14:paraId="1B2F66B2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14:paraId="04837C3B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43419470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45E85E96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14:paraId="7E81686B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458FDF76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3B7C7ED2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14:paraId="321A06AC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2B7EB9CB" w14:textId="77777777" w:rsidR="00FF5513" w:rsidRPr="001A11F5" w:rsidRDefault="00FF5513" w:rsidP="00FF5513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</w:p>
    <w:p w14:paraId="37AA7B43" w14:textId="77777777" w:rsidR="00FF5513" w:rsidRPr="001A11F5" w:rsidRDefault="00FF5513" w:rsidP="00FF5513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2. Основы алгоритмизации</w:t>
      </w:r>
    </w:p>
    <w:p w14:paraId="22477D01" w14:textId="77777777" w:rsidR="00FF5513" w:rsidRPr="001A11F5" w:rsidRDefault="00FF5513" w:rsidP="00FF5513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2B9343AA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4B97A25B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133C4F7C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0BC1F409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14:paraId="2ABBA249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14:paraId="7B4D9A04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14:paraId="6B1A80F0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линейные алгоритмы, записанные на алгоритмическом языке.</w:t>
      </w:r>
    </w:p>
    <w:p w14:paraId="72D17032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14:paraId="67CA157D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4EA748D5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02A1E6DA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1821FA03" w14:textId="77777777" w:rsidR="00FF5513" w:rsidRPr="001A11F5" w:rsidRDefault="00FF5513" w:rsidP="00FF5513">
      <w:pPr>
        <w:tabs>
          <w:tab w:val="left" w:pos="851"/>
        </w:tabs>
        <w:ind w:left="851" w:hanging="284"/>
        <w:contextualSpacing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6A80FD23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717C1376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40037759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6006774F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731BF3B4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14:paraId="126130B6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35967462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67FBAB44" w14:textId="77777777" w:rsidR="00FF5513" w:rsidRPr="001A11F5" w:rsidRDefault="00FF5513" w:rsidP="00FF5513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3CE63D79" w14:textId="77777777" w:rsidR="00FF5513" w:rsidRPr="001A11F5" w:rsidRDefault="00FF5513" w:rsidP="00FF5513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</w:p>
    <w:p w14:paraId="67D128C4" w14:textId="77777777" w:rsidR="00FF5513" w:rsidRPr="001A11F5" w:rsidRDefault="00FF5513" w:rsidP="00FF5513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  <w:r w:rsidRPr="001A11F5">
        <w:rPr>
          <w:b/>
          <w:sz w:val="28"/>
          <w:szCs w:val="28"/>
        </w:rPr>
        <w:t>Раздел 3. Начало программирования</w:t>
      </w:r>
    </w:p>
    <w:p w14:paraId="5E15D0ED" w14:textId="77777777" w:rsidR="00FF5513" w:rsidRPr="001A11F5" w:rsidRDefault="00FF5513" w:rsidP="00FF5513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05FCF941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называть функции и характеристики основных устройств компьютера;</w:t>
      </w:r>
    </w:p>
    <w:p w14:paraId="54F2EE55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14:paraId="06AE03CE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подбирать программное обеспечение, соответствующее решаемой задаче;</w:t>
      </w:r>
    </w:p>
    <w:p w14:paraId="5CD4AFE7" w14:textId="77777777" w:rsidR="00FF5513" w:rsidRPr="001A11F5" w:rsidRDefault="00FF5513" w:rsidP="00FF5513">
      <w:pPr>
        <w:pStyle w:val="1b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A11F5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14:paraId="666D285A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применять основные правила создания текстовых документов;</w:t>
      </w:r>
    </w:p>
    <w:p w14:paraId="04B1F312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14:paraId="39C69C02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14:paraId="135BC17C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работать с формулами;</w:t>
      </w:r>
    </w:p>
    <w:p w14:paraId="421A73D6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визуализировать соотношения между числовыми величинами.</w:t>
      </w:r>
    </w:p>
    <w:p w14:paraId="0BDA9EA7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осуществлять поиск информации в готовой базе данных;</w:t>
      </w:r>
    </w:p>
    <w:p w14:paraId="5D05323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основам организации и функционирования компьютерных сетей;</w:t>
      </w:r>
    </w:p>
    <w:p w14:paraId="2B63BDF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запросы для поиска информации в Интернете;</w:t>
      </w:r>
    </w:p>
    <w:p w14:paraId="2C7ACA9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14:paraId="7DBA4530" w14:textId="77777777" w:rsidR="00FF5513" w:rsidRPr="001A11F5" w:rsidRDefault="00FF5513" w:rsidP="00FF5513">
      <w:pPr>
        <w:tabs>
          <w:tab w:val="left" w:pos="851"/>
        </w:tabs>
        <w:ind w:left="851" w:hanging="284"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6DFD2FD5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2520DFB6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79332128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14:paraId="398BE5C8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46FAF30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24498D43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34BD0EA5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53E79879" w14:textId="77777777" w:rsidR="00FF5513" w:rsidRPr="001A11F5" w:rsidRDefault="00FF5513" w:rsidP="00FF5513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76D12D33" w14:textId="77777777" w:rsidR="00FF5513" w:rsidRDefault="00FF5513" w:rsidP="00FF5513">
      <w:pPr>
        <w:pStyle w:val="2"/>
        <w:tabs>
          <w:tab w:val="left" w:pos="851"/>
        </w:tabs>
        <w:spacing w:line="240" w:lineRule="auto"/>
        <w:ind w:left="851" w:hanging="284"/>
        <w:rPr>
          <w:color w:val="000000"/>
          <w:szCs w:val="28"/>
        </w:rPr>
      </w:pPr>
    </w:p>
    <w:p w14:paraId="51BFF629" w14:textId="77777777" w:rsidR="00FF5513" w:rsidRDefault="00FF5513" w:rsidP="00FF5513"/>
    <w:p w14:paraId="4C536DD1" w14:textId="77777777" w:rsidR="00FF5513" w:rsidRDefault="00FF5513" w:rsidP="00FF5513"/>
    <w:p w14:paraId="37A8CC7C" w14:textId="77777777" w:rsidR="00FF5513" w:rsidRDefault="00FF5513" w:rsidP="00FF5513"/>
    <w:p w14:paraId="61B9778D" w14:textId="77777777" w:rsidR="00FF5513" w:rsidRDefault="00FF5513" w:rsidP="00FF5513"/>
    <w:p w14:paraId="232C5981" w14:textId="77777777" w:rsidR="00FF5513" w:rsidRDefault="00FF5513" w:rsidP="00FF5513"/>
    <w:p w14:paraId="7772784F" w14:textId="77777777" w:rsidR="00FF5513" w:rsidRDefault="00FF5513" w:rsidP="00FF5513"/>
    <w:p w14:paraId="7D7E75B7" w14:textId="77777777" w:rsidR="00FF5513" w:rsidRDefault="00FF5513" w:rsidP="00FF5513"/>
    <w:p w14:paraId="7776F9F8" w14:textId="77777777" w:rsidR="00FF5513" w:rsidRDefault="00FF5513" w:rsidP="00FF5513"/>
    <w:p w14:paraId="2A608F1D" w14:textId="77777777" w:rsidR="00FF5513" w:rsidRPr="00B648D4" w:rsidRDefault="00FF5513" w:rsidP="00FF5513"/>
    <w:p w14:paraId="555F144A" w14:textId="77777777" w:rsidR="00FF5513" w:rsidRPr="003E4CDD" w:rsidRDefault="00FF5513" w:rsidP="00FF5513">
      <w:pPr>
        <w:ind w:firstLine="720"/>
        <w:jc w:val="center"/>
        <w:rPr>
          <w:b/>
        </w:rPr>
      </w:pPr>
      <w:r w:rsidRPr="003E4CDD">
        <w:rPr>
          <w:b/>
        </w:rPr>
        <w:t>Учебно-тематический план</w:t>
      </w:r>
    </w:p>
    <w:p w14:paraId="3B9A4309" w14:textId="77777777" w:rsidR="00FF5513" w:rsidRPr="003E4CDD" w:rsidRDefault="00FF5513" w:rsidP="00FF5513">
      <w:pPr>
        <w:ind w:firstLine="720"/>
        <w:jc w:val="center"/>
        <w:rPr>
          <w:b/>
        </w:rPr>
      </w:pPr>
      <w:r>
        <w:rPr>
          <w:b/>
        </w:rPr>
        <w:t>(8</w:t>
      </w:r>
      <w:r w:rsidRPr="003E4CDD">
        <w:rPr>
          <w:b/>
        </w:rPr>
        <w:t xml:space="preserve"> класс, 34 часов/1 час в неделю)</w:t>
      </w:r>
    </w:p>
    <w:p w14:paraId="280A762E" w14:textId="77777777" w:rsidR="00FF5513" w:rsidRPr="003E4CDD" w:rsidRDefault="00FF5513" w:rsidP="00FF5513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FF5513" w:rsidRPr="003E4CDD" w14:paraId="6D50DBD0" w14:textId="77777777" w:rsidTr="002D6859">
        <w:trPr>
          <w:trHeight w:val="570"/>
          <w:tblHeader/>
        </w:trPr>
        <w:tc>
          <w:tcPr>
            <w:tcW w:w="426" w:type="dxa"/>
          </w:tcPr>
          <w:p w14:paraId="3464883F" w14:textId="77777777" w:rsidR="00FF5513" w:rsidRPr="003E4CDD" w:rsidRDefault="00FF5513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0FCBA1F2" w14:textId="77777777" w:rsidR="00FF5513" w:rsidRPr="003E4CDD" w:rsidRDefault="00FF5513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12107837" w14:textId="77777777" w:rsidR="00FF5513" w:rsidRPr="003E4CDD" w:rsidRDefault="00FF5513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1CE08B68" w14:textId="77777777" w:rsidR="00FF5513" w:rsidRPr="003E4CDD" w:rsidRDefault="00FF5513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FF5513" w:rsidRPr="003E4CDD" w14:paraId="16A618A2" w14:textId="77777777" w:rsidTr="002D6859">
        <w:trPr>
          <w:trHeight w:val="76"/>
        </w:trPr>
        <w:tc>
          <w:tcPr>
            <w:tcW w:w="426" w:type="dxa"/>
          </w:tcPr>
          <w:p w14:paraId="520D9BE5" w14:textId="77777777" w:rsidR="00FF5513" w:rsidRPr="003E4CDD" w:rsidRDefault="00FF5513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22783B" w14:textId="77777777" w:rsidR="00FF5513" w:rsidRPr="003E4CDD" w:rsidRDefault="00FF5513" w:rsidP="002D6859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186B59AF" w14:textId="77777777" w:rsidR="00FF5513" w:rsidRPr="003E4CDD" w:rsidRDefault="00FF5513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695C57ED" w14:textId="77777777" w:rsidR="00FF5513" w:rsidRPr="003E4CDD" w:rsidRDefault="00FF5513" w:rsidP="002D6859">
            <w:pPr>
              <w:jc w:val="center"/>
              <w:rPr>
                <w:i/>
              </w:rPr>
            </w:pPr>
          </w:p>
        </w:tc>
      </w:tr>
      <w:tr w:rsidR="00FF5513" w:rsidRPr="003E4CDD" w14:paraId="7BEC389D" w14:textId="77777777" w:rsidTr="002D6859">
        <w:trPr>
          <w:trHeight w:val="76"/>
        </w:trPr>
        <w:tc>
          <w:tcPr>
            <w:tcW w:w="426" w:type="dxa"/>
          </w:tcPr>
          <w:p w14:paraId="7D0BCA27" w14:textId="77777777" w:rsidR="00FF5513" w:rsidRPr="00B648D4" w:rsidRDefault="00FF5513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8572910" w14:textId="77777777" w:rsidR="00FF5513" w:rsidRPr="00B648D4" w:rsidRDefault="00FF5513" w:rsidP="002D6859">
            <w:r w:rsidRPr="00B648D4">
              <w:rPr>
                <w:rFonts w:eastAsia="Calibri"/>
                <w:bCs/>
              </w:rPr>
              <w:t>Основы алгоритмизации</w:t>
            </w:r>
          </w:p>
        </w:tc>
        <w:tc>
          <w:tcPr>
            <w:tcW w:w="1134" w:type="dxa"/>
          </w:tcPr>
          <w:p w14:paraId="52CF1E0F" w14:textId="77777777" w:rsidR="00FF5513" w:rsidRPr="003E4CDD" w:rsidRDefault="00FF5513" w:rsidP="002D685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76" w:type="dxa"/>
          </w:tcPr>
          <w:p w14:paraId="6EC0F7B8" w14:textId="77777777" w:rsidR="00FF5513" w:rsidRPr="00A4197D" w:rsidRDefault="00FF5513" w:rsidP="002D6859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</w:tc>
      </w:tr>
      <w:tr w:rsidR="00FF5513" w:rsidRPr="003E4CDD" w14:paraId="2F64EC86" w14:textId="77777777" w:rsidTr="002D6859">
        <w:trPr>
          <w:trHeight w:val="76"/>
        </w:trPr>
        <w:tc>
          <w:tcPr>
            <w:tcW w:w="426" w:type="dxa"/>
          </w:tcPr>
          <w:p w14:paraId="3044D918" w14:textId="77777777" w:rsidR="00FF5513" w:rsidRPr="003E4CDD" w:rsidRDefault="00FF5513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C494383" w14:textId="77777777" w:rsidR="00FF5513" w:rsidRPr="00B648D4" w:rsidRDefault="00FF5513" w:rsidP="002D6859">
            <w:r w:rsidRPr="00B648D4">
              <w:rPr>
                <w:rFonts w:eastAsia="Calibri"/>
                <w:bCs/>
              </w:rPr>
              <w:t>Начало программирования</w:t>
            </w:r>
          </w:p>
        </w:tc>
        <w:tc>
          <w:tcPr>
            <w:tcW w:w="1134" w:type="dxa"/>
          </w:tcPr>
          <w:p w14:paraId="01AFD19C" w14:textId="77777777" w:rsidR="00FF5513" w:rsidRPr="003E4CDD" w:rsidRDefault="00FF5513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2976" w:type="dxa"/>
          </w:tcPr>
          <w:p w14:paraId="5108F90E" w14:textId="77777777" w:rsidR="00FF5513" w:rsidRPr="003E4CDD" w:rsidRDefault="00FF5513" w:rsidP="002D6859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60476E72" w14:textId="77777777" w:rsidR="00FF5513" w:rsidRPr="00A4197D" w:rsidRDefault="00FF5513" w:rsidP="002D6859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</w:tc>
      </w:tr>
      <w:tr w:rsidR="00FF5513" w:rsidRPr="003E4CDD" w14:paraId="180D481C" w14:textId="77777777" w:rsidTr="002D6859">
        <w:trPr>
          <w:trHeight w:val="76"/>
        </w:trPr>
        <w:tc>
          <w:tcPr>
            <w:tcW w:w="426" w:type="dxa"/>
          </w:tcPr>
          <w:p w14:paraId="4DD293BD" w14:textId="77777777" w:rsidR="00FF5513" w:rsidRPr="003E4CDD" w:rsidRDefault="00FF5513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27AA94E" w14:textId="77777777" w:rsidR="00FF5513" w:rsidRPr="00B648D4" w:rsidRDefault="00FF5513" w:rsidP="002D6859">
            <w:r w:rsidRPr="00B648D4">
              <w:rPr>
                <w:rFonts w:eastAsia="Calibri"/>
                <w:bCs/>
              </w:rPr>
              <w:t>Математические основы информатики</w:t>
            </w:r>
          </w:p>
        </w:tc>
        <w:tc>
          <w:tcPr>
            <w:tcW w:w="1134" w:type="dxa"/>
          </w:tcPr>
          <w:p w14:paraId="56BDE189" w14:textId="77777777" w:rsidR="00FF5513" w:rsidRPr="003E4CDD" w:rsidRDefault="00FF5513" w:rsidP="002D685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976" w:type="dxa"/>
          </w:tcPr>
          <w:p w14:paraId="4D823A8E" w14:textId="77777777" w:rsidR="00FF5513" w:rsidRPr="003E4CDD" w:rsidRDefault="00FF5513" w:rsidP="002D6859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FF5513" w:rsidRPr="003E4CDD" w14:paraId="02AEBF19" w14:textId="77777777" w:rsidTr="002D6859">
        <w:trPr>
          <w:trHeight w:val="76"/>
        </w:trPr>
        <w:tc>
          <w:tcPr>
            <w:tcW w:w="426" w:type="dxa"/>
          </w:tcPr>
          <w:p w14:paraId="50940A93" w14:textId="77777777" w:rsidR="00FF5513" w:rsidRPr="003E4CDD" w:rsidRDefault="00FF5513" w:rsidP="002D685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5A669047" w14:textId="77777777" w:rsidR="00FF5513" w:rsidRPr="003E4CDD" w:rsidRDefault="00FF5513" w:rsidP="002D6859">
            <w:r w:rsidRPr="003E4CDD">
              <w:t>Итого:</w:t>
            </w:r>
          </w:p>
        </w:tc>
        <w:tc>
          <w:tcPr>
            <w:tcW w:w="1134" w:type="dxa"/>
          </w:tcPr>
          <w:p w14:paraId="2BB9DCB2" w14:textId="77777777" w:rsidR="00FF5513" w:rsidRPr="003E4CDD" w:rsidRDefault="00FF5513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14545788" w14:textId="77777777" w:rsidR="00FF5513" w:rsidRPr="003E4CDD" w:rsidRDefault="00FF5513" w:rsidP="002D6859">
            <w:pPr>
              <w:jc w:val="center"/>
              <w:rPr>
                <w:i/>
              </w:rPr>
            </w:pPr>
          </w:p>
        </w:tc>
      </w:tr>
    </w:tbl>
    <w:p w14:paraId="04E5C886" w14:textId="77777777" w:rsidR="00FF5513" w:rsidRDefault="00FF5513" w:rsidP="00FF5513">
      <w:pPr>
        <w:pStyle w:val="3"/>
        <w:spacing w:line="240" w:lineRule="auto"/>
        <w:ind w:left="0" w:firstLine="567"/>
        <w:jc w:val="both"/>
      </w:pPr>
    </w:p>
    <w:p w14:paraId="7E4A771F" w14:textId="77777777" w:rsidR="00FF5513" w:rsidRPr="001A11F5" w:rsidRDefault="00FF5513" w:rsidP="00FF5513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 w:rsidRPr="003E4CDD">
        <w:t> </w:t>
      </w:r>
      <w:bookmarkStart w:id="1" w:name="_Toc343949364"/>
      <w:bookmarkStart w:id="2" w:name="_Toc343949363"/>
      <w:r>
        <w:rPr>
          <w:sz w:val="28"/>
          <w:szCs w:val="28"/>
        </w:rPr>
        <w:t>Раздел 1</w:t>
      </w:r>
      <w:r w:rsidRPr="001A11F5">
        <w:rPr>
          <w:sz w:val="28"/>
          <w:szCs w:val="28"/>
        </w:rPr>
        <w:t>. Основы алгоритмизации</w:t>
      </w:r>
      <w:bookmarkEnd w:id="1"/>
      <w:r>
        <w:rPr>
          <w:sz w:val="28"/>
          <w:szCs w:val="28"/>
        </w:rPr>
        <w:t xml:space="preserve"> (9 ч.)</w:t>
      </w:r>
    </w:p>
    <w:p w14:paraId="09C8EB2C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7BF2B88B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299EAA3A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46F5451E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4A6965C4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4871F030" w14:textId="77777777" w:rsidR="00FF5513" w:rsidRPr="001A11F5" w:rsidRDefault="00FF5513" w:rsidP="00FF5513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1A11F5">
        <w:rPr>
          <w:sz w:val="28"/>
          <w:szCs w:val="28"/>
        </w:rPr>
        <w:t>. Начало программирования</w:t>
      </w:r>
      <w:bookmarkEnd w:id="2"/>
      <w:r>
        <w:rPr>
          <w:sz w:val="28"/>
          <w:szCs w:val="28"/>
        </w:rPr>
        <w:t xml:space="preserve"> (13 ч.)</w:t>
      </w:r>
    </w:p>
    <w:p w14:paraId="56182F10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78D2598B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38C21671" w14:textId="77777777" w:rsidR="00FF5513" w:rsidRPr="003E4CDD" w:rsidRDefault="00FF5513" w:rsidP="00FF5513">
      <w:pPr>
        <w:rPr>
          <w:b/>
        </w:rPr>
      </w:pPr>
    </w:p>
    <w:p w14:paraId="08E3CB17" w14:textId="77777777" w:rsidR="00FF5513" w:rsidRPr="001A11F5" w:rsidRDefault="00FF5513" w:rsidP="00FF5513">
      <w:pPr>
        <w:pStyle w:val="3"/>
        <w:tabs>
          <w:tab w:val="clear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Pr="001A11F5">
        <w:rPr>
          <w:sz w:val="28"/>
          <w:szCs w:val="28"/>
        </w:rPr>
        <w:t>. Математические основы информатики</w:t>
      </w:r>
      <w:r>
        <w:rPr>
          <w:sz w:val="28"/>
          <w:szCs w:val="28"/>
        </w:rPr>
        <w:t xml:space="preserve"> (11 ч.)</w:t>
      </w:r>
    </w:p>
    <w:p w14:paraId="25F2E342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720533C4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4C9FC968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28FE8781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47A128D8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0CA8BD2A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406DADCE" w14:textId="77777777" w:rsidR="00FF5513" w:rsidRPr="001A11F5" w:rsidRDefault="00FF5513" w:rsidP="00FF5513">
      <w:pPr>
        <w:ind w:firstLine="567"/>
        <w:jc w:val="both"/>
        <w:rPr>
          <w:i/>
          <w:sz w:val="28"/>
          <w:szCs w:val="28"/>
        </w:rPr>
      </w:pPr>
      <w:r w:rsidRPr="001A11F5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4AB17E7E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164E8CA1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5E75C2B2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66BB0812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30317979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750DF61D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14:paraId="33A7AA9A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4248975C" w14:textId="77777777" w:rsidR="00FF5513" w:rsidRPr="001A11F5" w:rsidRDefault="00FF5513" w:rsidP="00FF5513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75E36DD9" w14:textId="77777777" w:rsidR="00FF5513" w:rsidRDefault="00FF5513" w:rsidP="00FF5513">
      <w:pPr>
        <w:jc w:val="center"/>
        <w:rPr>
          <w:b/>
          <w:lang w:val="en-US"/>
        </w:rPr>
      </w:pPr>
    </w:p>
    <w:p w14:paraId="30FA1E56" w14:textId="77777777" w:rsidR="00FF5513" w:rsidRDefault="00FF5513" w:rsidP="00FF5513">
      <w:pPr>
        <w:jc w:val="center"/>
        <w:rPr>
          <w:b/>
          <w:lang w:val="en-US"/>
        </w:rPr>
      </w:pPr>
    </w:p>
    <w:p w14:paraId="066A9081" w14:textId="77777777" w:rsidR="00FF5513" w:rsidRDefault="00FF5513" w:rsidP="00FF5513">
      <w:pPr>
        <w:jc w:val="center"/>
        <w:rPr>
          <w:b/>
          <w:lang w:val="en-US"/>
        </w:rPr>
      </w:pPr>
    </w:p>
    <w:p w14:paraId="41364E60" w14:textId="77777777" w:rsidR="00FF5513" w:rsidRPr="003E4CDD" w:rsidRDefault="00FF5513" w:rsidP="00FF5513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5B69847A" w14:textId="77777777" w:rsidR="00FF5513" w:rsidRPr="00054736" w:rsidRDefault="00FF5513" w:rsidP="00FF5513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>Предмет Информатика и ИКТ</w:t>
      </w:r>
    </w:p>
    <w:p w14:paraId="7A0C20B9" w14:textId="77777777" w:rsidR="00FF5513" w:rsidRPr="00054736" w:rsidRDefault="00FF5513" w:rsidP="00FF5513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 xml:space="preserve">Класс </w:t>
      </w:r>
      <w:r>
        <w:rPr>
          <w:rFonts w:eastAsiaTheme="minorEastAsia"/>
          <w:sz w:val="28"/>
          <w:szCs w:val="28"/>
        </w:rPr>
        <w:t>8</w:t>
      </w:r>
    </w:p>
    <w:p w14:paraId="3E504255" w14:textId="77777777" w:rsidR="00FF5513" w:rsidRPr="00054736" w:rsidRDefault="00FF5513" w:rsidP="00FF5513">
      <w:pPr>
        <w:spacing w:after="200" w:line="276" w:lineRule="auto"/>
        <w:rPr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УМК</w:t>
      </w:r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54736">
        <w:rPr>
          <w:sz w:val="28"/>
          <w:szCs w:val="28"/>
        </w:rPr>
        <w:t xml:space="preserve">Л.Л.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sz w:val="28"/>
          <w:szCs w:val="28"/>
        </w:rPr>
        <w:t xml:space="preserve">, А.Ю.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 ФГОС</w:t>
      </w:r>
    </w:p>
    <w:p w14:paraId="280D8ABA" w14:textId="77777777" w:rsidR="00FF5513" w:rsidRPr="00054736" w:rsidRDefault="00FF5513" w:rsidP="00FF5513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 xml:space="preserve">Общее количество часов на предмет по учебному плану 34 </w:t>
      </w:r>
      <w:r w:rsidRPr="00054736">
        <w:rPr>
          <w:rFonts w:eastAsiaTheme="minorEastAsia"/>
          <w:sz w:val="28"/>
          <w:szCs w:val="28"/>
          <w:u w:val="single"/>
        </w:rPr>
        <w:t>часа,</w:t>
      </w:r>
    </w:p>
    <w:p w14:paraId="2A8FBEDD" w14:textId="77777777" w:rsidR="00FF5513" w:rsidRPr="00054736" w:rsidRDefault="00FF5513" w:rsidP="00FF5513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Из них на:</w:t>
      </w:r>
    </w:p>
    <w:p w14:paraId="6799EE16" w14:textId="77777777" w:rsidR="00FF5513" w:rsidRPr="00054736" w:rsidRDefault="00FF5513" w:rsidP="00FF5513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</w:t>
      </w:r>
      <w:r w:rsidRPr="00054736">
        <w:rPr>
          <w:rFonts w:eastAsiaTheme="minorEastAsia"/>
          <w:sz w:val="28"/>
          <w:szCs w:val="28"/>
        </w:rPr>
        <w:t xml:space="preserve"> четверть    </w:t>
      </w:r>
      <w:r>
        <w:rPr>
          <w:rFonts w:eastAsiaTheme="minorEastAsia"/>
          <w:sz w:val="28"/>
          <w:szCs w:val="28"/>
        </w:rPr>
        <w:t>13</w:t>
      </w:r>
      <w:r w:rsidRPr="00054736">
        <w:rPr>
          <w:rFonts w:eastAsiaTheme="minorEastAsia"/>
          <w:sz w:val="28"/>
          <w:szCs w:val="28"/>
          <w:u w:val="single"/>
        </w:rPr>
        <w:t xml:space="preserve"> часов</w:t>
      </w:r>
    </w:p>
    <w:p w14:paraId="174FBEFA" w14:textId="77777777" w:rsidR="00FF5513" w:rsidRPr="00054736" w:rsidRDefault="00FF5513" w:rsidP="00FF5513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  <w:lang w:val="en-US"/>
        </w:rPr>
        <w:t>II</w:t>
      </w:r>
      <w:r w:rsidRPr="00054736">
        <w:rPr>
          <w:rFonts w:eastAsiaTheme="minorEastAsia"/>
          <w:sz w:val="28"/>
          <w:szCs w:val="28"/>
        </w:rPr>
        <w:t xml:space="preserve"> четверть   </w:t>
      </w:r>
      <w:r w:rsidRPr="00054736">
        <w:rPr>
          <w:rFonts w:eastAsiaTheme="minorEastAsia"/>
          <w:sz w:val="28"/>
          <w:szCs w:val="28"/>
          <w:u w:val="single"/>
        </w:rPr>
        <w:t>7 часов</w:t>
      </w:r>
    </w:p>
    <w:p w14:paraId="695E2F65" w14:textId="77777777" w:rsidR="00FF5513" w:rsidRPr="00054736" w:rsidRDefault="00FF5513" w:rsidP="00FF5513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III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11 часов</w:t>
      </w:r>
    </w:p>
    <w:p w14:paraId="5D4D26D5" w14:textId="77777777" w:rsidR="00FF5513" w:rsidRPr="00054736" w:rsidRDefault="00FF5513" w:rsidP="00FF5513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IV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8 часов</w:t>
      </w:r>
    </w:p>
    <w:p w14:paraId="73D79DDB" w14:textId="77777777" w:rsidR="00FF5513" w:rsidRPr="00054736" w:rsidRDefault="00FF5513" w:rsidP="00FF5513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По 1 часу в неделю. Всего учебных недель</w:t>
      </w:r>
      <w:r w:rsidRPr="00357190">
        <w:rPr>
          <w:rFonts w:eastAsiaTheme="minorEastAsia"/>
          <w:sz w:val="28"/>
          <w:szCs w:val="28"/>
        </w:rPr>
        <w:t xml:space="preserve"> 34</w:t>
      </w:r>
    </w:p>
    <w:p w14:paraId="31CFCAA7" w14:textId="77777777" w:rsidR="00FF5513" w:rsidRPr="00002E04" w:rsidRDefault="00FF5513" w:rsidP="00FF5513">
      <w:pPr>
        <w:rPr>
          <w:b/>
          <w:bCs/>
          <w:sz w:val="28"/>
          <w:szCs w:val="28"/>
        </w:rPr>
      </w:pPr>
    </w:p>
    <w:p w14:paraId="0B9E3852" w14:textId="77777777" w:rsidR="00FF5513" w:rsidRPr="001A11F5" w:rsidRDefault="00FF5513" w:rsidP="00FF5513">
      <w:pPr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6095"/>
      </w:tblGrid>
      <w:tr w:rsidR="00FF5513" w:rsidRPr="008E1C59" w14:paraId="26D511F0" w14:textId="77777777" w:rsidTr="002D6859">
        <w:trPr>
          <w:trHeight w:val="12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FE3587C" w14:textId="77777777" w:rsidR="00FF5513" w:rsidRPr="00A4197D" w:rsidRDefault="00FF5513" w:rsidP="002D6859">
            <w:pPr>
              <w:ind w:right="39"/>
              <w:jc w:val="center"/>
              <w:rPr>
                <w:b/>
              </w:rPr>
            </w:pPr>
            <w:r w:rsidRPr="00A4197D">
              <w:rPr>
                <w:b/>
              </w:rPr>
              <w:t>№ урока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C67DD0" w14:textId="77777777" w:rsidR="00FF5513" w:rsidRPr="00A4197D" w:rsidRDefault="00FF5513" w:rsidP="002D6859">
            <w:pPr>
              <w:jc w:val="center"/>
              <w:rPr>
                <w:b/>
              </w:rPr>
            </w:pPr>
            <w:r w:rsidRPr="00A4197D">
              <w:rPr>
                <w:b/>
                <w:color w:val="000000"/>
              </w:rPr>
              <w:t>Даты проведе</w:t>
            </w:r>
            <w:r w:rsidRPr="00A4197D">
              <w:rPr>
                <w:b/>
                <w:color w:val="000000"/>
              </w:rPr>
              <w:softHyphen/>
              <w:t>ния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5CD57C90" w14:textId="77777777" w:rsidR="00FF5513" w:rsidRPr="00A4197D" w:rsidRDefault="00FF5513" w:rsidP="002D6859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 xml:space="preserve"> </w:t>
            </w:r>
            <w:r w:rsidRPr="00A4197D">
              <w:rPr>
                <w:b/>
              </w:rPr>
              <w:t xml:space="preserve"> </w:t>
            </w:r>
            <w:r w:rsidRPr="00A4197D">
              <w:rPr>
                <w:b/>
                <w:color w:val="000000"/>
              </w:rPr>
              <w:t>Разделы.</w:t>
            </w:r>
          </w:p>
          <w:p w14:paraId="05187EA7" w14:textId="77777777" w:rsidR="00FF5513" w:rsidRPr="00A4197D" w:rsidRDefault="00FF5513" w:rsidP="002D6859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>Темы.</w:t>
            </w:r>
          </w:p>
          <w:p w14:paraId="17BF7415" w14:textId="77777777" w:rsidR="00FF5513" w:rsidRPr="00A4197D" w:rsidRDefault="00FF5513" w:rsidP="002D6859">
            <w:pPr>
              <w:jc w:val="center"/>
              <w:rPr>
                <w:b/>
              </w:rPr>
            </w:pPr>
          </w:p>
        </w:tc>
      </w:tr>
      <w:tr w:rsidR="00FF5513" w:rsidRPr="008E1C59" w14:paraId="3CD0C311" w14:textId="77777777" w:rsidTr="002D6859">
        <w:trPr>
          <w:trHeight w:val="119"/>
        </w:trPr>
        <w:tc>
          <w:tcPr>
            <w:tcW w:w="959" w:type="dxa"/>
            <w:vMerge/>
            <w:shd w:val="clear" w:color="auto" w:fill="auto"/>
            <w:vAlign w:val="center"/>
          </w:tcPr>
          <w:p w14:paraId="571DE287" w14:textId="77777777" w:rsidR="00FF5513" w:rsidRPr="008E1C59" w:rsidRDefault="00FF5513" w:rsidP="002D6859">
            <w:pPr>
              <w:ind w:right="39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08833AE" w14:textId="77777777" w:rsidR="00FF5513" w:rsidRPr="00A4197D" w:rsidRDefault="00FF5513" w:rsidP="002D6859">
            <w:pPr>
              <w:jc w:val="center"/>
              <w:rPr>
                <w:b/>
              </w:rPr>
            </w:pPr>
            <w:r w:rsidRPr="00A4197D">
              <w:rPr>
                <w:b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74335D7E" w14:textId="77777777" w:rsidR="00FF5513" w:rsidRPr="00A4197D" w:rsidRDefault="00FF5513" w:rsidP="002D6859">
            <w:pPr>
              <w:jc w:val="center"/>
              <w:rPr>
                <w:rFonts w:eastAsia="Calibri"/>
                <w:b/>
              </w:rPr>
            </w:pPr>
            <w:r w:rsidRPr="00A4197D">
              <w:rPr>
                <w:b/>
              </w:rPr>
              <w:t>фактически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7196AF52" w14:textId="77777777" w:rsidR="00FF5513" w:rsidRPr="00CE169E" w:rsidRDefault="00FF5513" w:rsidP="002D6859">
            <w:pPr>
              <w:ind w:right="36"/>
              <w:rPr>
                <w:rFonts w:eastAsia="Calibri"/>
                <w:b/>
              </w:rPr>
            </w:pPr>
          </w:p>
        </w:tc>
      </w:tr>
      <w:tr w:rsidR="00FF5513" w:rsidRPr="008E1C59" w14:paraId="6C117DE4" w14:textId="77777777" w:rsidTr="002D6859">
        <w:trPr>
          <w:trHeight w:val="142"/>
        </w:trPr>
        <w:tc>
          <w:tcPr>
            <w:tcW w:w="959" w:type="dxa"/>
            <w:shd w:val="clear" w:color="auto" w:fill="auto"/>
          </w:tcPr>
          <w:p w14:paraId="2FD83AC5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535802" w14:textId="06D6F49D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14:paraId="3964004C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C6C2698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Техника безопасности</w:t>
            </w:r>
            <w:r>
              <w:rPr>
                <w:rFonts w:eastAsia="Calibri"/>
              </w:rPr>
              <w:t>. Вводный тест</w:t>
            </w:r>
          </w:p>
        </w:tc>
      </w:tr>
      <w:tr w:rsidR="00FF5513" w:rsidRPr="008E1C59" w14:paraId="0029B902" w14:textId="77777777" w:rsidTr="002D6859">
        <w:trPr>
          <w:trHeight w:val="142"/>
        </w:trPr>
        <w:tc>
          <w:tcPr>
            <w:tcW w:w="9464" w:type="dxa"/>
            <w:gridSpan w:val="4"/>
          </w:tcPr>
          <w:p w14:paraId="76178A83" w14:textId="77777777" w:rsidR="00FF5513" w:rsidRPr="008E1C59" w:rsidRDefault="00FF5513" w:rsidP="002D6859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«Основы алгоритмизации» (9 ч)</w:t>
            </w:r>
          </w:p>
        </w:tc>
      </w:tr>
      <w:tr w:rsidR="00CD6A4F" w:rsidRPr="008E1C59" w14:paraId="50B3EBC9" w14:textId="77777777" w:rsidTr="002D6859">
        <w:trPr>
          <w:trHeight w:val="162"/>
        </w:trPr>
        <w:tc>
          <w:tcPr>
            <w:tcW w:w="959" w:type="dxa"/>
            <w:shd w:val="clear" w:color="auto" w:fill="auto"/>
          </w:tcPr>
          <w:p w14:paraId="5BAB271D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0875E0" w14:textId="07B6173D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6F9F01A4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20EE6AA" w14:textId="77777777" w:rsidR="00CD6A4F" w:rsidRPr="008E1C59" w:rsidRDefault="00CD6A4F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Алгоритмы и исполнители</w:t>
            </w:r>
          </w:p>
        </w:tc>
      </w:tr>
      <w:tr w:rsidR="00CD6A4F" w:rsidRPr="008E1C59" w14:paraId="52E1B6ED" w14:textId="77777777" w:rsidTr="002D6859">
        <w:trPr>
          <w:trHeight w:val="136"/>
        </w:trPr>
        <w:tc>
          <w:tcPr>
            <w:tcW w:w="959" w:type="dxa"/>
            <w:shd w:val="clear" w:color="auto" w:fill="auto"/>
          </w:tcPr>
          <w:p w14:paraId="21696AAB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42DE422" w14:textId="68ED6EB4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4F95C72A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00675CB" w14:textId="77777777" w:rsidR="00CD6A4F" w:rsidRPr="008E1C59" w:rsidRDefault="00CD6A4F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Способы записи алгоритмов</w:t>
            </w:r>
          </w:p>
        </w:tc>
      </w:tr>
      <w:tr w:rsidR="00CD6A4F" w:rsidRPr="008E1C59" w14:paraId="5AAE566D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8337532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923C380" w14:textId="396456B7" w:rsidR="00CD6A4F" w:rsidRPr="008E1C59" w:rsidRDefault="00CD6A4F" w:rsidP="00CD6A4F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05.1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0FD226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5FDF509" w14:textId="77777777" w:rsidR="00CD6A4F" w:rsidRPr="008E1C59" w:rsidRDefault="00CD6A4F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Объекты алгоритмов</w:t>
            </w:r>
          </w:p>
        </w:tc>
      </w:tr>
      <w:tr w:rsidR="00CD6A4F" w:rsidRPr="008E1C59" w14:paraId="3B28DFF8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D366C9C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BF194C8" w14:textId="3E92E45F" w:rsidR="00CD6A4F" w:rsidRPr="008E1C59" w:rsidRDefault="00CD6A4F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12</w:t>
            </w:r>
            <w:r w:rsidRPr="0005051F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DE59D16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CC84C6D" w14:textId="77777777" w:rsidR="00CD6A4F" w:rsidRPr="008E1C59" w:rsidRDefault="00CD6A4F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следование</w:t>
            </w:r>
          </w:p>
        </w:tc>
      </w:tr>
      <w:tr w:rsidR="00FF5513" w:rsidRPr="008E1C59" w14:paraId="4B1A280E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A24F5ED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FB4DDA" w14:textId="244FF0F2" w:rsidR="00FF5513" w:rsidRPr="008E1C59" w:rsidRDefault="00CD6A4F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51E68C58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4A2F83E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</w:tr>
      <w:tr w:rsidR="00FF5513" w:rsidRPr="008E1C59" w14:paraId="28EF4F75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457F9081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9D78286" w14:textId="29DB44FD" w:rsidR="00FF5513" w:rsidRPr="008E1C59" w:rsidRDefault="00CD6A4F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14:paraId="6BB72A77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CE504A0" w14:textId="77777777" w:rsidR="00FF5513" w:rsidRPr="008E1C59" w:rsidRDefault="00FF5513" w:rsidP="002D6859">
            <w:pPr>
              <w:ind w:hanging="4"/>
              <w:rPr>
                <w:rFonts w:eastAsia="Calibri"/>
                <w:b/>
              </w:rPr>
            </w:pPr>
            <w:r w:rsidRPr="008E1C59">
              <w:rPr>
                <w:rFonts w:eastAsia="Calibri"/>
              </w:rPr>
              <w:t>Цикл с заданным условием продолжения работы.</w:t>
            </w:r>
          </w:p>
        </w:tc>
      </w:tr>
      <w:tr w:rsidR="00FF5513" w:rsidRPr="008E1C59" w14:paraId="47BCC678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FC8138B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9A2A5BF" w14:textId="5BF265EA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14:paraId="2FBD59BE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E28A132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условием окончания работы.</w:t>
            </w:r>
          </w:p>
        </w:tc>
      </w:tr>
      <w:tr w:rsidR="00FF5513" w:rsidRPr="008E1C59" w14:paraId="1DCEEED3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016B220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1BC48DE" w14:textId="7D3CB133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14:paraId="5F446548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DEE6614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числом повторений</w:t>
            </w:r>
          </w:p>
        </w:tc>
      </w:tr>
      <w:tr w:rsidR="00FF5513" w:rsidRPr="008E1C59" w14:paraId="781EA85C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6ACDB29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0608AD0" w14:textId="1C66E0A6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14:paraId="22BA1C04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8D17FBF" w14:textId="77777777" w:rsidR="00FF5513" w:rsidRPr="008E1C59" w:rsidRDefault="00FF5513" w:rsidP="002D6859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 xml:space="preserve">Обобщение и систематизация основных понятий темы «Основы алгоритмизации». </w:t>
            </w:r>
          </w:p>
        </w:tc>
      </w:tr>
      <w:tr w:rsidR="00FF5513" w:rsidRPr="008E1C59" w14:paraId="39090AB3" w14:textId="77777777" w:rsidTr="002D6859">
        <w:trPr>
          <w:trHeight w:val="106"/>
        </w:trPr>
        <w:tc>
          <w:tcPr>
            <w:tcW w:w="9464" w:type="dxa"/>
            <w:gridSpan w:val="4"/>
          </w:tcPr>
          <w:p w14:paraId="4B2DD9CA" w14:textId="77777777" w:rsidR="00FF5513" w:rsidRPr="008E1C59" w:rsidRDefault="00FF5513" w:rsidP="002D6859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«Начало программирования» (13ч)</w:t>
            </w:r>
          </w:p>
        </w:tc>
      </w:tr>
      <w:tr w:rsidR="00FF5513" w:rsidRPr="008E1C59" w14:paraId="0E0F6027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2AEC5995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83579D4" w14:textId="31C5022B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14:paraId="468F858B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0B0302EF" w14:textId="77777777" w:rsidR="00FF5513" w:rsidRPr="008E1C59" w:rsidRDefault="00FF5513" w:rsidP="002D6859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Общие сведения о языке программирования Паскаль.</w:t>
            </w:r>
          </w:p>
          <w:p w14:paraId="0D9451B6" w14:textId="77777777" w:rsidR="00FF5513" w:rsidRPr="008E1C59" w:rsidRDefault="00FF5513" w:rsidP="002D6859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Организация ввода и вывода данных.</w:t>
            </w:r>
          </w:p>
        </w:tc>
      </w:tr>
      <w:tr w:rsidR="00FF5513" w:rsidRPr="008E1C59" w14:paraId="20317FAA" w14:textId="77777777" w:rsidTr="002D6859">
        <w:trPr>
          <w:trHeight w:val="117"/>
        </w:trPr>
        <w:tc>
          <w:tcPr>
            <w:tcW w:w="959" w:type="dxa"/>
            <w:shd w:val="clear" w:color="auto" w:fill="auto"/>
          </w:tcPr>
          <w:p w14:paraId="7EE87202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12-13</w:t>
            </w:r>
          </w:p>
        </w:tc>
        <w:tc>
          <w:tcPr>
            <w:tcW w:w="1276" w:type="dxa"/>
            <w:shd w:val="clear" w:color="auto" w:fill="auto"/>
          </w:tcPr>
          <w:p w14:paraId="238E38C4" w14:textId="77777777" w:rsidR="00CD6A4F" w:rsidRDefault="00CD6A4F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07.12</w:t>
            </w:r>
          </w:p>
          <w:p w14:paraId="366ABF9F" w14:textId="22248E0C" w:rsidR="00FF5513" w:rsidRPr="008E1C59" w:rsidRDefault="00CD6A4F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38460B35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228BEED" w14:textId="77777777" w:rsidR="00FF5513" w:rsidRPr="008E1C59" w:rsidRDefault="00FF5513" w:rsidP="002D6859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линейных алгоритмов</w:t>
            </w:r>
          </w:p>
        </w:tc>
      </w:tr>
      <w:tr w:rsidR="00FF5513" w:rsidRPr="008E1C59" w14:paraId="780744F1" w14:textId="77777777" w:rsidTr="002D6859">
        <w:trPr>
          <w:trHeight w:val="108"/>
        </w:trPr>
        <w:tc>
          <w:tcPr>
            <w:tcW w:w="959" w:type="dxa"/>
            <w:shd w:val="clear" w:color="auto" w:fill="auto"/>
          </w:tcPr>
          <w:p w14:paraId="25FB5016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14:paraId="56D401E2" w14:textId="1E036C59" w:rsidR="00FF5513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>
              <w:rPr>
                <w:rFonts w:eastAsia="Calibri"/>
              </w:rPr>
              <w:t>.12</w:t>
            </w:r>
          </w:p>
          <w:p w14:paraId="353C1FBA" w14:textId="7D209F55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>
              <w:rPr>
                <w:rFonts w:eastAsia="Calibri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5E9A0433" w14:textId="77777777" w:rsidR="00FF5513" w:rsidRPr="008E1C59" w:rsidRDefault="00FF5513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</w:tcPr>
          <w:p w14:paraId="55A00C5E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</w:tr>
      <w:tr w:rsidR="00FF5513" w:rsidRPr="008E1C59" w14:paraId="25548906" w14:textId="77777777" w:rsidTr="002D6859">
        <w:trPr>
          <w:trHeight w:val="443"/>
        </w:trPr>
        <w:tc>
          <w:tcPr>
            <w:tcW w:w="959" w:type="dxa"/>
            <w:shd w:val="clear" w:color="auto" w:fill="auto"/>
          </w:tcPr>
          <w:p w14:paraId="49ECC6BD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B911DCC" w14:textId="678D7C2F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14:paraId="2930EC7C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54ED0E90" w14:textId="77777777" w:rsidR="00FF5513" w:rsidRPr="008E1C59" w:rsidRDefault="00FF5513" w:rsidP="002D6859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циклов с заданным условием продолжения работы.</w:t>
            </w:r>
          </w:p>
        </w:tc>
      </w:tr>
      <w:tr w:rsidR="00FF5513" w:rsidRPr="008E1C59" w14:paraId="191FEE08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3719756F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66BAFD63" w14:textId="39E1FE1A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14:paraId="2E97A58B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0AB69287" w14:textId="77777777" w:rsidR="00FF5513" w:rsidRPr="008E1C59" w:rsidRDefault="00FF5513" w:rsidP="002D6859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условием окончания работы.</w:t>
            </w:r>
          </w:p>
        </w:tc>
      </w:tr>
      <w:tr w:rsidR="00FF5513" w:rsidRPr="008E1C59" w14:paraId="20368720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78FB6A17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021F59B" w14:textId="2DDDFBEB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14:paraId="11D821E3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2B98CE7E" w14:textId="77777777" w:rsidR="00FF5513" w:rsidRPr="008E1C59" w:rsidRDefault="00FF5513" w:rsidP="002D6859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числом повторений.</w:t>
            </w:r>
          </w:p>
        </w:tc>
      </w:tr>
      <w:tr w:rsidR="00FF5513" w:rsidRPr="008E1C59" w14:paraId="00997874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6EA97D0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50CEE173" w14:textId="3816435C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14:paraId="2BABDF48" w14:textId="77777777" w:rsidR="00FF5513" w:rsidRPr="008E1C59" w:rsidRDefault="00FF5513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7BA19336" w14:textId="77777777" w:rsidR="00FF5513" w:rsidRPr="008E1C59" w:rsidRDefault="00FF5513" w:rsidP="002D6859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Решение задач с использованием циклов</w:t>
            </w:r>
          </w:p>
        </w:tc>
      </w:tr>
      <w:tr w:rsidR="00FF5513" w:rsidRPr="008E1C59" w14:paraId="51430F82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1AAEBB1B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14:paraId="4922E3DB" w14:textId="77777777" w:rsidR="00FF5513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  <w:p w14:paraId="3C4CC0CB" w14:textId="4FCDD52C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678D03BF" w14:textId="77777777" w:rsidR="00FF5513" w:rsidRPr="008E1C59" w:rsidRDefault="00FF5513" w:rsidP="002D6859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27D5B05F" w14:textId="77777777" w:rsidR="00FF5513" w:rsidRPr="008E1C59" w:rsidRDefault="00FF5513" w:rsidP="002D6859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Составление программ</w:t>
            </w:r>
          </w:p>
          <w:p w14:paraId="4BDBFB43" w14:textId="77777777" w:rsidR="00FF5513" w:rsidRPr="008E1C59" w:rsidRDefault="00FF5513" w:rsidP="002D6859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FF5513" w:rsidRPr="008E1C59" w14:paraId="363BB02D" w14:textId="77777777" w:rsidTr="002D6859">
        <w:trPr>
          <w:trHeight w:val="156"/>
        </w:trPr>
        <w:tc>
          <w:tcPr>
            <w:tcW w:w="959" w:type="dxa"/>
            <w:shd w:val="clear" w:color="auto" w:fill="auto"/>
          </w:tcPr>
          <w:p w14:paraId="14B6C3B9" w14:textId="5A8C34AE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427F4D59" w14:textId="2677CA49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14:paraId="28C73191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CC5402B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Итоговое повторение</w:t>
            </w:r>
          </w:p>
        </w:tc>
      </w:tr>
      <w:tr w:rsidR="00FF5513" w:rsidRPr="008E1C59" w14:paraId="2777A0C6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AE2803F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4E5EB8D1" w14:textId="5C980911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14:paraId="22E51227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8F62F0B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Тест повторение изученного материала</w:t>
            </w:r>
            <w:r>
              <w:rPr>
                <w:rFonts w:eastAsia="Calibri"/>
              </w:rPr>
              <w:t xml:space="preserve"> (</w:t>
            </w:r>
            <w:r w:rsidRPr="005A551E">
              <w:rPr>
                <w:rFonts w:eastAsia="Calibri"/>
              </w:rPr>
              <w:t>Промежуточная контрольная работа</w:t>
            </w:r>
            <w:r>
              <w:rPr>
                <w:rFonts w:eastAsia="Calibri"/>
              </w:rPr>
              <w:t>)</w:t>
            </w:r>
          </w:p>
        </w:tc>
      </w:tr>
      <w:tr w:rsidR="00FF5513" w:rsidRPr="008E1C59" w14:paraId="74F1C48F" w14:textId="77777777" w:rsidTr="002D6859">
        <w:trPr>
          <w:trHeight w:val="106"/>
        </w:trPr>
        <w:tc>
          <w:tcPr>
            <w:tcW w:w="9464" w:type="dxa"/>
            <w:gridSpan w:val="4"/>
          </w:tcPr>
          <w:p w14:paraId="335F955C" w14:textId="77777777" w:rsidR="00FF5513" w:rsidRPr="008E1C59" w:rsidRDefault="00FF5513" w:rsidP="002D6859">
            <w:pPr>
              <w:ind w:firstLine="567"/>
              <w:jc w:val="center"/>
              <w:rPr>
                <w:rFonts w:eastAsia="Calibri"/>
                <w:b/>
              </w:rPr>
            </w:pPr>
            <w:r w:rsidRPr="008E1C59">
              <w:rPr>
                <w:rFonts w:eastAsia="Calibri"/>
                <w:b/>
              </w:rPr>
              <w:t xml:space="preserve">Тема: </w:t>
            </w:r>
            <w:r w:rsidRPr="008E1C59">
              <w:rPr>
                <w:rFonts w:eastAsia="Calibri"/>
                <w:b/>
                <w:bCs/>
              </w:rPr>
              <w:t>«Матема</w:t>
            </w:r>
            <w:r>
              <w:rPr>
                <w:rFonts w:eastAsia="Calibri"/>
                <w:b/>
                <w:bCs/>
              </w:rPr>
              <w:t>тические основы информатики» (11</w:t>
            </w:r>
            <w:r w:rsidRPr="008E1C59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FF5513" w:rsidRPr="008E1C59" w14:paraId="2C51F11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A0E8F7E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BA3C432" w14:textId="4FA0B401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</w:t>
            </w:r>
          </w:p>
        </w:tc>
        <w:tc>
          <w:tcPr>
            <w:tcW w:w="1134" w:type="dxa"/>
            <w:shd w:val="clear" w:color="auto" w:fill="auto"/>
          </w:tcPr>
          <w:p w14:paraId="74AA6988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89F8F86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Общие сведения о системах счисления.</w:t>
            </w:r>
          </w:p>
        </w:tc>
      </w:tr>
      <w:tr w:rsidR="00CD6A4F" w:rsidRPr="008E1C59" w14:paraId="6743C5BF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5E9B6216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0A0ED890" w14:textId="3DE3DF6F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7696B55F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EB8EC09" w14:textId="77777777" w:rsidR="00CD6A4F" w:rsidRPr="008E1C59" w:rsidRDefault="00CD6A4F" w:rsidP="002D6859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Двоичная система счисления Двоичная арифметика</w:t>
            </w:r>
          </w:p>
        </w:tc>
      </w:tr>
      <w:tr w:rsidR="00CD6A4F" w:rsidRPr="008E1C59" w14:paraId="5F609D92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E061E3C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3BC2A236" w14:textId="0828F22B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34D5D739" w14:textId="77777777" w:rsidR="00CD6A4F" w:rsidRPr="008E1C59" w:rsidRDefault="00CD6A4F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AAE64E0" w14:textId="77777777" w:rsidR="00CD6A4F" w:rsidRPr="008E1C59" w:rsidRDefault="00CD6A4F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Восьмеричная, шестнадцатеричные системы счисления. Компьютерные системы счисления</w:t>
            </w:r>
          </w:p>
        </w:tc>
      </w:tr>
      <w:tr w:rsidR="00FF5513" w:rsidRPr="008E1C59" w14:paraId="2962E5CE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1889CCB9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97F9126" w14:textId="39BE66F6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2DF044A2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585CEFE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Правило перевода целых десятичных чисел в систему счисления с основанием q</w:t>
            </w:r>
          </w:p>
        </w:tc>
      </w:tr>
      <w:tr w:rsidR="00FF5513" w:rsidRPr="008E1C59" w14:paraId="71C24087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5216C94E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4F359B63" w14:textId="380E277A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14:paraId="56970DF0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7BFE9C61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bCs/>
              </w:rPr>
              <w:t>Представление целых</w:t>
            </w:r>
            <w:r>
              <w:rPr>
                <w:bCs/>
              </w:rPr>
              <w:t xml:space="preserve"> и вещественных</w:t>
            </w:r>
            <w:r w:rsidRPr="008E1C59">
              <w:rPr>
                <w:bCs/>
              </w:rPr>
              <w:t xml:space="preserve"> чисел</w:t>
            </w:r>
          </w:p>
        </w:tc>
      </w:tr>
      <w:tr w:rsidR="00CD6A4F" w:rsidRPr="008E1C59" w14:paraId="3640406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44326EA8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5DCC075C" w14:textId="46DDE23C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77433693" w14:textId="77777777" w:rsidR="00CD6A4F" w:rsidRPr="008E1C59" w:rsidRDefault="00CD6A4F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6891A3A8" w14:textId="77777777" w:rsidR="00CD6A4F" w:rsidRPr="008E1C59" w:rsidRDefault="00CD6A4F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Высказывание. Логические операции.</w:t>
            </w:r>
          </w:p>
        </w:tc>
      </w:tr>
      <w:tr w:rsidR="00CD6A4F" w:rsidRPr="008E1C59" w14:paraId="0E6BE35A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59F42149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5ADD440" w14:textId="4276473B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78B44FD9" w14:textId="77777777" w:rsidR="00CD6A4F" w:rsidRPr="008E1C59" w:rsidRDefault="00CD6A4F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868254E" w14:textId="77777777" w:rsidR="00CD6A4F" w:rsidRPr="008E1C59" w:rsidRDefault="00CD6A4F" w:rsidP="002D6859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Построение таблиц истинности для логических выражений</w:t>
            </w:r>
          </w:p>
        </w:tc>
      </w:tr>
      <w:tr w:rsidR="00CD6A4F" w:rsidRPr="008E1C59" w14:paraId="3A576D6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5BFDA825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2D2872FA" w14:textId="25399316" w:rsidR="00CD6A4F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03CFAB01" w14:textId="77777777" w:rsidR="00CD6A4F" w:rsidRPr="008E1C59" w:rsidRDefault="00CD6A4F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0DFF218" w14:textId="77777777" w:rsidR="00CD6A4F" w:rsidRPr="008E1C59" w:rsidRDefault="00CD6A4F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Свойства логических операций.</w:t>
            </w:r>
          </w:p>
        </w:tc>
      </w:tr>
      <w:tr w:rsidR="00FF5513" w:rsidRPr="008E1C59" w14:paraId="62487757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470D6E86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6955DD8C" w14:textId="2CCC730F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14:paraId="1E214005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7CA1B277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Решение логических задач</w:t>
            </w:r>
          </w:p>
        </w:tc>
      </w:tr>
      <w:tr w:rsidR="00FF5513" w:rsidRPr="008E1C59" w14:paraId="5FFE103D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1117250B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FF4C1B5" w14:textId="3A66C58A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14:paraId="2BB804C3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D9B75AB" w14:textId="77777777" w:rsidR="00FF5513" w:rsidRPr="008E1C59" w:rsidRDefault="00FF5513" w:rsidP="002D6859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Логические элементы</w:t>
            </w:r>
            <w:r>
              <w:rPr>
                <w:rFonts w:eastAsia="Calibri"/>
                <w:bCs/>
              </w:rPr>
              <w:t>.</w:t>
            </w:r>
          </w:p>
        </w:tc>
      </w:tr>
      <w:tr w:rsidR="00FF5513" w:rsidRPr="008E1C59" w14:paraId="1A702C2E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0C1DC50" w14:textId="77777777" w:rsidR="00FF5513" w:rsidRPr="008E1C59" w:rsidRDefault="00FF5513" w:rsidP="002D6859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182DAEF9" w14:textId="13B516BA" w:rsidR="00FF5513" w:rsidRPr="008E1C59" w:rsidRDefault="00CD6A4F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</w:tcPr>
          <w:p w14:paraId="2B9E4BFE" w14:textId="77777777" w:rsidR="00FF5513" w:rsidRPr="008E1C59" w:rsidRDefault="00FF5513" w:rsidP="002D6859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72D61853" w14:textId="77777777" w:rsidR="00FF5513" w:rsidRPr="008E1C59" w:rsidRDefault="00FF5513" w:rsidP="002D6859">
            <w:pPr>
              <w:rPr>
                <w:rFonts w:eastAsia="Calibri"/>
              </w:rPr>
            </w:pPr>
            <w:r w:rsidRPr="005A551E">
              <w:rPr>
                <w:rFonts w:eastAsia="Calibri"/>
              </w:rPr>
              <w:t>Итоговая контрольная работа</w:t>
            </w:r>
          </w:p>
        </w:tc>
      </w:tr>
    </w:tbl>
    <w:p w14:paraId="5C5B9649" w14:textId="77777777" w:rsidR="00FF5513" w:rsidRPr="001A11F5" w:rsidRDefault="00FF5513" w:rsidP="00FF551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14:paraId="40A1437D" w14:textId="77777777" w:rsidR="00FF5513" w:rsidRDefault="00FF5513" w:rsidP="00FF5513">
      <w:pPr>
        <w:jc w:val="center"/>
        <w:rPr>
          <w:b/>
        </w:rPr>
      </w:pPr>
    </w:p>
    <w:p w14:paraId="05A6EB81" w14:textId="77777777" w:rsidR="00FF5513" w:rsidRDefault="00FF5513" w:rsidP="00FF5513">
      <w:pPr>
        <w:jc w:val="center"/>
        <w:rPr>
          <w:b/>
        </w:rPr>
      </w:pPr>
    </w:p>
    <w:p w14:paraId="6FA56636" w14:textId="77777777" w:rsidR="00FF5513" w:rsidRDefault="00FF5513" w:rsidP="00FF5513">
      <w:pPr>
        <w:jc w:val="center"/>
        <w:rPr>
          <w:b/>
        </w:rPr>
      </w:pPr>
    </w:p>
    <w:p w14:paraId="374F2838" w14:textId="77777777" w:rsidR="00FF5513" w:rsidRDefault="00FF5513" w:rsidP="00FF5513">
      <w:pPr>
        <w:jc w:val="center"/>
        <w:rPr>
          <w:b/>
        </w:rPr>
      </w:pPr>
    </w:p>
    <w:p w14:paraId="72C6B6E5" w14:textId="77777777" w:rsidR="00FF5513" w:rsidRDefault="00FF5513" w:rsidP="00FF5513">
      <w:pPr>
        <w:jc w:val="center"/>
        <w:rPr>
          <w:b/>
        </w:rPr>
      </w:pPr>
    </w:p>
    <w:p w14:paraId="4C636521" w14:textId="77777777" w:rsidR="00FF5513" w:rsidRDefault="00FF5513" w:rsidP="00FF5513">
      <w:pPr>
        <w:jc w:val="center"/>
        <w:rPr>
          <w:b/>
        </w:rPr>
      </w:pPr>
    </w:p>
    <w:p w14:paraId="1C2B793C" w14:textId="77777777" w:rsidR="00FF5513" w:rsidRDefault="00FF5513" w:rsidP="00FF5513">
      <w:pPr>
        <w:jc w:val="center"/>
        <w:rPr>
          <w:b/>
        </w:rPr>
      </w:pPr>
    </w:p>
    <w:p w14:paraId="4AD6A8E5" w14:textId="77777777" w:rsidR="00FF5513" w:rsidRDefault="00FF5513" w:rsidP="00FF5513">
      <w:pPr>
        <w:jc w:val="center"/>
        <w:rPr>
          <w:b/>
        </w:rPr>
      </w:pPr>
    </w:p>
    <w:p w14:paraId="281A3894" w14:textId="77777777" w:rsidR="00FF5513" w:rsidRDefault="00FF5513" w:rsidP="00FF5513">
      <w:pPr>
        <w:jc w:val="center"/>
        <w:rPr>
          <w:b/>
        </w:rPr>
      </w:pPr>
    </w:p>
    <w:p w14:paraId="10F94203" w14:textId="77777777" w:rsidR="00FF5513" w:rsidRDefault="00FF5513" w:rsidP="00FF5513">
      <w:pPr>
        <w:jc w:val="center"/>
        <w:rPr>
          <w:b/>
        </w:rPr>
      </w:pPr>
    </w:p>
    <w:p w14:paraId="45662210" w14:textId="77777777" w:rsidR="00FF5513" w:rsidRDefault="00FF5513" w:rsidP="00FF5513">
      <w:pPr>
        <w:jc w:val="center"/>
        <w:rPr>
          <w:b/>
        </w:rPr>
      </w:pPr>
    </w:p>
    <w:p w14:paraId="7A35A9C2" w14:textId="77777777" w:rsidR="00FF5513" w:rsidRDefault="00FF5513" w:rsidP="00FF5513">
      <w:pPr>
        <w:jc w:val="center"/>
        <w:rPr>
          <w:b/>
        </w:rPr>
      </w:pPr>
    </w:p>
    <w:p w14:paraId="77BE7188" w14:textId="77777777" w:rsidR="00FF5513" w:rsidRDefault="00FF5513" w:rsidP="00FF5513">
      <w:pPr>
        <w:jc w:val="center"/>
        <w:rPr>
          <w:b/>
        </w:rPr>
      </w:pPr>
    </w:p>
    <w:p w14:paraId="60166A90" w14:textId="77777777" w:rsidR="00FF5513" w:rsidRDefault="00FF5513" w:rsidP="00FF5513">
      <w:pPr>
        <w:jc w:val="center"/>
        <w:rPr>
          <w:b/>
        </w:rPr>
      </w:pPr>
    </w:p>
    <w:p w14:paraId="5702EF67" w14:textId="77777777" w:rsidR="00FF5513" w:rsidRDefault="00FF5513" w:rsidP="00FF5513">
      <w:pPr>
        <w:jc w:val="center"/>
        <w:rPr>
          <w:b/>
        </w:rPr>
      </w:pPr>
    </w:p>
    <w:p w14:paraId="26A71B23" w14:textId="77777777" w:rsidR="00FF5513" w:rsidRDefault="00FF5513" w:rsidP="00FF5513">
      <w:pPr>
        <w:jc w:val="center"/>
        <w:rPr>
          <w:b/>
        </w:rPr>
      </w:pPr>
    </w:p>
    <w:p w14:paraId="73C8C396" w14:textId="77777777" w:rsidR="00FF5513" w:rsidRPr="003E4CDD" w:rsidRDefault="00FF5513" w:rsidP="00FF5513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78044255" w14:textId="77777777" w:rsidR="00FF5513" w:rsidRPr="003E4CDD" w:rsidRDefault="00FF5513" w:rsidP="00FF5513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F5513" w:rsidRPr="003E4CDD" w14:paraId="743F5E29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1A5FF" w14:textId="77777777" w:rsidR="00FF5513" w:rsidRPr="003E4CDD" w:rsidRDefault="00FF5513" w:rsidP="002D6859">
            <w:r w:rsidRPr="003E4CDD"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0FDC" w14:textId="77777777" w:rsidR="00FF5513" w:rsidRPr="003E4CDD" w:rsidRDefault="00FF5513" w:rsidP="002D6859">
            <w:r w:rsidRPr="003E4CDD">
              <w:t>Информатика</w:t>
            </w:r>
          </w:p>
        </w:tc>
      </w:tr>
      <w:tr w:rsidR="00FF5513" w:rsidRPr="003E4CDD" w14:paraId="37EC0005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C32AC" w14:textId="77777777" w:rsidR="00FF5513" w:rsidRPr="003E4CDD" w:rsidRDefault="00FF5513" w:rsidP="002D6859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B9FC" w14:textId="77777777" w:rsidR="00FF5513" w:rsidRPr="003E4CDD" w:rsidRDefault="00FF5513" w:rsidP="002D6859">
            <w:r>
              <w:t>8</w:t>
            </w:r>
          </w:p>
        </w:tc>
      </w:tr>
      <w:tr w:rsidR="00FF5513" w:rsidRPr="003E4CDD" w14:paraId="0E497B2C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982E0" w14:textId="77777777" w:rsidR="00FF5513" w:rsidRPr="003E4CDD" w:rsidRDefault="00FF5513" w:rsidP="002D6859">
            <w:r w:rsidRPr="003E4CDD"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BB05" w14:textId="77777777" w:rsidR="00FF5513" w:rsidRPr="003E4CDD" w:rsidRDefault="00FF5513" w:rsidP="002D6859">
            <w:r w:rsidRPr="003E4CDD">
              <w:t>2020-2021</w:t>
            </w:r>
          </w:p>
        </w:tc>
      </w:tr>
      <w:tr w:rsidR="00FF5513" w:rsidRPr="003E4CDD" w14:paraId="412FC262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6FDFC" w14:textId="77777777" w:rsidR="00FF5513" w:rsidRPr="003E4CDD" w:rsidRDefault="00FF5513" w:rsidP="002D6859">
            <w:r w:rsidRPr="003E4CDD"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6C77" w14:textId="77777777" w:rsidR="00FF5513" w:rsidRPr="003E4CDD" w:rsidRDefault="00FF5513" w:rsidP="002D6859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6041096F" w14:textId="77777777" w:rsidR="00FF5513" w:rsidRPr="003E4CDD" w:rsidRDefault="00FF5513" w:rsidP="00FF5513">
      <w:pPr>
        <w:rPr>
          <w:b/>
          <w:i/>
        </w:rPr>
      </w:pPr>
    </w:p>
    <w:p w14:paraId="3A13CD61" w14:textId="77777777" w:rsidR="00FF5513" w:rsidRPr="003E4CDD" w:rsidRDefault="00FF5513" w:rsidP="00FF551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271"/>
        <w:gridCol w:w="820"/>
        <w:gridCol w:w="1282"/>
        <w:gridCol w:w="1790"/>
        <w:gridCol w:w="2060"/>
        <w:gridCol w:w="1407"/>
      </w:tblGrid>
      <w:tr w:rsidR="00FF5513" w:rsidRPr="003E4CDD" w14:paraId="50261651" w14:textId="77777777" w:rsidTr="002D6859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AC4DA" w14:textId="77777777" w:rsidR="00FF5513" w:rsidRPr="003E4CDD" w:rsidRDefault="00FF5513" w:rsidP="002D6859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1EA508" w14:textId="77777777" w:rsidR="00FF5513" w:rsidRPr="003E4CDD" w:rsidRDefault="00FF5513" w:rsidP="002D6859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DE279" w14:textId="77777777" w:rsidR="00FF5513" w:rsidRPr="003E4CDD" w:rsidRDefault="00FF5513" w:rsidP="002D6859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D60922" w14:textId="77777777" w:rsidR="00FF5513" w:rsidRPr="003E4CDD" w:rsidRDefault="00FF5513" w:rsidP="002D6859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293AA3" w14:textId="77777777" w:rsidR="00FF5513" w:rsidRPr="003E4CDD" w:rsidRDefault="00FF5513" w:rsidP="002D6859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B5E87" w14:textId="77777777" w:rsidR="00FF5513" w:rsidRPr="003E4CDD" w:rsidRDefault="00FF5513" w:rsidP="002D6859">
            <w:pPr>
              <w:jc w:val="center"/>
            </w:pPr>
            <w:r w:rsidRPr="003E4CDD">
              <w:t>Обратная связь</w:t>
            </w:r>
          </w:p>
        </w:tc>
      </w:tr>
      <w:tr w:rsidR="00FF5513" w:rsidRPr="003E4CDD" w14:paraId="7D406F37" w14:textId="77777777" w:rsidTr="002D6859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0E2" w14:textId="77777777" w:rsidR="00FF5513" w:rsidRPr="003E4CDD" w:rsidRDefault="00FF5513" w:rsidP="002D68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7AE" w14:textId="77777777" w:rsidR="00FF5513" w:rsidRPr="003E4CDD" w:rsidRDefault="00FF5513" w:rsidP="002D685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A0F11" w14:textId="77777777" w:rsidR="00FF5513" w:rsidRPr="003E4CDD" w:rsidRDefault="00FF5513" w:rsidP="002D6859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0C323" w14:textId="77777777" w:rsidR="00FF5513" w:rsidRPr="003E4CDD" w:rsidRDefault="00FF5513" w:rsidP="002D6859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5E4" w14:textId="77777777" w:rsidR="00FF5513" w:rsidRPr="003E4CDD" w:rsidRDefault="00FF5513" w:rsidP="002D6859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CF1" w14:textId="77777777" w:rsidR="00FF5513" w:rsidRPr="003E4CDD" w:rsidRDefault="00FF5513" w:rsidP="002D6859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1D78" w14:textId="77777777" w:rsidR="00FF5513" w:rsidRPr="003E4CDD" w:rsidRDefault="00FF5513" w:rsidP="002D6859">
            <w:pPr>
              <w:jc w:val="center"/>
            </w:pPr>
          </w:p>
        </w:tc>
      </w:tr>
      <w:tr w:rsidR="00FF5513" w:rsidRPr="003E4CDD" w14:paraId="1389B389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7D07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CAF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EB8ED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956C1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14A" w14:textId="77777777" w:rsidR="00FF5513" w:rsidRPr="003E4CDD" w:rsidRDefault="00FF5513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E224A" w14:textId="77777777" w:rsidR="00FF5513" w:rsidRPr="003E4CDD" w:rsidRDefault="00FF5513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6BFE" w14:textId="77777777" w:rsidR="00FF5513" w:rsidRPr="003E4CDD" w:rsidRDefault="00FF5513" w:rsidP="002D6859"/>
        </w:tc>
      </w:tr>
      <w:tr w:rsidR="00FF5513" w:rsidRPr="003E4CDD" w14:paraId="5B8205AB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474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D21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996C5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9E01A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BCC" w14:textId="77777777" w:rsidR="00FF5513" w:rsidRPr="003E4CDD" w:rsidRDefault="00FF5513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8680FBF" w14:textId="77777777" w:rsidR="00FF5513" w:rsidRPr="003E4CDD" w:rsidRDefault="00FF5513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B30D5AC" w14:textId="77777777" w:rsidR="00FF5513" w:rsidRPr="003E4CDD" w:rsidRDefault="00FF5513" w:rsidP="002D6859"/>
        </w:tc>
      </w:tr>
      <w:tr w:rsidR="00FF5513" w:rsidRPr="003E4CDD" w14:paraId="371F022D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753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BB3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345FB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093DD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B7E" w14:textId="77777777" w:rsidR="00FF5513" w:rsidRPr="003E4CDD" w:rsidRDefault="00FF5513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36E022D" w14:textId="77777777" w:rsidR="00FF5513" w:rsidRPr="003E4CDD" w:rsidRDefault="00FF5513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5E567DA5" w14:textId="77777777" w:rsidR="00FF5513" w:rsidRPr="003E4CDD" w:rsidRDefault="00FF5513" w:rsidP="002D6859"/>
        </w:tc>
      </w:tr>
      <w:tr w:rsidR="00FF5513" w:rsidRPr="003E4CDD" w14:paraId="25FD4DE7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D04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7609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2FA1B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1B88D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26E" w14:textId="77777777" w:rsidR="00FF5513" w:rsidRPr="003E4CDD" w:rsidRDefault="00FF5513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06CBB33" w14:textId="77777777" w:rsidR="00FF5513" w:rsidRPr="003E4CDD" w:rsidRDefault="00FF5513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65640B6" w14:textId="77777777" w:rsidR="00FF5513" w:rsidRPr="003E4CDD" w:rsidRDefault="00FF5513" w:rsidP="002D6859"/>
        </w:tc>
      </w:tr>
      <w:tr w:rsidR="00FF5513" w:rsidRPr="003E4CDD" w14:paraId="2C8087E4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AD9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1596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F0284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08441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86A8" w14:textId="77777777" w:rsidR="00FF5513" w:rsidRPr="003E4CDD" w:rsidRDefault="00FF5513" w:rsidP="002D6859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BB16" w14:textId="77777777" w:rsidR="00FF5513" w:rsidRPr="003E4CDD" w:rsidRDefault="00FF5513" w:rsidP="002D6859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5F4" w14:textId="77777777" w:rsidR="00FF5513" w:rsidRPr="003E4CDD" w:rsidRDefault="00FF5513" w:rsidP="002D6859"/>
        </w:tc>
      </w:tr>
      <w:tr w:rsidR="00FF5513" w:rsidRPr="003E4CDD" w14:paraId="42A6FD4C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FCC9" w14:textId="77777777" w:rsidR="00FF5513" w:rsidRPr="003E4CDD" w:rsidRDefault="00FF5513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563" w14:textId="77777777" w:rsidR="00FF5513" w:rsidRPr="003E4CDD" w:rsidRDefault="00FF5513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0DCB0" w14:textId="77777777" w:rsidR="00FF5513" w:rsidRPr="003E4CDD" w:rsidRDefault="00FF5513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F2ED9" w14:textId="77777777" w:rsidR="00FF5513" w:rsidRPr="003E4CDD" w:rsidRDefault="00FF5513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0C9" w14:textId="77777777" w:rsidR="00FF5513" w:rsidRPr="003E4CDD" w:rsidRDefault="00FF5513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FA1A" w14:textId="77777777" w:rsidR="00FF5513" w:rsidRPr="003E4CDD" w:rsidRDefault="00FF5513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24B" w14:textId="77777777" w:rsidR="00FF5513" w:rsidRPr="003E4CDD" w:rsidRDefault="00FF5513" w:rsidP="002D6859"/>
        </w:tc>
      </w:tr>
    </w:tbl>
    <w:p w14:paraId="1B503596" w14:textId="77777777" w:rsidR="00FF5513" w:rsidRPr="003E4CDD" w:rsidRDefault="00FF5513" w:rsidP="00FF5513"/>
    <w:p w14:paraId="55677DBA" w14:textId="77777777" w:rsidR="00486887" w:rsidRPr="000061CF" w:rsidRDefault="00486887" w:rsidP="00486887">
      <w:pPr>
        <w:ind w:firstLine="567"/>
        <w:jc w:val="center"/>
        <w:rPr>
          <w:sz w:val="28"/>
          <w:szCs w:val="28"/>
        </w:rPr>
      </w:pPr>
    </w:p>
    <w:bookmarkEnd w:id="0"/>
    <w:sectPr w:rsidR="00486887" w:rsidRPr="000061CF" w:rsidSect="000B63A5">
      <w:pgSz w:w="11906" w:h="16838"/>
      <w:pgMar w:top="1134" w:right="851" w:bottom="1134" w:left="1418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EFD8" w14:textId="77777777" w:rsidR="00903BBB" w:rsidRDefault="00903BBB">
      <w:r>
        <w:separator/>
      </w:r>
    </w:p>
  </w:endnote>
  <w:endnote w:type="continuationSeparator" w:id="0">
    <w:p w14:paraId="2782D4E5" w14:textId="77777777" w:rsidR="00903BBB" w:rsidRDefault="009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F819" w14:textId="77777777" w:rsidR="00903BBB" w:rsidRDefault="00903BBB">
      <w:r>
        <w:separator/>
      </w:r>
    </w:p>
  </w:footnote>
  <w:footnote w:type="continuationSeparator" w:id="0">
    <w:p w14:paraId="0A9D8B3C" w14:textId="77777777" w:rsidR="00903BBB" w:rsidRDefault="0090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3E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F348B3"/>
    <w:multiLevelType w:val="multilevel"/>
    <w:tmpl w:val="9B3C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55DB5"/>
    <w:multiLevelType w:val="hybridMultilevel"/>
    <w:tmpl w:val="ACFA6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95E70"/>
    <w:multiLevelType w:val="multilevel"/>
    <w:tmpl w:val="902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173A4070"/>
    <w:multiLevelType w:val="multilevel"/>
    <w:tmpl w:val="AE5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5F7BA4"/>
    <w:multiLevelType w:val="multilevel"/>
    <w:tmpl w:val="31E0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4665C1"/>
    <w:multiLevelType w:val="multilevel"/>
    <w:tmpl w:val="DE7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2DE23CE"/>
    <w:multiLevelType w:val="multilevel"/>
    <w:tmpl w:val="ADD0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2320C"/>
    <w:multiLevelType w:val="hybridMultilevel"/>
    <w:tmpl w:val="A6406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74F7"/>
    <w:multiLevelType w:val="multilevel"/>
    <w:tmpl w:val="E98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F5C"/>
    <w:multiLevelType w:val="multilevel"/>
    <w:tmpl w:val="6FA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D0BDB"/>
    <w:multiLevelType w:val="multilevel"/>
    <w:tmpl w:val="FD5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33FA"/>
    <w:multiLevelType w:val="multilevel"/>
    <w:tmpl w:val="809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D58C2"/>
    <w:multiLevelType w:val="multilevel"/>
    <w:tmpl w:val="C52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72F12"/>
    <w:multiLevelType w:val="multilevel"/>
    <w:tmpl w:val="F9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E6612"/>
    <w:multiLevelType w:val="multilevel"/>
    <w:tmpl w:val="1AF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57B87"/>
    <w:multiLevelType w:val="multilevel"/>
    <w:tmpl w:val="8A5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7"/>
  </w:num>
  <w:num w:numId="2">
    <w:abstractNumId w:val="33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8"/>
  </w:num>
  <w:num w:numId="9">
    <w:abstractNumId w:val="30"/>
  </w:num>
  <w:num w:numId="10">
    <w:abstractNumId w:val="25"/>
  </w:num>
  <w:num w:numId="11">
    <w:abstractNumId w:val="24"/>
  </w:num>
  <w:num w:numId="12">
    <w:abstractNumId w:val="13"/>
  </w:num>
  <w:num w:numId="13">
    <w:abstractNumId w:val="17"/>
  </w:num>
  <w:num w:numId="14">
    <w:abstractNumId w:val="21"/>
  </w:num>
  <w:num w:numId="15">
    <w:abstractNumId w:val="32"/>
  </w:num>
  <w:num w:numId="16">
    <w:abstractNumId w:val="31"/>
  </w:num>
  <w:num w:numId="17">
    <w:abstractNumId w:val="16"/>
  </w:num>
  <w:num w:numId="18">
    <w:abstractNumId w:val="11"/>
  </w:num>
  <w:num w:numId="19">
    <w:abstractNumId w:val="0"/>
  </w:num>
  <w:num w:numId="20">
    <w:abstractNumId w:val="15"/>
  </w:num>
  <w:num w:numId="21">
    <w:abstractNumId w:val="14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19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2E04"/>
    <w:rsid w:val="0000337C"/>
    <w:rsid w:val="00006453"/>
    <w:rsid w:val="000132D2"/>
    <w:rsid w:val="00014332"/>
    <w:rsid w:val="00023218"/>
    <w:rsid w:val="00034CCC"/>
    <w:rsid w:val="0003587E"/>
    <w:rsid w:val="000658C5"/>
    <w:rsid w:val="00097A5E"/>
    <w:rsid w:val="000B63A5"/>
    <w:rsid w:val="000B6E7C"/>
    <w:rsid w:val="000C3942"/>
    <w:rsid w:val="000C786F"/>
    <w:rsid w:val="000D3FB3"/>
    <w:rsid w:val="000D7DB8"/>
    <w:rsid w:val="000E2B82"/>
    <w:rsid w:val="000E3FDF"/>
    <w:rsid w:val="000F11F9"/>
    <w:rsid w:val="000F1656"/>
    <w:rsid w:val="000F3BAD"/>
    <w:rsid w:val="001104D9"/>
    <w:rsid w:val="00110E82"/>
    <w:rsid w:val="001207BF"/>
    <w:rsid w:val="0012363B"/>
    <w:rsid w:val="00124A02"/>
    <w:rsid w:val="00124AF6"/>
    <w:rsid w:val="00130C84"/>
    <w:rsid w:val="00152735"/>
    <w:rsid w:val="00153B1E"/>
    <w:rsid w:val="00167159"/>
    <w:rsid w:val="001714E5"/>
    <w:rsid w:val="001717F8"/>
    <w:rsid w:val="00183AC7"/>
    <w:rsid w:val="0019506C"/>
    <w:rsid w:val="001963D3"/>
    <w:rsid w:val="001A11F5"/>
    <w:rsid w:val="001C3244"/>
    <w:rsid w:val="001C4E53"/>
    <w:rsid w:val="001C5C77"/>
    <w:rsid w:val="001C6EA3"/>
    <w:rsid w:val="001D0C8E"/>
    <w:rsid w:val="001D14D6"/>
    <w:rsid w:val="001E1E7C"/>
    <w:rsid w:val="001E7F09"/>
    <w:rsid w:val="001F42F0"/>
    <w:rsid w:val="00214B30"/>
    <w:rsid w:val="00223425"/>
    <w:rsid w:val="002318D6"/>
    <w:rsid w:val="00234935"/>
    <w:rsid w:val="002364C6"/>
    <w:rsid w:val="00237685"/>
    <w:rsid w:val="002445AD"/>
    <w:rsid w:val="00244A10"/>
    <w:rsid w:val="00281B0B"/>
    <w:rsid w:val="00281C1D"/>
    <w:rsid w:val="00281CDC"/>
    <w:rsid w:val="002C4806"/>
    <w:rsid w:val="002C7A00"/>
    <w:rsid w:val="002D2C35"/>
    <w:rsid w:val="002D6213"/>
    <w:rsid w:val="002D6A3C"/>
    <w:rsid w:val="002F145D"/>
    <w:rsid w:val="002F4513"/>
    <w:rsid w:val="002F6559"/>
    <w:rsid w:val="002F7550"/>
    <w:rsid w:val="003003A2"/>
    <w:rsid w:val="00301122"/>
    <w:rsid w:val="003113D3"/>
    <w:rsid w:val="00313A4C"/>
    <w:rsid w:val="0031670C"/>
    <w:rsid w:val="00331E4C"/>
    <w:rsid w:val="00331EF6"/>
    <w:rsid w:val="0033282D"/>
    <w:rsid w:val="00333BD9"/>
    <w:rsid w:val="00347900"/>
    <w:rsid w:val="00354CFE"/>
    <w:rsid w:val="0035686B"/>
    <w:rsid w:val="00357190"/>
    <w:rsid w:val="00365DA4"/>
    <w:rsid w:val="00366FD4"/>
    <w:rsid w:val="00370738"/>
    <w:rsid w:val="00370B8F"/>
    <w:rsid w:val="00375092"/>
    <w:rsid w:val="0038095B"/>
    <w:rsid w:val="00382396"/>
    <w:rsid w:val="003B1BE7"/>
    <w:rsid w:val="003B2B46"/>
    <w:rsid w:val="003C14B5"/>
    <w:rsid w:val="003C5F41"/>
    <w:rsid w:val="003D29A1"/>
    <w:rsid w:val="003E1BB5"/>
    <w:rsid w:val="003F54DC"/>
    <w:rsid w:val="003F587C"/>
    <w:rsid w:val="00401EDE"/>
    <w:rsid w:val="00420695"/>
    <w:rsid w:val="004333AD"/>
    <w:rsid w:val="00435BBF"/>
    <w:rsid w:val="004531AC"/>
    <w:rsid w:val="00476EEE"/>
    <w:rsid w:val="004826C6"/>
    <w:rsid w:val="00486887"/>
    <w:rsid w:val="00493378"/>
    <w:rsid w:val="004B36B4"/>
    <w:rsid w:val="004B5C23"/>
    <w:rsid w:val="004C1FFF"/>
    <w:rsid w:val="004C5296"/>
    <w:rsid w:val="004D047C"/>
    <w:rsid w:val="004D1E92"/>
    <w:rsid w:val="004D7296"/>
    <w:rsid w:val="004E6058"/>
    <w:rsid w:val="004F054D"/>
    <w:rsid w:val="00526B46"/>
    <w:rsid w:val="00527990"/>
    <w:rsid w:val="00530BD5"/>
    <w:rsid w:val="00533C66"/>
    <w:rsid w:val="005364C6"/>
    <w:rsid w:val="00543FE7"/>
    <w:rsid w:val="00545AC5"/>
    <w:rsid w:val="00547E29"/>
    <w:rsid w:val="005514ED"/>
    <w:rsid w:val="00563005"/>
    <w:rsid w:val="00580976"/>
    <w:rsid w:val="0058208C"/>
    <w:rsid w:val="00583BBF"/>
    <w:rsid w:val="005868A9"/>
    <w:rsid w:val="005A66E0"/>
    <w:rsid w:val="005B4A32"/>
    <w:rsid w:val="005B6A25"/>
    <w:rsid w:val="005C6871"/>
    <w:rsid w:val="005C69C1"/>
    <w:rsid w:val="005C743A"/>
    <w:rsid w:val="005D5338"/>
    <w:rsid w:val="00602D91"/>
    <w:rsid w:val="0060700A"/>
    <w:rsid w:val="006125C8"/>
    <w:rsid w:val="00640C7D"/>
    <w:rsid w:val="00646083"/>
    <w:rsid w:val="00655677"/>
    <w:rsid w:val="00655888"/>
    <w:rsid w:val="00656121"/>
    <w:rsid w:val="00660758"/>
    <w:rsid w:val="0066460D"/>
    <w:rsid w:val="006646ED"/>
    <w:rsid w:val="00664E6A"/>
    <w:rsid w:val="00671FD4"/>
    <w:rsid w:val="006727DD"/>
    <w:rsid w:val="0067451A"/>
    <w:rsid w:val="006829AB"/>
    <w:rsid w:val="006830E2"/>
    <w:rsid w:val="00685640"/>
    <w:rsid w:val="00691637"/>
    <w:rsid w:val="006A2B0B"/>
    <w:rsid w:val="006B0F4C"/>
    <w:rsid w:val="006B405A"/>
    <w:rsid w:val="006C0C34"/>
    <w:rsid w:val="006C7D01"/>
    <w:rsid w:val="006F0322"/>
    <w:rsid w:val="006F4927"/>
    <w:rsid w:val="0071329F"/>
    <w:rsid w:val="0072615C"/>
    <w:rsid w:val="007277D0"/>
    <w:rsid w:val="007377C3"/>
    <w:rsid w:val="0075420E"/>
    <w:rsid w:val="007604E6"/>
    <w:rsid w:val="00762EAA"/>
    <w:rsid w:val="0076756A"/>
    <w:rsid w:val="007723A9"/>
    <w:rsid w:val="0077594D"/>
    <w:rsid w:val="00782935"/>
    <w:rsid w:val="0078313A"/>
    <w:rsid w:val="00794D91"/>
    <w:rsid w:val="007A5354"/>
    <w:rsid w:val="007A66FE"/>
    <w:rsid w:val="007B2AD7"/>
    <w:rsid w:val="007C55F9"/>
    <w:rsid w:val="007E1140"/>
    <w:rsid w:val="007E6FEF"/>
    <w:rsid w:val="007F467D"/>
    <w:rsid w:val="00805073"/>
    <w:rsid w:val="008115D3"/>
    <w:rsid w:val="00817842"/>
    <w:rsid w:val="00852CD1"/>
    <w:rsid w:val="00865C5B"/>
    <w:rsid w:val="008663D7"/>
    <w:rsid w:val="00866E16"/>
    <w:rsid w:val="00876721"/>
    <w:rsid w:val="00880DB3"/>
    <w:rsid w:val="0088399B"/>
    <w:rsid w:val="008842C2"/>
    <w:rsid w:val="00895BC6"/>
    <w:rsid w:val="008969C5"/>
    <w:rsid w:val="008A1B27"/>
    <w:rsid w:val="008A686D"/>
    <w:rsid w:val="008A757C"/>
    <w:rsid w:val="008D10CE"/>
    <w:rsid w:val="008D37F9"/>
    <w:rsid w:val="008F00FA"/>
    <w:rsid w:val="008F619A"/>
    <w:rsid w:val="00903BBB"/>
    <w:rsid w:val="009045CE"/>
    <w:rsid w:val="00904F78"/>
    <w:rsid w:val="00911326"/>
    <w:rsid w:val="00935FD1"/>
    <w:rsid w:val="009434B8"/>
    <w:rsid w:val="009475ED"/>
    <w:rsid w:val="00954900"/>
    <w:rsid w:val="00955EE7"/>
    <w:rsid w:val="00956784"/>
    <w:rsid w:val="009666A8"/>
    <w:rsid w:val="00970236"/>
    <w:rsid w:val="00985BC8"/>
    <w:rsid w:val="0099490E"/>
    <w:rsid w:val="009A4F0D"/>
    <w:rsid w:val="009A73EF"/>
    <w:rsid w:val="009D1B24"/>
    <w:rsid w:val="009E2BD6"/>
    <w:rsid w:val="009E3E0D"/>
    <w:rsid w:val="009F2004"/>
    <w:rsid w:val="00A01FD3"/>
    <w:rsid w:val="00A02EC1"/>
    <w:rsid w:val="00A166FB"/>
    <w:rsid w:val="00A32054"/>
    <w:rsid w:val="00A33BA2"/>
    <w:rsid w:val="00A37FBD"/>
    <w:rsid w:val="00A43CCD"/>
    <w:rsid w:val="00A62F1A"/>
    <w:rsid w:val="00A64536"/>
    <w:rsid w:val="00A64F90"/>
    <w:rsid w:val="00A66030"/>
    <w:rsid w:val="00A71138"/>
    <w:rsid w:val="00A90568"/>
    <w:rsid w:val="00AA248C"/>
    <w:rsid w:val="00AA41CF"/>
    <w:rsid w:val="00AA7B95"/>
    <w:rsid w:val="00AB1DE2"/>
    <w:rsid w:val="00AB1FC9"/>
    <w:rsid w:val="00AC060B"/>
    <w:rsid w:val="00AC2129"/>
    <w:rsid w:val="00AD43AF"/>
    <w:rsid w:val="00AD6689"/>
    <w:rsid w:val="00B16187"/>
    <w:rsid w:val="00B3312D"/>
    <w:rsid w:val="00B34E76"/>
    <w:rsid w:val="00B3791C"/>
    <w:rsid w:val="00B40BCB"/>
    <w:rsid w:val="00B44259"/>
    <w:rsid w:val="00B50564"/>
    <w:rsid w:val="00B560C2"/>
    <w:rsid w:val="00B56CE3"/>
    <w:rsid w:val="00B6040A"/>
    <w:rsid w:val="00B66D73"/>
    <w:rsid w:val="00B72776"/>
    <w:rsid w:val="00B72AEB"/>
    <w:rsid w:val="00B74977"/>
    <w:rsid w:val="00B77540"/>
    <w:rsid w:val="00B779CD"/>
    <w:rsid w:val="00B8533E"/>
    <w:rsid w:val="00B90C35"/>
    <w:rsid w:val="00B97850"/>
    <w:rsid w:val="00BA08BC"/>
    <w:rsid w:val="00BA0BB7"/>
    <w:rsid w:val="00BA130E"/>
    <w:rsid w:val="00BC0519"/>
    <w:rsid w:val="00BC3E14"/>
    <w:rsid w:val="00BC3E80"/>
    <w:rsid w:val="00BD1D52"/>
    <w:rsid w:val="00BE7AD4"/>
    <w:rsid w:val="00BF3DF6"/>
    <w:rsid w:val="00C26E06"/>
    <w:rsid w:val="00C3738A"/>
    <w:rsid w:val="00C42BDC"/>
    <w:rsid w:val="00C67458"/>
    <w:rsid w:val="00C67867"/>
    <w:rsid w:val="00C705CB"/>
    <w:rsid w:val="00C74345"/>
    <w:rsid w:val="00C81CF6"/>
    <w:rsid w:val="00C900E3"/>
    <w:rsid w:val="00C91623"/>
    <w:rsid w:val="00C92BAA"/>
    <w:rsid w:val="00CA0F9C"/>
    <w:rsid w:val="00CA23FA"/>
    <w:rsid w:val="00CB4E61"/>
    <w:rsid w:val="00CC079B"/>
    <w:rsid w:val="00CC5CC3"/>
    <w:rsid w:val="00CD07FA"/>
    <w:rsid w:val="00CD6A4F"/>
    <w:rsid w:val="00CE169E"/>
    <w:rsid w:val="00CE309F"/>
    <w:rsid w:val="00CE5313"/>
    <w:rsid w:val="00CE691D"/>
    <w:rsid w:val="00CE6E64"/>
    <w:rsid w:val="00CF7C45"/>
    <w:rsid w:val="00D11C72"/>
    <w:rsid w:val="00D14DD7"/>
    <w:rsid w:val="00D331AB"/>
    <w:rsid w:val="00D44DE1"/>
    <w:rsid w:val="00D45E52"/>
    <w:rsid w:val="00D520C6"/>
    <w:rsid w:val="00D561E2"/>
    <w:rsid w:val="00D60F37"/>
    <w:rsid w:val="00D63598"/>
    <w:rsid w:val="00D726D3"/>
    <w:rsid w:val="00D74CFC"/>
    <w:rsid w:val="00D961D9"/>
    <w:rsid w:val="00D96826"/>
    <w:rsid w:val="00DA200B"/>
    <w:rsid w:val="00DA7F4B"/>
    <w:rsid w:val="00DB0A9E"/>
    <w:rsid w:val="00DC2408"/>
    <w:rsid w:val="00DD4D18"/>
    <w:rsid w:val="00DE6DCF"/>
    <w:rsid w:val="00DE79A3"/>
    <w:rsid w:val="00DF5107"/>
    <w:rsid w:val="00E04DF1"/>
    <w:rsid w:val="00E17916"/>
    <w:rsid w:val="00E2117D"/>
    <w:rsid w:val="00E21510"/>
    <w:rsid w:val="00E22C61"/>
    <w:rsid w:val="00E31CF0"/>
    <w:rsid w:val="00E50111"/>
    <w:rsid w:val="00E52907"/>
    <w:rsid w:val="00E53EB8"/>
    <w:rsid w:val="00E64175"/>
    <w:rsid w:val="00E759F6"/>
    <w:rsid w:val="00E939E3"/>
    <w:rsid w:val="00EB2B67"/>
    <w:rsid w:val="00EB7164"/>
    <w:rsid w:val="00EB76CA"/>
    <w:rsid w:val="00EC2358"/>
    <w:rsid w:val="00EC5D4B"/>
    <w:rsid w:val="00EE4D90"/>
    <w:rsid w:val="00EF14B2"/>
    <w:rsid w:val="00EF6FD4"/>
    <w:rsid w:val="00F06958"/>
    <w:rsid w:val="00F14EE1"/>
    <w:rsid w:val="00F21F9F"/>
    <w:rsid w:val="00F31012"/>
    <w:rsid w:val="00F34BDA"/>
    <w:rsid w:val="00F54BE7"/>
    <w:rsid w:val="00F54F1D"/>
    <w:rsid w:val="00F6383A"/>
    <w:rsid w:val="00F81164"/>
    <w:rsid w:val="00F83FEF"/>
    <w:rsid w:val="00F86E7E"/>
    <w:rsid w:val="00F94306"/>
    <w:rsid w:val="00FA350A"/>
    <w:rsid w:val="00FA6D2E"/>
    <w:rsid w:val="00FB0195"/>
    <w:rsid w:val="00FC2CC9"/>
    <w:rsid w:val="00FC3F06"/>
    <w:rsid w:val="00FC73E0"/>
    <w:rsid w:val="00FE1602"/>
    <w:rsid w:val="00FE49C6"/>
    <w:rsid w:val="00FF39A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23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FF5513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FF5513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FF5513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FF5513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3DD25-B34F-9042-9D2A-551B737D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3253</Words>
  <Characters>18547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21757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115</cp:revision>
  <cp:lastPrinted>2012-10-09T08:50:00Z</cp:lastPrinted>
  <dcterms:created xsi:type="dcterms:W3CDTF">2015-04-24T07:59:00Z</dcterms:created>
  <dcterms:modified xsi:type="dcterms:W3CDTF">2020-09-28T16:57:00Z</dcterms:modified>
</cp:coreProperties>
</file>