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6B385" w14:textId="77777777" w:rsidR="007E445A" w:rsidRPr="00624D58" w:rsidRDefault="007E445A" w:rsidP="007E445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841BC21" w14:textId="77777777" w:rsidR="007E445A" w:rsidRPr="00EB51E7" w:rsidRDefault="007E445A" w:rsidP="007E445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18DF3E1" w14:textId="3628FB1E" w:rsidR="007E445A" w:rsidRPr="00EB51E7" w:rsidRDefault="003D210E" w:rsidP="007E445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2"/>
        </w:rPr>
        <w:t>Приложение к АООП</w:t>
      </w:r>
      <w:r w:rsidR="00EA7E97">
        <w:rPr>
          <w:rFonts w:ascii="Times New Roman" w:eastAsia="MS Mincho" w:hAnsi="Times New Roman" w:cs="Times New Roman"/>
          <w:sz w:val="28"/>
          <w:szCs w:val="22"/>
        </w:rPr>
        <w:t xml:space="preserve"> для </w:t>
      </w:r>
      <w:r>
        <w:rPr>
          <w:rFonts w:ascii="Times New Roman" w:eastAsia="MS Mincho" w:hAnsi="Times New Roman" w:cs="Times New Roman"/>
          <w:sz w:val="28"/>
          <w:szCs w:val="22"/>
        </w:rPr>
        <w:t>детей с НОДА  с применением ДО</w:t>
      </w:r>
      <w:r w:rsidR="00EA7E97">
        <w:rPr>
          <w:rFonts w:ascii="Times New Roman" w:eastAsia="MS Mincho" w:hAnsi="Times New Roman" w:cs="Times New Roman"/>
          <w:sz w:val="28"/>
          <w:szCs w:val="22"/>
        </w:rPr>
        <w:t xml:space="preserve"> МБО</w:t>
      </w:r>
      <w:r w:rsidR="00624D58">
        <w:rPr>
          <w:rFonts w:ascii="Times New Roman" w:eastAsia="MS Mincho" w:hAnsi="Times New Roman" w:cs="Times New Roman"/>
          <w:sz w:val="28"/>
          <w:szCs w:val="22"/>
        </w:rPr>
        <w:t>У «СОШ № 10 г. Горно-Алтайска»</w:t>
      </w:r>
    </w:p>
    <w:p w14:paraId="1C044E2C" w14:textId="77777777" w:rsidR="00EB51E7" w:rsidRPr="00EB51E7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37B1F1" w14:textId="77777777" w:rsidR="00EB51E7" w:rsidRPr="00EB51E7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B26117" w14:textId="77777777" w:rsidR="00EB51E7" w:rsidRPr="00EB51E7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43709E" w14:textId="77777777" w:rsidR="00EB51E7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F9B0F5" w14:textId="77777777" w:rsidR="003D210E" w:rsidRDefault="003D210E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067214" w14:textId="77777777" w:rsidR="003D210E" w:rsidRDefault="003D210E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53699E" w14:textId="77777777" w:rsidR="003D210E" w:rsidRDefault="003D210E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07B202" w14:textId="77777777" w:rsidR="003D210E" w:rsidRDefault="003D210E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44C7E0" w14:textId="77777777" w:rsidR="003D210E" w:rsidRDefault="003D210E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B4AB59" w14:textId="77777777" w:rsidR="003D210E" w:rsidRDefault="003D210E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1E6068" w14:textId="77777777" w:rsidR="003D210E" w:rsidRPr="00EB51E7" w:rsidRDefault="003D210E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43F41" w14:textId="77777777" w:rsidR="00EB51E7" w:rsidRPr="00EB51E7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3B82FE" w14:textId="77777777" w:rsidR="00EB51E7" w:rsidRPr="00EB51E7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1D3711" w14:textId="77777777" w:rsidR="00EB51E7" w:rsidRPr="00D62ED2" w:rsidRDefault="00EB51E7" w:rsidP="00C54876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D62ED2">
        <w:rPr>
          <w:rFonts w:ascii="Times New Roman" w:hAnsi="Times New Roman" w:cs="Times New Roman"/>
          <w:b/>
          <w:sz w:val="40"/>
          <w:szCs w:val="36"/>
        </w:rPr>
        <w:t>РАБОЧАЯ ПРОГРАММА</w:t>
      </w:r>
    </w:p>
    <w:p w14:paraId="2DD67D7D" w14:textId="76BFB4F6" w:rsidR="00EB51E7" w:rsidRPr="00EB51E7" w:rsidRDefault="00EA7E97" w:rsidP="00C548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учебному предмету</w:t>
      </w:r>
    </w:p>
    <w:p w14:paraId="1898F6FC" w14:textId="5F93CBCE" w:rsidR="00EB51E7" w:rsidRPr="00EB51E7" w:rsidRDefault="004B2EB0" w:rsidP="00C548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Изобразительное искусство</w:t>
      </w:r>
    </w:p>
    <w:p w14:paraId="3F47DB78" w14:textId="77777777" w:rsid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3952657" w14:textId="6CA80382" w:rsidR="00EA7E97" w:rsidRPr="00EB51E7" w:rsidRDefault="004B2EB0" w:rsidP="00C548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EA7E97">
        <w:rPr>
          <w:rFonts w:ascii="Times New Roman" w:hAnsi="Times New Roman" w:cs="Times New Roman"/>
          <w:sz w:val="32"/>
          <w:szCs w:val="32"/>
        </w:rPr>
        <w:t xml:space="preserve"> класс</w:t>
      </w:r>
    </w:p>
    <w:p w14:paraId="1E76FC55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5BB0D83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402431E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5D59848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E3FFFCF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845997F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9BDDDAD" w14:textId="77777777" w:rsid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DD1D6A0" w14:textId="77777777" w:rsidR="007E445A" w:rsidRDefault="007E445A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623BACC" w14:textId="77777777" w:rsidR="007E445A" w:rsidRDefault="007E445A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3C21BEB" w14:textId="77777777" w:rsidR="007E445A" w:rsidRDefault="007E445A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8B5F14B" w14:textId="77777777" w:rsidR="007E445A" w:rsidRDefault="007E445A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D5E3AE2" w14:textId="77777777" w:rsidR="007E445A" w:rsidRDefault="007E445A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E584284" w14:textId="77777777" w:rsidR="00EA7E97" w:rsidRDefault="00EA7E9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305E4EA" w14:textId="77777777" w:rsidR="007E445A" w:rsidRDefault="007E445A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42BC5BE" w14:textId="77777777" w:rsidR="007E445A" w:rsidRPr="00EB51E7" w:rsidRDefault="007E445A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3EE19BB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05DD348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A7F3B6A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28"/>
          <w:szCs w:val="36"/>
        </w:rPr>
      </w:pPr>
    </w:p>
    <w:p w14:paraId="1E170536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28"/>
          <w:szCs w:val="36"/>
        </w:rPr>
      </w:pPr>
    </w:p>
    <w:p w14:paraId="742FA8D4" w14:textId="044900AE" w:rsidR="00EB51E7" w:rsidRPr="00EB51E7" w:rsidRDefault="009455EC" w:rsidP="00C54876">
      <w:pPr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Горно-Алтайск, 2020</w:t>
      </w:r>
    </w:p>
    <w:p w14:paraId="20605733" w14:textId="77777777" w:rsidR="00BD3113" w:rsidRDefault="00BD3113" w:rsidP="00EB51E7">
      <w:pPr>
        <w:ind w:left="7371"/>
        <w:jc w:val="both"/>
        <w:rPr>
          <w:rFonts w:ascii="Times New Roman" w:hAnsi="Times New Roman" w:cs="Times New Roman"/>
          <w:sz w:val="28"/>
          <w:szCs w:val="28"/>
        </w:rPr>
        <w:sectPr w:rsidR="00BD3113" w:rsidSect="00B916B1">
          <w:pgSz w:w="11900" w:h="16840"/>
          <w:pgMar w:top="568" w:right="850" w:bottom="709" w:left="1560" w:header="708" w:footer="708" w:gutter="0"/>
          <w:cols w:space="708"/>
          <w:docGrid w:linePitch="360"/>
        </w:sectPr>
      </w:pPr>
    </w:p>
    <w:p w14:paraId="459B705C" w14:textId="77777777" w:rsidR="00375135" w:rsidRDefault="00375135" w:rsidP="0037513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78E7D2" w14:textId="77777777" w:rsidR="00375135" w:rsidRDefault="00375135" w:rsidP="00B46E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3241E0" w14:textId="77777777" w:rsidR="00375135" w:rsidRDefault="00375135" w:rsidP="00B46E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834A8A" w14:textId="77777777" w:rsidR="00FE08F6" w:rsidRPr="003D50B3" w:rsidRDefault="00FE08F6" w:rsidP="00B46E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8F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8CF6B05" w14:textId="77777777" w:rsidR="00FE08F6" w:rsidRDefault="00FE08F6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8C60D9" w14:textId="65E47ED2" w:rsidR="00B46E9E" w:rsidRPr="009455EC" w:rsidRDefault="00FE08F6" w:rsidP="009455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8F6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B46E9E">
        <w:rPr>
          <w:rFonts w:ascii="Times New Roman" w:hAnsi="Times New Roman" w:cs="Times New Roman"/>
          <w:sz w:val="28"/>
          <w:szCs w:val="28"/>
        </w:rPr>
        <w:t>учебном</w:t>
      </w:r>
      <w:r w:rsidR="009455EC">
        <w:rPr>
          <w:rFonts w:ascii="Times New Roman" w:hAnsi="Times New Roman" w:cs="Times New Roman"/>
          <w:sz w:val="28"/>
          <w:szCs w:val="28"/>
        </w:rPr>
        <w:t>у предмету/курсу «Изобразительное искусство» рассчитана на основной</w:t>
      </w:r>
      <w:r w:rsidR="00B46E9E">
        <w:rPr>
          <w:rFonts w:ascii="Times New Roman" w:hAnsi="Times New Roman" w:cs="Times New Roman"/>
          <w:sz w:val="28"/>
          <w:szCs w:val="28"/>
        </w:rPr>
        <w:t xml:space="preserve"> уровень образования</w:t>
      </w:r>
      <w:r w:rsidR="003D50B3" w:rsidRPr="003D50B3">
        <w:rPr>
          <w:rFonts w:ascii="Times New Roman" w:hAnsi="Times New Roman" w:cs="Times New Roman"/>
          <w:sz w:val="28"/>
          <w:szCs w:val="28"/>
        </w:rPr>
        <w:t xml:space="preserve"> </w:t>
      </w:r>
      <w:r w:rsidR="009455EC">
        <w:rPr>
          <w:rFonts w:ascii="Times New Roman" w:hAnsi="Times New Roman" w:cs="Times New Roman"/>
          <w:sz w:val="28"/>
          <w:szCs w:val="28"/>
        </w:rPr>
        <w:t>и разработана на основе:</w:t>
      </w:r>
    </w:p>
    <w:p w14:paraId="1D099537" w14:textId="6A5985A2" w:rsidR="00B11F89" w:rsidRPr="00861BD0" w:rsidRDefault="009455EC" w:rsidP="00861BD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ФГОС </w:t>
      </w:r>
      <w:r w:rsidR="003D50B3">
        <w:rPr>
          <w:rFonts w:ascii="Times New Roman" w:hAnsi="Times New Roman"/>
          <w:sz w:val="28"/>
          <w:szCs w:val="28"/>
        </w:rPr>
        <w:t xml:space="preserve"> </w:t>
      </w:r>
      <w:r w:rsidR="003D50B3" w:rsidRPr="00202E56">
        <w:rPr>
          <w:rFonts w:ascii="Times New Roman" w:hAnsi="Times New Roman"/>
          <w:sz w:val="28"/>
          <w:szCs w:val="28"/>
        </w:rPr>
        <w:t>ООО</w:t>
      </w:r>
      <w:r w:rsidR="00EA7E97">
        <w:rPr>
          <w:rFonts w:ascii="Times New Roman" w:hAnsi="Times New Roman"/>
          <w:sz w:val="28"/>
          <w:szCs w:val="28"/>
        </w:rPr>
        <w:t>; ФГОС с ОВЗ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="003D50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D50B3">
        <w:rPr>
          <w:rFonts w:ascii="Times New Roman" w:hAnsi="Times New Roman" w:cs="Times New Roman"/>
          <w:sz w:val="28"/>
          <w:szCs w:val="28"/>
        </w:rPr>
        <w:t xml:space="preserve">римерной общеобразовательной </w:t>
      </w:r>
      <w:r w:rsidR="00FE08F6" w:rsidRPr="00FE08F6">
        <w:rPr>
          <w:rFonts w:ascii="Times New Roman" w:hAnsi="Times New Roman" w:cs="Times New Roman"/>
          <w:sz w:val="28"/>
          <w:szCs w:val="28"/>
        </w:rPr>
        <w:t>программ</w:t>
      </w:r>
      <w:r w:rsidR="003D50B3">
        <w:rPr>
          <w:rFonts w:ascii="Times New Roman" w:hAnsi="Times New Roman" w:cs="Times New Roman"/>
          <w:sz w:val="28"/>
          <w:szCs w:val="28"/>
        </w:rPr>
        <w:t>ы</w:t>
      </w:r>
      <w:r w:rsidR="00FE08F6" w:rsidRPr="00FE08F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учебному предмету «изобразительное искусство для 5-9 классов» (авторы В.Б. Голицына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51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61BD0">
        <w:rPr>
          <w:rFonts w:ascii="Times New Roman" w:hAnsi="Times New Roman" w:cs="Times New Roman"/>
          <w:sz w:val="28"/>
          <w:szCs w:val="28"/>
        </w:rPr>
        <w:t>Питерских)</w:t>
      </w:r>
      <w:r w:rsidR="00861BD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3AE33BA" w14:textId="77777777" w:rsidR="00B11F89" w:rsidRPr="00B11F89" w:rsidRDefault="00B11F89" w:rsidP="00B11F89">
      <w:pPr>
        <w:suppressAutoHyphens/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F89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 ориентирована на учебник</w:t>
      </w:r>
      <w:r w:rsidR="00EA7D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(УМК)</w:t>
      </w:r>
      <w:r w:rsidRPr="00B11F8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952"/>
        <w:gridCol w:w="2397"/>
        <w:gridCol w:w="749"/>
        <w:gridCol w:w="1902"/>
        <w:gridCol w:w="1033"/>
      </w:tblGrid>
      <w:tr w:rsidR="00EA7DD9" w:rsidRPr="00B11F89" w14:paraId="5599B5DC" w14:textId="77777777" w:rsidTr="00861BD0">
        <w:tc>
          <w:tcPr>
            <w:tcW w:w="1673" w:type="dxa"/>
          </w:tcPr>
          <w:p w14:paraId="1D032AC2" w14:textId="77777777" w:rsidR="00B11F89" w:rsidRPr="00B11F89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1F89">
              <w:rPr>
                <w:rFonts w:ascii="Times New Roman" w:hAnsi="Times New Roman" w:cs="Times New Roman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1952" w:type="dxa"/>
          </w:tcPr>
          <w:p w14:paraId="1D8C1332" w14:textId="77777777" w:rsidR="00B11F89" w:rsidRPr="00B11F89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1F89">
              <w:rPr>
                <w:rFonts w:ascii="Times New Roman" w:hAnsi="Times New Roman" w:cs="Times New Roman"/>
                <w:lang w:eastAsia="ar-SA"/>
              </w:rPr>
              <w:t>Автор/</w:t>
            </w:r>
            <w:r w:rsidR="00EA7DD9">
              <w:rPr>
                <w:rFonts w:ascii="Times New Roman" w:hAnsi="Times New Roman" w:cs="Times New Roman"/>
                <w:lang w:eastAsia="ar-SA"/>
              </w:rPr>
              <w:t>а</w:t>
            </w:r>
            <w:r w:rsidRPr="00B11F89">
              <w:rPr>
                <w:rFonts w:ascii="Times New Roman" w:hAnsi="Times New Roman" w:cs="Times New Roman"/>
                <w:lang w:eastAsia="ar-SA"/>
              </w:rPr>
              <w:t>вторский коллектив</w:t>
            </w:r>
          </w:p>
        </w:tc>
        <w:tc>
          <w:tcPr>
            <w:tcW w:w="2397" w:type="dxa"/>
          </w:tcPr>
          <w:p w14:paraId="21C919EA" w14:textId="77777777" w:rsidR="00B11F89" w:rsidRPr="00B11F89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1F89">
              <w:rPr>
                <w:rFonts w:ascii="Times New Roman" w:hAnsi="Times New Roman" w:cs="Times New Roman"/>
                <w:lang w:eastAsia="ar-SA"/>
              </w:rPr>
              <w:t>На</w:t>
            </w:r>
            <w:r w:rsidR="00EA7DD9">
              <w:rPr>
                <w:rFonts w:ascii="Times New Roman" w:hAnsi="Times New Roman" w:cs="Times New Roman"/>
                <w:lang w:eastAsia="ar-SA"/>
              </w:rPr>
              <w:t xml:space="preserve">именование </w:t>
            </w:r>
            <w:r w:rsidRPr="00B11F89">
              <w:rPr>
                <w:rFonts w:ascii="Times New Roman" w:hAnsi="Times New Roman" w:cs="Times New Roman"/>
                <w:lang w:eastAsia="ar-SA"/>
              </w:rPr>
              <w:t>учебника</w:t>
            </w:r>
          </w:p>
        </w:tc>
        <w:tc>
          <w:tcPr>
            <w:tcW w:w="749" w:type="dxa"/>
          </w:tcPr>
          <w:p w14:paraId="3AF3FB0D" w14:textId="77777777" w:rsidR="00B11F89" w:rsidRPr="00B11F89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1F89">
              <w:rPr>
                <w:rFonts w:ascii="Times New Roman" w:hAnsi="Times New Roman" w:cs="Times New Roman"/>
                <w:lang w:eastAsia="ar-SA"/>
              </w:rPr>
              <w:t>Класс</w:t>
            </w:r>
          </w:p>
        </w:tc>
        <w:tc>
          <w:tcPr>
            <w:tcW w:w="1902" w:type="dxa"/>
          </w:tcPr>
          <w:p w14:paraId="3CF301C8" w14:textId="77777777" w:rsidR="00B11F89" w:rsidRPr="00B11F89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1F89">
              <w:rPr>
                <w:rFonts w:ascii="Times New Roman" w:hAnsi="Times New Roman" w:cs="Times New Roman"/>
                <w:lang w:eastAsia="ar-SA"/>
              </w:rPr>
              <w:t>Издатель</w:t>
            </w:r>
            <w:r w:rsidR="00EA7DD9">
              <w:rPr>
                <w:rFonts w:ascii="Times New Roman" w:hAnsi="Times New Roman" w:cs="Times New Roman"/>
                <w:lang w:eastAsia="ar-SA"/>
              </w:rPr>
              <w:t>ство</w:t>
            </w:r>
            <w:r w:rsidRPr="00B11F89">
              <w:rPr>
                <w:rFonts w:ascii="Times New Roman" w:hAnsi="Times New Roman" w:cs="Times New Roman"/>
                <w:lang w:eastAsia="ar-SA"/>
              </w:rPr>
              <w:t xml:space="preserve"> учебника</w:t>
            </w:r>
          </w:p>
        </w:tc>
        <w:tc>
          <w:tcPr>
            <w:tcW w:w="1033" w:type="dxa"/>
          </w:tcPr>
          <w:p w14:paraId="51982A40" w14:textId="77777777" w:rsidR="00B11F89" w:rsidRPr="00B11F89" w:rsidRDefault="00EA7DD9" w:rsidP="00A233BC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Год издания</w:t>
            </w:r>
          </w:p>
        </w:tc>
      </w:tr>
      <w:tr w:rsidR="00EA7DD9" w:rsidRPr="00B11F89" w14:paraId="6193F572" w14:textId="77777777" w:rsidTr="00861BD0">
        <w:tc>
          <w:tcPr>
            <w:tcW w:w="1673" w:type="dxa"/>
          </w:tcPr>
          <w:p w14:paraId="04E2A63F" w14:textId="24C30584" w:rsidR="00B11F89" w:rsidRPr="00B5610F" w:rsidRDefault="00E82E3B" w:rsidP="00B11F89">
            <w:pPr>
              <w:suppressAutoHyphens/>
              <w:rPr>
                <w:rFonts w:ascii="Times New Roman" w:hAnsi="Times New Roman" w:cs="Times New Roman"/>
                <w:i/>
                <w:lang w:eastAsia="ar-SA"/>
              </w:rPr>
            </w:pPr>
            <w:r>
              <w:rPr>
                <w:rFonts w:ascii="Times New Roman" w:hAnsi="Times New Roman" w:cs="Times New Roman"/>
                <w:i/>
                <w:lang w:eastAsia="ar-SA"/>
              </w:rPr>
              <w:t>1.2.6.1.1.4.</w:t>
            </w:r>
          </w:p>
        </w:tc>
        <w:tc>
          <w:tcPr>
            <w:tcW w:w="1952" w:type="dxa"/>
          </w:tcPr>
          <w:p w14:paraId="061072E4" w14:textId="41A74229" w:rsidR="00B11F89" w:rsidRPr="00861BD0" w:rsidRDefault="00861BD0" w:rsidP="00B11F89">
            <w:pPr>
              <w:suppressAutoHyphens/>
              <w:rPr>
                <w:rFonts w:ascii="Times New Roman" w:hAnsi="Times New Roman" w:cs="Times New Roman"/>
                <w:lang w:val="en-US" w:eastAsia="ar-SA"/>
              </w:rPr>
            </w:pPr>
            <w:r w:rsidRPr="00C74CC3">
              <w:rPr>
                <w:rFonts w:ascii="Times New Roman" w:hAnsi="Times New Roman"/>
                <w:iCs/>
                <w:sz w:val="28"/>
                <w:szCs w:val="28"/>
              </w:rPr>
              <w:t>Гуров Г</w:t>
            </w:r>
            <w:r w:rsidRPr="00C74CC3">
              <w:rPr>
                <w:rFonts w:ascii="Times New Roman" w:hAnsi="Times New Roman"/>
                <w:sz w:val="28"/>
                <w:szCs w:val="28"/>
              </w:rPr>
              <w:t>.</w:t>
            </w:r>
            <w:r w:rsidRPr="00C74CC3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C74CC3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C74CC3">
              <w:rPr>
                <w:rFonts w:ascii="Times New Roman" w:hAnsi="Times New Roman"/>
                <w:iCs/>
                <w:sz w:val="28"/>
                <w:szCs w:val="28"/>
              </w:rPr>
              <w:t>Питерских А</w:t>
            </w:r>
            <w:r w:rsidRPr="00C74CC3">
              <w:rPr>
                <w:rFonts w:ascii="Times New Roman" w:hAnsi="Times New Roman"/>
                <w:sz w:val="28"/>
                <w:szCs w:val="28"/>
              </w:rPr>
              <w:t>.</w:t>
            </w:r>
            <w:r w:rsidRPr="00C74CC3"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r w:rsidR="0021593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B25DE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под редакцией Б.М. </w:t>
            </w:r>
            <w:proofErr w:type="spellStart"/>
            <w:r w:rsidRPr="00B25DE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Неменского</w:t>
            </w:r>
            <w:proofErr w:type="spellEnd"/>
          </w:p>
        </w:tc>
        <w:tc>
          <w:tcPr>
            <w:tcW w:w="2397" w:type="dxa"/>
          </w:tcPr>
          <w:p w14:paraId="40144A8D" w14:textId="59CECBDA" w:rsidR="00B11F89" w:rsidRPr="00B11F89" w:rsidRDefault="00861BD0" w:rsidP="00B11F8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25DE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B25DE6">
              <w:rPr>
                <w:rFonts w:ascii="Times New Roman" w:hAnsi="Times New Roman"/>
                <w:sz w:val="28"/>
                <w:szCs w:val="28"/>
              </w:rPr>
              <w:t xml:space="preserve"> «Изобразительное искусство в театре, кино, на телевидении» </w:t>
            </w:r>
          </w:p>
        </w:tc>
        <w:tc>
          <w:tcPr>
            <w:tcW w:w="749" w:type="dxa"/>
          </w:tcPr>
          <w:p w14:paraId="657CE620" w14:textId="6D6F3E1D" w:rsidR="00B11F89" w:rsidRPr="00861BD0" w:rsidRDefault="00861BD0" w:rsidP="00B11F89">
            <w:pPr>
              <w:suppressAutoHyphens/>
              <w:rPr>
                <w:rFonts w:ascii="Times New Roman" w:hAnsi="Times New Roman" w:cs="Times New Roman"/>
                <w:lang w:val="en-US"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1902" w:type="dxa"/>
          </w:tcPr>
          <w:p w14:paraId="039550D7" w14:textId="6161B7A0" w:rsidR="00B11F89" w:rsidRPr="00B11F89" w:rsidRDefault="00861BD0" w:rsidP="00B11F8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25D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М., </w:t>
            </w:r>
            <w:r w:rsidRPr="00B25DE6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1033" w:type="dxa"/>
          </w:tcPr>
          <w:p w14:paraId="124AFB36" w14:textId="7CCE6CC8" w:rsidR="00B11F89" w:rsidRPr="00B11F89" w:rsidRDefault="00861BD0" w:rsidP="00B11F8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</w:tr>
    </w:tbl>
    <w:p w14:paraId="043C046A" w14:textId="77777777" w:rsidR="00EA7DD9" w:rsidRDefault="00EA7DD9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81FC80" w14:textId="3A0C2CE1" w:rsidR="00A70E92" w:rsidRDefault="00FE08F6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8F6">
        <w:rPr>
          <w:rFonts w:ascii="Times New Roman" w:hAnsi="Times New Roman" w:cs="Times New Roman"/>
          <w:sz w:val="28"/>
          <w:szCs w:val="28"/>
        </w:rPr>
        <w:t>Количество часов, отведенных на изучение учебного предмета, курса</w:t>
      </w:r>
      <w:r w:rsidR="00EA7E97">
        <w:rPr>
          <w:rFonts w:ascii="Times New Roman" w:hAnsi="Times New Roman" w:cs="Times New Roman"/>
          <w:sz w:val="28"/>
          <w:szCs w:val="28"/>
        </w:rPr>
        <w:t>, в соответствии с индивидуальным учебным планом обучающегося, составляет</w:t>
      </w:r>
      <w:r w:rsidRPr="00FE08F6">
        <w:rPr>
          <w:rFonts w:ascii="Times New Roman" w:hAnsi="Times New Roman" w:cs="Times New Roman"/>
          <w:sz w:val="28"/>
          <w:szCs w:val="28"/>
        </w:rPr>
        <w:t>:</w:t>
      </w:r>
      <w:r w:rsidR="00A70E92">
        <w:rPr>
          <w:rFonts w:ascii="Times New Roman" w:hAnsi="Times New Roman" w:cs="Times New Roman"/>
          <w:sz w:val="28"/>
          <w:szCs w:val="28"/>
        </w:rPr>
        <w:t xml:space="preserve"> </w:t>
      </w:r>
      <w:r w:rsidR="0021593C">
        <w:rPr>
          <w:rFonts w:ascii="Times New Roman" w:hAnsi="Times New Roman" w:cs="Times New Roman"/>
          <w:sz w:val="28"/>
          <w:szCs w:val="28"/>
        </w:rPr>
        <w:t xml:space="preserve">всего 34, из них </w:t>
      </w:r>
      <w:r w:rsidR="00861BD0">
        <w:rPr>
          <w:rFonts w:ascii="Times New Roman" w:hAnsi="Times New Roman" w:cs="Times New Roman"/>
          <w:sz w:val="28"/>
          <w:szCs w:val="28"/>
        </w:rPr>
        <w:t>1</w:t>
      </w:r>
      <w:r w:rsidR="0021593C">
        <w:rPr>
          <w:rFonts w:ascii="Times New Roman" w:hAnsi="Times New Roman" w:cs="Times New Roman"/>
          <w:sz w:val="28"/>
          <w:szCs w:val="28"/>
        </w:rPr>
        <w:t xml:space="preserve"> </w:t>
      </w:r>
      <w:r w:rsidRPr="00FE08F6">
        <w:rPr>
          <w:rFonts w:ascii="Times New Roman" w:hAnsi="Times New Roman" w:cs="Times New Roman"/>
          <w:sz w:val="28"/>
          <w:szCs w:val="28"/>
        </w:rPr>
        <w:t>часа в неделю.</w:t>
      </w:r>
    </w:p>
    <w:p w14:paraId="4EC0717F" w14:textId="77777777" w:rsidR="007C3E57" w:rsidRDefault="007C3E57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D38681" w14:textId="77777777" w:rsidR="004B2EB0" w:rsidRPr="0093308D" w:rsidRDefault="004B2EB0" w:rsidP="0012283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CD30F26" w14:textId="77777777" w:rsidR="00122834" w:rsidRPr="003D210E" w:rsidRDefault="00122834" w:rsidP="00122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0E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 ОСВОЕНИЯ УЧЕБНОГО ПРЕДМЕТА, КУРСА</w:t>
      </w:r>
    </w:p>
    <w:p w14:paraId="57F90217" w14:textId="77777777" w:rsidR="00122834" w:rsidRPr="003D210E" w:rsidRDefault="00122834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72918C" w14:textId="77777777" w:rsidR="00861BD0" w:rsidRPr="003D210E" w:rsidRDefault="00861BD0" w:rsidP="00861BD0">
      <w:pPr>
        <w:shd w:val="clear" w:color="auto" w:fill="FFFFFF"/>
        <w:ind w:left="426" w:right="-14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210E">
        <w:rPr>
          <w:rFonts w:ascii="Times New Roman" w:hAnsi="Times New Roman"/>
          <w:color w:val="000000"/>
          <w:sz w:val="28"/>
          <w:szCs w:val="28"/>
        </w:rPr>
        <w:t xml:space="preserve">В соответствии с требованиями к результатам освоения основной образовательной программы общего образования Федерального государственного образовательного стандарта, обучение на занятиях по изобразительному искусству направлено на достижение учащимися личностных, </w:t>
      </w:r>
      <w:proofErr w:type="spellStart"/>
      <w:r w:rsidRPr="003D210E"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3D210E">
        <w:rPr>
          <w:rFonts w:ascii="Times New Roman" w:hAnsi="Times New Roman"/>
          <w:color w:val="000000"/>
          <w:sz w:val="28"/>
          <w:szCs w:val="28"/>
        </w:rPr>
        <w:t xml:space="preserve"> и предметных результатов.</w:t>
      </w:r>
    </w:p>
    <w:p w14:paraId="6D468298" w14:textId="77777777" w:rsidR="00861BD0" w:rsidRPr="003D210E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b/>
          <w:sz w:val="28"/>
          <w:szCs w:val="28"/>
        </w:rPr>
      </w:pPr>
      <w:r w:rsidRPr="003D210E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14:paraId="450D0026" w14:textId="77777777" w:rsidR="00861BD0" w:rsidRPr="003D210E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3D210E">
        <w:rPr>
          <w:rFonts w:ascii="Times New Roman" w:hAnsi="Times New Roman"/>
          <w:sz w:val="28"/>
          <w:szCs w:val="28"/>
        </w:rPr>
        <w:t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другими людьми и достигать в нем взаимопонимания;</w:t>
      </w:r>
    </w:p>
    <w:p w14:paraId="1ECB8042" w14:textId="77777777" w:rsidR="00861BD0" w:rsidRPr="003D210E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3D210E">
        <w:rPr>
          <w:rFonts w:ascii="Times New Roman" w:hAnsi="Times New Roman"/>
          <w:sz w:val="28"/>
          <w:szCs w:val="28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00041E46" w14:textId="77777777" w:rsidR="00861BD0" w:rsidRPr="003D210E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3D210E">
        <w:rPr>
          <w:rFonts w:ascii="Times New Roman" w:hAnsi="Times New Roman"/>
          <w:sz w:val="28"/>
          <w:szCs w:val="28"/>
        </w:rPr>
        <w:t>-формирование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14:paraId="390A230B" w14:textId="77777777" w:rsidR="00861BD0" w:rsidRPr="003D210E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3D210E">
        <w:rPr>
          <w:rFonts w:ascii="Times New Roman" w:hAnsi="Times New Roman"/>
          <w:sz w:val="28"/>
          <w:szCs w:val="28"/>
        </w:rPr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14:paraId="54EF3F01" w14:textId="77777777" w:rsidR="00861BD0" w:rsidRPr="003D210E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3D210E">
        <w:rPr>
          <w:rFonts w:ascii="Times New Roman" w:hAnsi="Times New Roman"/>
          <w:sz w:val="28"/>
          <w:szCs w:val="28"/>
        </w:rPr>
        <w:t>-формирование способности ориентироваться в мире современной художественной культуры</w:t>
      </w:r>
    </w:p>
    <w:p w14:paraId="7950E12D" w14:textId="77777777" w:rsidR="00861BD0" w:rsidRPr="003D210E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3D210E">
        <w:rPr>
          <w:rFonts w:ascii="Times New Roman" w:hAnsi="Times New Roman"/>
          <w:sz w:val="28"/>
          <w:szCs w:val="28"/>
        </w:rPr>
        <w:t>-овладение основами культуры практической творческой работы различными художественными материалами и инструментами;</w:t>
      </w:r>
    </w:p>
    <w:p w14:paraId="2EDB770E" w14:textId="77777777" w:rsidR="00861BD0" w:rsidRPr="003D210E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D210E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3D210E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14:paraId="347329BB" w14:textId="77777777" w:rsidR="00861BD0" w:rsidRPr="003D210E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3D210E">
        <w:rPr>
          <w:rFonts w:ascii="Times New Roman" w:hAnsi="Times New Roman"/>
          <w:b/>
          <w:sz w:val="28"/>
          <w:szCs w:val="28"/>
        </w:rPr>
        <w:t>-</w:t>
      </w:r>
      <w:r w:rsidRPr="003D210E">
        <w:rPr>
          <w:rFonts w:ascii="Times New Roman" w:hAnsi="Times New Roman"/>
          <w:sz w:val="28"/>
          <w:szCs w:val="28"/>
        </w:rPr>
        <w:t xml:space="preserve">воспитание уважения к искусству и культуре своей Родины, выраженной в </w:t>
      </w:r>
      <w:proofErr w:type="spellStart"/>
      <w:r w:rsidRPr="003D210E">
        <w:rPr>
          <w:rFonts w:ascii="Times New Roman" w:hAnsi="Times New Roman"/>
          <w:sz w:val="28"/>
          <w:szCs w:val="28"/>
        </w:rPr>
        <w:t>ее</w:t>
      </w:r>
      <w:proofErr w:type="spellEnd"/>
      <w:r w:rsidRPr="003D210E">
        <w:rPr>
          <w:rFonts w:ascii="Times New Roman" w:hAnsi="Times New Roman"/>
          <w:sz w:val="28"/>
          <w:szCs w:val="28"/>
        </w:rPr>
        <w:t xml:space="preserve"> архитектуре, в национальных -  образах  предметно -  материальной и пространственной среды и понимания красоты человека;</w:t>
      </w:r>
    </w:p>
    <w:p w14:paraId="4114B603" w14:textId="77777777" w:rsidR="00861BD0" w:rsidRPr="003D210E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3D210E">
        <w:rPr>
          <w:rFonts w:ascii="Times New Roman" w:hAnsi="Times New Roman"/>
          <w:sz w:val="28"/>
          <w:szCs w:val="28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52976B14" w14:textId="77777777" w:rsidR="00861BD0" w:rsidRPr="003D210E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3D210E">
        <w:rPr>
          <w:rFonts w:ascii="Times New Roman" w:hAnsi="Times New Roman"/>
          <w:sz w:val="28"/>
          <w:szCs w:val="28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15F3BDE1" w14:textId="77777777" w:rsidR="00861BD0" w:rsidRPr="003D210E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3D210E">
        <w:rPr>
          <w:rFonts w:ascii="Times New Roman" w:hAnsi="Times New Roman"/>
          <w:sz w:val="28"/>
          <w:szCs w:val="28"/>
        </w:rPr>
        <w:t xml:space="preserve">- умение оценивать правильность выполнения учебной задачи, собственные возможности </w:t>
      </w:r>
      <w:proofErr w:type="spellStart"/>
      <w:r w:rsidRPr="003D210E">
        <w:rPr>
          <w:rFonts w:ascii="Times New Roman" w:hAnsi="Times New Roman"/>
          <w:sz w:val="28"/>
          <w:szCs w:val="28"/>
        </w:rPr>
        <w:t>ее</w:t>
      </w:r>
      <w:proofErr w:type="spellEnd"/>
      <w:r w:rsidRPr="003D210E">
        <w:rPr>
          <w:rFonts w:ascii="Times New Roman" w:hAnsi="Times New Roman"/>
          <w:sz w:val="28"/>
          <w:szCs w:val="28"/>
        </w:rPr>
        <w:t xml:space="preserve"> решения;</w:t>
      </w:r>
    </w:p>
    <w:p w14:paraId="42C80B86" w14:textId="77777777" w:rsidR="00861BD0" w:rsidRPr="003D210E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3D210E">
        <w:rPr>
          <w:rFonts w:ascii="Times New Roman" w:hAnsi="Times New Roman"/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0F6EE2A8" w14:textId="77777777" w:rsidR="00861BD0" w:rsidRPr="003D210E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3D210E">
        <w:rPr>
          <w:rFonts w:ascii="Times New Roman" w:hAnsi="Times New Roman"/>
          <w:sz w:val="28"/>
          <w:szCs w:val="28"/>
        </w:rPr>
        <w:t xml:space="preserve"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</w:t>
      </w:r>
      <w:proofErr w:type="spellStart"/>
      <w:r w:rsidRPr="003D210E">
        <w:rPr>
          <w:rFonts w:ascii="Times New Roman" w:hAnsi="Times New Roman"/>
          <w:sz w:val="28"/>
          <w:szCs w:val="28"/>
        </w:rPr>
        <w:t>учета</w:t>
      </w:r>
      <w:proofErr w:type="spellEnd"/>
      <w:r w:rsidRPr="003D210E">
        <w:rPr>
          <w:rFonts w:ascii="Times New Roman" w:hAnsi="Times New Roman"/>
          <w:sz w:val="28"/>
          <w:szCs w:val="28"/>
        </w:rPr>
        <w:t xml:space="preserve"> интересов; формулировать, аргументировать и отстаивать </w:t>
      </w:r>
      <w:proofErr w:type="spellStart"/>
      <w:r w:rsidRPr="003D210E">
        <w:rPr>
          <w:rFonts w:ascii="Times New Roman" w:hAnsi="Times New Roman"/>
          <w:sz w:val="28"/>
          <w:szCs w:val="28"/>
        </w:rPr>
        <w:t>свое</w:t>
      </w:r>
      <w:proofErr w:type="spellEnd"/>
      <w:r w:rsidRPr="003D210E">
        <w:rPr>
          <w:rFonts w:ascii="Times New Roman" w:hAnsi="Times New Roman"/>
          <w:sz w:val="28"/>
          <w:szCs w:val="28"/>
        </w:rPr>
        <w:t xml:space="preserve"> мнение.</w:t>
      </w:r>
    </w:p>
    <w:p w14:paraId="2BFA0BBE" w14:textId="77777777" w:rsidR="00861BD0" w:rsidRPr="003D210E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b/>
          <w:sz w:val="28"/>
          <w:szCs w:val="28"/>
        </w:rPr>
      </w:pPr>
      <w:r w:rsidRPr="003D210E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14:paraId="32A14128" w14:textId="77777777" w:rsidR="00861BD0" w:rsidRPr="003D210E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3D210E">
        <w:rPr>
          <w:rFonts w:ascii="Times New Roman" w:hAnsi="Times New Roman"/>
          <w:sz w:val="28"/>
          <w:szCs w:val="28"/>
        </w:rPr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14:paraId="6F4D59CB" w14:textId="77777777" w:rsidR="00861BD0" w:rsidRPr="003D210E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3D210E">
        <w:rPr>
          <w:rFonts w:ascii="Times New Roman" w:hAnsi="Times New Roman"/>
          <w:sz w:val="28"/>
          <w:szCs w:val="28"/>
        </w:rPr>
        <w:t xml:space="preserve">- освоение художественной культуры во всем многообразии </w:t>
      </w:r>
      <w:proofErr w:type="spellStart"/>
      <w:r w:rsidRPr="003D210E">
        <w:rPr>
          <w:rFonts w:ascii="Times New Roman" w:hAnsi="Times New Roman"/>
          <w:sz w:val="28"/>
          <w:szCs w:val="28"/>
        </w:rPr>
        <w:t>ее</w:t>
      </w:r>
      <w:proofErr w:type="spellEnd"/>
      <w:r w:rsidRPr="003D210E">
        <w:rPr>
          <w:rFonts w:ascii="Times New Roman" w:hAnsi="Times New Roman"/>
          <w:sz w:val="28"/>
          <w:szCs w:val="28"/>
        </w:rPr>
        <w:t xml:space="preserve"> видов, жанров и стилей как материального выражения духовных ценностей, </w:t>
      </w:r>
      <w:proofErr w:type="spellStart"/>
      <w:r w:rsidRPr="003D210E">
        <w:rPr>
          <w:rFonts w:ascii="Times New Roman" w:hAnsi="Times New Roman"/>
          <w:sz w:val="28"/>
          <w:szCs w:val="28"/>
        </w:rPr>
        <w:t>воплощенных</w:t>
      </w:r>
      <w:proofErr w:type="spellEnd"/>
      <w:r w:rsidRPr="003D210E">
        <w:rPr>
          <w:rFonts w:ascii="Times New Roman" w:hAnsi="Times New Roman"/>
          <w:sz w:val="28"/>
          <w:szCs w:val="28"/>
        </w:rPr>
        <w:t xml:space="preserve"> в пространственных формах;</w:t>
      </w:r>
    </w:p>
    <w:p w14:paraId="057ABEC8" w14:textId="77777777" w:rsidR="00861BD0" w:rsidRPr="003D210E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3D210E">
        <w:rPr>
          <w:rFonts w:ascii="Times New Roman" w:hAnsi="Times New Roman"/>
          <w:sz w:val="28"/>
          <w:szCs w:val="28"/>
        </w:rPr>
        <w:t>-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14:paraId="50F59FD9" w14:textId="77777777" w:rsidR="00861BD0" w:rsidRPr="003D210E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3D210E">
        <w:rPr>
          <w:rFonts w:ascii="Times New Roman" w:hAnsi="Times New Roman"/>
          <w:sz w:val="28"/>
          <w:szCs w:val="28"/>
        </w:rPr>
        <w:t>- приобретение опыта создания художественного образа в разных видах и жанрах визуально-пространственных искусств; изобразительных, декоративно-прикладных;</w:t>
      </w:r>
    </w:p>
    <w:p w14:paraId="7A023393" w14:textId="77777777" w:rsidR="00861BD0" w:rsidRPr="003D210E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3D210E">
        <w:rPr>
          <w:rFonts w:ascii="Times New Roman" w:hAnsi="Times New Roman"/>
          <w:sz w:val="28"/>
          <w:szCs w:val="28"/>
        </w:rPr>
        <w:t>- приобретение опыта работы различными художественными материалами и в разных техниках;</w:t>
      </w:r>
    </w:p>
    <w:p w14:paraId="4181963F" w14:textId="77777777" w:rsidR="00861BD0" w:rsidRPr="003D210E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3D210E">
        <w:rPr>
          <w:rFonts w:ascii="Times New Roman" w:hAnsi="Times New Roman"/>
          <w:sz w:val="28"/>
          <w:szCs w:val="28"/>
        </w:rPr>
        <w:t>-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14:paraId="236DD4DE" w14:textId="77777777" w:rsidR="00861BD0" w:rsidRPr="003D210E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3D210E">
        <w:rPr>
          <w:rFonts w:ascii="Times New Roman" w:hAnsi="Times New Roman"/>
          <w:sz w:val="28"/>
          <w:szCs w:val="28"/>
        </w:rPr>
        <w:t>- развитие индивидуальных творческих способностей обучающихся, формирование устойчивого интереса к творческой деятельности.</w:t>
      </w:r>
    </w:p>
    <w:p w14:paraId="478C044B" w14:textId="77777777" w:rsidR="00861BD0" w:rsidRPr="003D210E" w:rsidRDefault="00861BD0" w:rsidP="00861BD0">
      <w:pPr>
        <w:pStyle w:val="af5"/>
        <w:ind w:left="424"/>
        <w:jc w:val="both"/>
        <w:rPr>
          <w:rFonts w:ascii="Times New Roman" w:hAnsi="Times New Roman"/>
          <w:sz w:val="28"/>
          <w:szCs w:val="28"/>
        </w:rPr>
      </w:pPr>
      <w:r w:rsidRPr="003D210E">
        <w:rPr>
          <w:rFonts w:ascii="Times New Roman" w:hAnsi="Times New Roman"/>
          <w:sz w:val="28"/>
          <w:szCs w:val="28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14:paraId="618D7B33" w14:textId="77777777" w:rsidR="00861BD0" w:rsidRPr="003D210E" w:rsidRDefault="00861BD0" w:rsidP="00861BD0">
      <w:pPr>
        <w:pStyle w:val="af5"/>
        <w:ind w:left="424"/>
        <w:jc w:val="both"/>
        <w:rPr>
          <w:rFonts w:ascii="Times New Roman" w:hAnsi="Times New Roman"/>
          <w:sz w:val="28"/>
          <w:szCs w:val="28"/>
        </w:rPr>
      </w:pPr>
      <w:r w:rsidRPr="003D210E">
        <w:rPr>
          <w:rFonts w:ascii="Times New Roman" w:hAnsi="Times New Roman"/>
          <w:sz w:val="28"/>
          <w:szCs w:val="28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14:paraId="0BBC3816" w14:textId="77777777" w:rsidR="00861BD0" w:rsidRPr="003D210E" w:rsidRDefault="00861BD0" w:rsidP="00861BD0">
      <w:pPr>
        <w:pStyle w:val="af5"/>
        <w:ind w:left="424"/>
        <w:jc w:val="both"/>
        <w:rPr>
          <w:rFonts w:ascii="Times New Roman" w:hAnsi="Times New Roman"/>
          <w:sz w:val="28"/>
          <w:szCs w:val="28"/>
        </w:rPr>
      </w:pPr>
      <w:r w:rsidRPr="003D210E">
        <w:rPr>
          <w:rFonts w:ascii="Times New Roman" w:hAnsi="Times New Roman"/>
          <w:sz w:val="28"/>
          <w:szCs w:val="28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14:paraId="4EC04E53" w14:textId="77777777" w:rsidR="00861BD0" w:rsidRPr="003D210E" w:rsidRDefault="00861BD0" w:rsidP="00861BD0">
      <w:pPr>
        <w:pStyle w:val="af5"/>
        <w:ind w:left="424"/>
        <w:jc w:val="both"/>
        <w:rPr>
          <w:rFonts w:ascii="Times New Roman" w:hAnsi="Times New Roman"/>
          <w:sz w:val="28"/>
          <w:szCs w:val="28"/>
        </w:rPr>
      </w:pPr>
      <w:r w:rsidRPr="003D210E">
        <w:rPr>
          <w:rFonts w:ascii="Times New Roman" w:hAnsi="Times New Roman"/>
          <w:sz w:val="28"/>
          <w:szCs w:val="28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14:paraId="4289B80B" w14:textId="77777777" w:rsidR="00861BD0" w:rsidRPr="003D210E" w:rsidRDefault="00861BD0" w:rsidP="00861BD0">
      <w:pPr>
        <w:pStyle w:val="af5"/>
        <w:ind w:left="424"/>
        <w:jc w:val="both"/>
        <w:rPr>
          <w:rFonts w:ascii="Times New Roman" w:hAnsi="Times New Roman"/>
          <w:sz w:val="28"/>
          <w:szCs w:val="28"/>
        </w:rPr>
      </w:pPr>
      <w:r w:rsidRPr="003D210E">
        <w:rPr>
          <w:rFonts w:ascii="Times New Roman" w:hAnsi="Times New Roman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14:paraId="72A9FB7C" w14:textId="2221218D" w:rsidR="00122834" w:rsidRPr="003D210E" w:rsidRDefault="00861BD0" w:rsidP="004B2EB0">
      <w:pPr>
        <w:pStyle w:val="af5"/>
        <w:ind w:left="424"/>
        <w:jc w:val="both"/>
        <w:rPr>
          <w:rFonts w:ascii="Times New Roman" w:hAnsi="Times New Roman"/>
          <w:sz w:val="28"/>
          <w:szCs w:val="28"/>
          <w:lang w:val="en-US"/>
        </w:rPr>
      </w:pPr>
      <w:r w:rsidRPr="003D210E">
        <w:rPr>
          <w:rFonts w:ascii="Times New Roman" w:hAnsi="Times New Roman"/>
          <w:sz w:val="28"/>
          <w:szCs w:val="28"/>
        </w:rPr>
        <w:t>развитие индивидуальных творческих способностей обучающихся, формирование устойчивого инте</w:t>
      </w:r>
      <w:r w:rsidR="004B2EB0" w:rsidRPr="003D210E">
        <w:rPr>
          <w:rFonts w:ascii="Times New Roman" w:hAnsi="Times New Roman"/>
          <w:sz w:val="28"/>
          <w:szCs w:val="28"/>
        </w:rPr>
        <w:t>реса к творческой деятельности</w:t>
      </w:r>
      <w:r w:rsidR="004B2EB0" w:rsidRPr="003D210E">
        <w:rPr>
          <w:rFonts w:ascii="Times New Roman" w:hAnsi="Times New Roman"/>
          <w:sz w:val="28"/>
          <w:szCs w:val="28"/>
          <w:lang w:val="en-US"/>
        </w:rPr>
        <w:t>.</w:t>
      </w:r>
    </w:p>
    <w:p w14:paraId="76311178" w14:textId="77777777" w:rsidR="004B2EB0" w:rsidRPr="003D210E" w:rsidRDefault="004B2EB0" w:rsidP="004B2EB0">
      <w:pPr>
        <w:pStyle w:val="af5"/>
        <w:ind w:left="424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888C633" w14:textId="75D136D2" w:rsidR="004B2EB0" w:rsidRPr="00EB51E7" w:rsidRDefault="004B2EB0" w:rsidP="004B2E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B51E7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14:paraId="70C446FF" w14:textId="77777777" w:rsidR="004B2EB0" w:rsidRPr="003D210E" w:rsidRDefault="004B2EB0" w:rsidP="004B2EB0">
      <w:pPr>
        <w:ind w:left="-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10"/>
        <w:gridCol w:w="48"/>
        <w:gridCol w:w="1228"/>
        <w:gridCol w:w="48"/>
        <w:gridCol w:w="377"/>
        <w:gridCol w:w="6096"/>
        <w:gridCol w:w="708"/>
        <w:gridCol w:w="224"/>
      </w:tblGrid>
      <w:tr w:rsidR="004B2EB0" w:rsidRPr="003D210E" w14:paraId="7BE823B0" w14:textId="77777777" w:rsidTr="00E244CE">
        <w:tc>
          <w:tcPr>
            <w:tcW w:w="568" w:type="dxa"/>
            <w:shd w:val="clear" w:color="auto" w:fill="auto"/>
          </w:tcPr>
          <w:p w14:paraId="34E4866B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3E05925C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6CCA4F1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7405" w:type="dxa"/>
            <w:gridSpan w:val="4"/>
            <w:shd w:val="clear" w:color="auto" w:fill="auto"/>
          </w:tcPr>
          <w:p w14:paraId="23E0A35E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 и темы урока</w:t>
            </w:r>
          </w:p>
        </w:tc>
      </w:tr>
      <w:tr w:rsidR="004B2EB0" w:rsidRPr="003D210E" w14:paraId="0D9A9D5D" w14:textId="77777777" w:rsidTr="00E244CE">
        <w:tc>
          <w:tcPr>
            <w:tcW w:w="568" w:type="dxa"/>
            <w:shd w:val="clear" w:color="auto" w:fill="auto"/>
          </w:tcPr>
          <w:p w14:paraId="13AE0F46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639" w:type="dxa"/>
            <w:gridSpan w:val="8"/>
            <w:shd w:val="clear" w:color="auto" w:fill="auto"/>
          </w:tcPr>
          <w:p w14:paraId="178CBF7B" w14:textId="77777777" w:rsidR="004B2EB0" w:rsidRPr="003D210E" w:rsidRDefault="004B2EB0" w:rsidP="00E244C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Художник и искусство театра. Роль изображения в синтетических искусствах 7 час.</w:t>
            </w:r>
          </w:p>
        </w:tc>
      </w:tr>
      <w:tr w:rsidR="004B2EB0" w:rsidRPr="003D210E" w14:paraId="3317C2BE" w14:textId="77777777" w:rsidTr="00E244CE">
        <w:trPr>
          <w:trHeight w:val="888"/>
        </w:trPr>
        <w:tc>
          <w:tcPr>
            <w:tcW w:w="568" w:type="dxa"/>
            <w:shd w:val="clear" w:color="auto" w:fill="auto"/>
          </w:tcPr>
          <w:p w14:paraId="7F93BDCA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61E4F9BF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84E0EE5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559E405B" w14:textId="77777777" w:rsidR="004B2EB0" w:rsidRPr="003D210E" w:rsidRDefault="004B2EB0" w:rsidP="00E244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Образная сила искусства. Изображение в театре и кино.</w:t>
            </w:r>
          </w:p>
        </w:tc>
      </w:tr>
      <w:tr w:rsidR="004B2EB0" w:rsidRPr="003D210E" w14:paraId="728B2C19" w14:textId="77777777" w:rsidTr="00E244CE">
        <w:tc>
          <w:tcPr>
            <w:tcW w:w="568" w:type="dxa"/>
            <w:shd w:val="clear" w:color="auto" w:fill="auto"/>
          </w:tcPr>
          <w:p w14:paraId="3196CB24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00FBEEF0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C0A0BE8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0877AF42" w14:textId="77777777" w:rsidR="004B2EB0" w:rsidRPr="003D210E" w:rsidRDefault="004B2EB0" w:rsidP="00E244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Театральное искусство и художник. Правда и магия театра</w:t>
            </w:r>
          </w:p>
        </w:tc>
      </w:tr>
      <w:tr w:rsidR="004B2EB0" w:rsidRPr="003D210E" w14:paraId="5C81DBC1" w14:textId="77777777" w:rsidTr="00E244CE">
        <w:tc>
          <w:tcPr>
            <w:tcW w:w="568" w:type="dxa"/>
            <w:shd w:val="clear" w:color="auto" w:fill="auto"/>
          </w:tcPr>
          <w:p w14:paraId="6027B2F7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6E099F8B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23A9455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1C5925AC" w14:textId="77777777" w:rsidR="004B2EB0" w:rsidRPr="003D210E" w:rsidRDefault="004B2EB0" w:rsidP="00E244C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Безграничное пространство сцены</w:t>
            </w:r>
          </w:p>
          <w:p w14:paraId="2306F215" w14:textId="77777777" w:rsidR="004B2EB0" w:rsidRPr="003D210E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Сценография  –особый вид художественного творчества.</w:t>
            </w:r>
          </w:p>
        </w:tc>
      </w:tr>
      <w:tr w:rsidR="004B2EB0" w:rsidRPr="003D210E" w14:paraId="2C183901" w14:textId="77777777" w:rsidTr="00E244CE">
        <w:tc>
          <w:tcPr>
            <w:tcW w:w="568" w:type="dxa"/>
            <w:shd w:val="clear" w:color="auto" w:fill="auto"/>
          </w:tcPr>
          <w:p w14:paraId="7CD869EE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1564C21B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57735FD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595EFCE1" w14:textId="77777777" w:rsidR="004B2EB0" w:rsidRPr="003D210E" w:rsidRDefault="004B2EB0" w:rsidP="00E244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Тайны актёрского перевоплощения.</w:t>
            </w:r>
          </w:p>
        </w:tc>
      </w:tr>
      <w:tr w:rsidR="004B2EB0" w:rsidRPr="003D210E" w14:paraId="1633AEC8" w14:textId="77777777" w:rsidTr="00E244CE">
        <w:trPr>
          <w:trHeight w:val="312"/>
        </w:trPr>
        <w:tc>
          <w:tcPr>
            <w:tcW w:w="568" w:type="dxa"/>
            <w:shd w:val="clear" w:color="auto" w:fill="auto"/>
          </w:tcPr>
          <w:p w14:paraId="384F991B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8" w:type="dxa"/>
            <w:gridSpan w:val="2"/>
            <w:vMerge w:val="restart"/>
            <w:shd w:val="clear" w:color="auto" w:fill="auto"/>
          </w:tcPr>
          <w:p w14:paraId="60B16E0F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11D819B5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vMerge w:val="restart"/>
            <w:shd w:val="clear" w:color="auto" w:fill="auto"/>
          </w:tcPr>
          <w:p w14:paraId="2A5EE994" w14:textId="77777777" w:rsidR="004B2EB0" w:rsidRPr="003D210E" w:rsidRDefault="004B2EB0" w:rsidP="00E244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 xml:space="preserve">Костюм, грим и маска. </w:t>
            </w:r>
          </w:p>
        </w:tc>
      </w:tr>
      <w:tr w:rsidR="004B2EB0" w:rsidRPr="003D210E" w14:paraId="3DE428CA" w14:textId="77777777" w:rsidTr="00E244CE">
        <w:trPr>
          <w:trHeight w:val="322"/>
        </w:trPr>
        <w:tc>
          <w:tcPr>
            <w:tcW w:w="568" w:type="dxa"/>
            <w:vMerge w:val="restart"/>
            <w:shd w:val="clear" w:color="auto" w:fill="auto"/>
          </w:tcPr>
          <w:p w14:paraId="57C4E43B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  <w:gridSpan w:val="2"/>
            <w:vMerge/>
            <w:shd w:val="clear" w:color="auto" w:fill="auto"/>
          </w:tcPr>
          <w:p w14:paraId="37748067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0B6EC883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vMerge/>
            <w:shd w:val="clear" w:color="auto" w:fill="auto"/>
          </w:tcPr>
          <w:p w14:paraId="340EFBF1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EB0" w:rsidRPr="003D210E" w14:paraId="2CCBB67B" w14:textId="77777777" w:rsidTr="00E244CE">
        <w:trPr>
          <w:trHeight w:val="63"/>
        </w:trPr>
        <w:tc>
          <w:tcPr>
            <w:tcW w:w="568" w:type="dxa"/>
            <w:vMerge/>
            <w:shd w:val="clear" w:color="auto" w:fill="auto"/>
          </w:tcPr>
          <w:p w14:paraId="74FD97DC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14:paraId="3FB7C1E4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796221F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25A7AE05" w14:textId="77777777" w:rsidR="004B2EB0" w:rsidRPr="003D210E" w:rsidRDefault="004B2EB0" w:rsidP="00E244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Художник в театре кукол.</w:t>
            </w:r>
          </w:p>
        </w:tc>
      </w:tr>
      <w:tr w:rsidR="004B2EB0" w:rsidRPr="003D210E" w14:paraId="4882C2F9" w14:textId="77777777" w:rsidTr="00E244CE">
        <w:tc>
          <w:tcPr>
            <w:tcW w:w="568" w:type="dxa"/>
            <w:shd w:val="clear" w:color="auto" w:fill="auto"/>
          </w:tcPr>
          <w:p w14:paraId="1E245D29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7416A484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3B245C1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092AC2E0" w14:textId="77777777" w:rsidR="004B2EB0" w:rsidRPr="003D210E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Защита творческого проекта. «Третий звонок. Спектакль от замысла к воплощению».</w:t>
            </w:r>
          </w:p>
        </w:tc>
      </w:tr>
      <w:tr w:rsidR="004B2EB0" w:rsidRPr="003D210E" w14:paraId="20E88103" w14:textId="77777777" w:rsidTr="00E244CE">
        <w:tc>
          <w:tcPr>
            <w:tcW w:w="568" w:type="dxa"/>
            <w:shd w:val="clear" w:color="auto" w:fill="auto"/>
          </w:tcPr>
          <w:p w14:paraId="5B7E9BC1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639" w:type="dxa"/>
            <w:gridSpan w:val="8"/>
            <w:shd w:val="clear" w:color="auto" w:fill="auto"/>
          </w:tcPr>
          <w:p w14:paraId="232A1807" w14:textId="77777777" w:rsidR="004B2EB0" w:rsidRPr="003D210E" w:rsidRDefault="004B2EB0" w:rsidP="00E244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b/>
                <w:sz w:val="28"/>
                <w:szCs w:val="28"/>
              </w:rPr>
              <w:t>«Эстафета искусств. От рисунка к фотографии. Эволюция изобразительных искусств и технологий» 8 час.</w:t>
            </w:r>
          </w:p>
        </w:tc>
      </w:tr>
      <w:tr w:rsidR="004B2EB0" w:rsidRPr="003D210E" w14:paraId="48E49F97" w14:textId="77777777" w:rsidTr="00E244CE">
        <w:trPr>
          <w:trHeight w:val="966"/>
        </w:trPr>
        <w:tc>
          <w:tcPr>
            <w:tcW w:w="568" w:type="dxa"/>
            <w:shd w:val="clear" w:color="auto" w:fill="auto"/>
          </w:tcPr>
          <w:p w14:paraId="12AA19F9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22B31CAE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C601408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1CED4210" w14:textId="77777777" w:rsidR="004B2EB0" w:rsidRPr="003D210E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</w:p>
          <w:p w14:paraId="550C1A68" w14:textId="77777777" w:rsidR="004B2EB0" w:rsidRPr="003D210E" w:rsidRDefault="004B2EB0" w:rsidP="00E244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- новое  изображение реальности.</w:t>
            </w:r>
          </w:p>
          <w:p w14:paraId="4C5DE345" w14:textId="77777777" w:rsidR="004B2EB0" w:rsidRPr="003D210E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proofErr w:type="spellStart"/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фотокомпозиции</w:t>
            </w:r>
            <w:proofErr w:type="spellEnd"/>
            <w:r w:rsidRPr="003D210E">
              <w:rPr>
                <w:rFonts w:ascii="Times New Roman" w:hAnsi="Times New Roman" w:cs="Times New Roman"/>
                <w:sz w:val="28"/>
                <w:szCs w:val="28"/>
              </w:rPr>
              <w:t xml:space="preserve"> и съёмки.</w:t>
            </w:r>
          </w:p>
        </w:tc>
      </w:tr>
      <w:tr w:rsidR="004B2EB0" w:rsidRPr="003D210E" w14:paraId="67B2C42B" w14:textId="77777777" w:rsidTr="00E244CE">
        <w:tc>
          <w:tcPr>
            <w:tcW w:w="568" w:type="dxa"/>
            <w:shd w:val="clear" w:color="auto" w:fill="auto"/>
          </w:tcPr>
          <w:p w14:paraId="05CB2F50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5EE2C02A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BF2FCA0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73D25925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Основа операторского мастерства: умение видеть и выбирать</w:t>
            </w:r>
          </w:p>
        </w:tc>
      </w:tr>
      <w:tr w:rsidR="004B2EB0" w:rsidRPr="003D210E" w14:paraId="5EED808D" w14:textId="77777777" w:rsidTr="00E244CE">
        <w:tc>
          <w:tcPr>
            <w:tcW w:w="568" w:type="dxa"/>
            <w:shd w:val="clear" w:color="auto" w:fill="auto"/>
          </w:tcPr>
          <w:p w14:paraId="501C9CD5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74B970D7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92AE3AA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4D6CB877" w14:textId="77777777" w:rsidR="004B2EB0" w:rsidRPr="003D210E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 – искусство светописи. </w:t>
            </w:r>
          </w:p>
        </w:tc>
      </w:tr>
      <w:tr w:rsidR="004B2EB0" w:rsidRPr="003D210E" w14:paraId="1F108B91" w14:textId="77777777" w:rsidTr="00E244CE">
        <w:tc>
          <w:tcPr>
            <w:tcW w:w="568" w:type="dxa"/>
            <w:shd w:val="clear" w:color="auto" w:fill="auto"/>
          </w:tcPr>
          <w:p w14:paraId="58697A76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618BE784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F3DAD4F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0C2EA14B" w14:textId="77777777" w:rsidR="004B2EB0" w:rsidRPr="003D210E" w:rsidRDefault="004B2EB0" w:rsidP="00E244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Вещь: свет и фактура.</w:t>
            </w:r>
          </w:p>
          <w:p w14:paraId="73EE7BCE" w14:textId="77777777" w:rsidR="004B2EB0" w:rsidRPr="003D210E" w:rsidRDefault="004B2EB0" w:rsidP="00E24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  <w:proofErr w:type="spellStart"/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фотопейзажа</w:t>
            </w:r>
            <w:proofErr w:type="spellEnd"/>
            <w:r w:rsidRPr="003D210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фотоинтерьера</w:t>
            </w:r>
            <w:proofErr w:type="spellEnd"/>
            <w:r w:rsidRPr="003D21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bookmarkEnd w:id="0"/>
      <w:tr w:rsidR="004B2EB0" w:rsidRPr="003D210E" w14:paraId="14DDDB17" w14:textId="77777777" w:rsidTr="00E244CE">
        <w:tc>
          <w:tcPr>
            <w:tcW w:w="568" w:type="dxa"/>
            <w:shd w:val="clear" w:color="auto" w:fill="auto"/>
          </w:tcPr>
          <w:p w14:paraId="58C70BB9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67198E13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A6C4EE2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081B2818" w14:textId="77777777" w:rsidR="004B2EB0" w:rsidRPr="003D210E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 xml:space="preserve">Человек на фотографии. Операторское мастерство фотопортрета. </w:t>
            </w:r>
          </w:p>
        </w:tc>
      </w:tr>
      <w:tr w:rsidR="004B2EB0" w:rsidRPr="003D210E" w14:paraId="43574F36" w14:textId="77777777" w:rsidTr="00E244CE">
        <w:tc>
          <w:tcPr>
            <w:tcW w:w="568" w:type="dxa"/>
            <w:shd w:val="clear" w:color="auto" w:fill="auto"/>
          </w:tcPr>
          <w:p w14:paraId="1E2AC7F1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6A452012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8EC433A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1ADC0F78" w14:textId="77777777" w:rsidR="004B2EB0" w:rsidRPr="003D210E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Событие в кадре.</w:t>
            </w:r>
          </w:p>
          <w:p w14:paraId="074A2AC4" w14:textId="77777777" w:rsidR="004B2EB0" w:rsidRPr="003D210E" w:rsidRDefault="004B2EB0" w:rsidP="00E24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фоторепортажа. </w:t>
            </w:r>
          </w:p>
        </w:tc>
      </w:tr>
      <w:tr w:rsidR="004B2EB0" w:rsidRPr="003D210E" w14:paraId="6E800DEB" w14:textId="77777777" w:rsidTr="00E244CE">
        <w:tc>
          <w:tcPr>
            <w:tcW w:w="568" w:type="dxa"/>
            <w:shd w:val="clear" w:color="auto" w:fill="auto"/>
          </w:tcPr>
          <w:p w14:paraId="07869254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50A84D79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3B0F432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169508D2" w14:textId="77777777" w:rsidR="004B2EB0" w:rsidRPr="003D210E" w:rsidRDefault="004B2EB0" w:rsidP="00E24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 и компьютер. Документ или фальсификация: факт и его компьютерная трактовка. </w:t>
            </w:r>
          </w:p>
        </w:tc>
      </w:tr>
      <w:tr w:rsidR="004B2EB0" w:rsidRPr="003D210E" w14:paraId="5C81CEC1" w14:textId="77777777" w:rsidTr="00E244CE">
        <w:tc>
          <w:tcPr>
            <w:tcW w:w="568" w:type="dxa"/>
            <w:shd w:val="clear" w:color="auto" w:fill="auto"/>
          </w:tcPr>
          <w:p w14:paraId="41A2E1F6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20C3824C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76A4E9E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1456AEEF" w14:textId="77777777" w:rsidR="004B2EB0" w:rsidRPr="003D210E" w:rsidRDefault="004B2EB0" w:rsidP="00E24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Защита творческого проекта «У памятника Пушкину снимается семейство…»</w:t>
            </w:r>
          </w:p>
        </w:tc>
      </w:tr>
      <w:tr w:rsidR="004B2EB0" w:rsidRPr="003D210E" w14:paraId="2C1A8E9C" w14:textId="77777777" w:rsidTr="00E244CE">
        <w:tc>
          <w:tcPr>
            <w:tcW w:w="568" w:type="dxa"/>
            <w:shd w:val="clear" w:color="auto" w:fill="auto"/>
          </w:tcPr>
          <w:p w14:paraId="7AE5AA56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639" w:type="dxa"/>
            <w:gridSpan w:val="8"/>
            <w:shd w:val="clear" w:color="auto" w:fill="auto"/>
          </w:tcPr>
          <w:p w14:paraId="57C4987B" w14:textId="77777777" w:rsidR="004B2EB0" w:rsidRPr="003D210E" w:rsidRDefault="004B2EB0" w:rsidP="00E244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b/>
                <w:sz w:val="28"/>
                <w:szCs w:val="28"/>
              </w:rPr>
              <w:t>« Фильм – творец и зритель. Что мы знаем о кино?» 10 час.</w:t>
            </w:r>
          </w:p>
        </w:tc>
      </w:tr>
      <w:tr w:rsidR="004B2EB0" w:rsidRPr="003D210E" w14:paraId="34747B79" w14:textId="77777777" w:rsidTr="00E244CE">
        <w:tc>
          <w:tcPr>
            <w:tcW w:w="568" w:type="dxa"/>
            <w:shd w:val="clear" w:color="auto" w:fill="auto"/>
          </w:tcPr>
          <w:p w14:paraId="11DDCE0B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05362789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9975457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0D8B4F79" w14:textId="77777777" w:rsidR="004B2EB0" w:rsidRPr="003D210E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 xml:space="preserve">Многоголосый язык экрана. </w:t>
            </w:r>
          </w:p>
        </w:tc>
      </w:tr>
      <w:tr w:rsidR="004B2EB0" w:rsidRPr="003D210E" w14:paraId="10FA1A42" w14:textId="77777777" w:rsidTr="00E244CE">
        <w:tc>
          <w:tcPr>
            <w:tcW w:w="568" w:type="dxa"/>
            <w:shd w:val="clear" w:color="auto" w:fill="auto"/>
          </w:tcPr>
          <w:p w14:paraId="73B1925E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14:paraId="7E490FF0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53F56AB0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90ACF90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7EC970D2" w14:textId="77777777" w:rsidR="004B2EB0" w:rsidRPr="003D210E" w:rsidRDefault="004B2EB0" w:rsidP="00E24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Синтетическая природа фильма и монтаж. Пространство и время в кино.</w:t>
            </w:r>
          </w:p>
        </w:tc>
      </w:tr>
      <w:tr w:rsidR="004B2EB0" w:rsidRPr="003D210E" w14:paraId="190F28CD" w14:textId="77777777" w:rsidTr="00E244CE">
        <w:tc>
          <w:tcPr>
            <w:tcW w:w="568" w:type="dxa"/>
            <w:shd w:val="clear" w:color="auto" w:fill="auto"/>
          </w:tcPr>
          <w:p w14:paraId="65CE1417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2DE5A673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E2F596D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598687A8" w14:textId="77777777" w:rsidR="004B2EB0" w:rsidRPr="003D210E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Художник- режиссёр-оператор. Художественное творчество в игровом мире.</w:t>
            </w:r>
          </w:p>
        </w:tc>
      </w:tr>
      <w:tr w:rsidR="004B2EB0" w:rsidRPr="003D210E" w14:paraId="7BC5F67C" w14:textId="77777777" w:rsidTr="00E244CE">
        <w:tc>
          <w:tcPr>
            <w:tcW w:w="568" w:type="dxa"/>
            <w:shd w:val="clear" w:color="auto" w:fill="auto"/>
          </w:tcPr>
          <w:p w14:paraId="759D021B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2366CA82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973AB14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2576ED8B" w14:textId="77777777" w:rsidR="004B2EB0" w:rsidRPr="003D210E" w:rsidRDefault="004B2EB0" w:rsidP="00E24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От большого экрана к твоему видео. Азбука киноязыка.</w:t>
            </w:r>
          </w:p>
          <w:p w14:paraId="5E83A7B7" w14:textId="77777777" w:rsidR="004B2EB0" w:rsidRPr="003D210E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Фильм- «рассказ в картинках»</w:t>
            </w:r>
          </w:p>
        </w:tc>
      </w:tr>
      <w:tr w:rsidR="004B2EB0" w:rsidRPr="003D210E" w14:paraId="1DB3588F" w14:textId="77777777" w:rsidTr="00E244CE">
        <w:tc>
          <w:tcPr>
            <w:tcW w:w="568" w:type="dxa"/>
            <w:shd w:val="clear" w:color="auto" w:fill="auto"/>
          </w:tcPr>
          <w:p w14:paraId="748DFF89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06911ACB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7BD8024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0BE9A6DE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Воплощение замысла. Чудо движения: увидеть и снять</w:t>
            </w:r>
          </w:p>
        </w:tc>
      </w:tr>
      <w:tr w:rsidR="004B2EB0" w:rsidRPr="003D210E" w14:paraId="5FDD6B6E" w14:textId="77777777" w:rsidTr="00E244CE">
        <w:tc>
          <w:tcPr>
            <w:tcW w:w="568" w:type="dxa"/>
            <w:shd w:val="clear" w:color="auto" w:fill="auto"/>
          </w:tcPr>
          <w:p w14:paraId="04592B7D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6BE5FD19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12BAC1A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337663BF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Бесконечный мир кинематографа. Искусство анимации</w:t>
            </w:r>
          </w:p>
        </w:tc>
      </w:tr>
      <w:tr w:rsidR="004B2EB0" w:rsidRPr="003D210E" w14:paraId="23A2B8B1" w14:textId="77777777" w:rsidTr="00E244CE">
        <w:tc>
          <w:tcPr>
            <w:tcW w:w="568" w:type="dxa"/>
            <w:shd w:val="clear" w:color="auto" w:fill="auto"/>
          </w:tcPr>
          <w:p w14:paraId="4C6F3B05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62380369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9E7AFC2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684E6C6E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Живые рисунки на твоём компьютере</w:t>
            </w:r>
          </w:p>
        </w:tc>
      </w:tr>
      <w:tr w:rsidR="004B2EB0" w:rsidRPr="003D210E" w14:paraId="2B97203D" w14:textId="77777777" w:rsidTr="00E244CE">
        <w:tc>
          <w:tcPr>
            <w:tcW w:w="568" w:type="dxa"/>
            <w:shd w:val="clear" w:color="auto" w:fill="auto"/>
          </w:tcPr>
          <w:p w14:paraId="34941407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2FD10D16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1EFD5D8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68EB7291" w14:textId="77777777" w:rsidR="004B2EB0" w:rsidRPr="003D210E" w:rsidRDefault="004B2EB0" w:rsidP="00E24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Защита творческого проекта  «Видеоролик о жизни»</w:t>
            </w:r>
          </w:p>
        </w:tc>
      </w:tr>
      <w:tr w:rsidR="004B2EB0" w:rsidRPr="003D210E" w14:paraId="774E310C" w14:textId="77777777" w:rsidTr="00E244CE">
        <w:tc>
          <w:tcPr>
            <w:tcW w:w="568" w:type="dxa"/>
            <w:shd w:val="clear" w:color="auto" w:fill="auto"/>
          </w:tcPr>
          <w:p w14:paraId="5FBC7C6E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5CFE719C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8594BDC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04BFF6C4" w14:textId="77777777" w:rsidR="004B2EB0" w:rsidRPr="003D210E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Мир на экране: здесь и сейчас.</w:t>
            </w:r>
          </w:p>
          <w:p w14:paraId="536A6763" w14:textId="77777777" w:rsidR="004B2EB0" w:rsidRPr="003D210E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Информационная и художественная природа телевизионного изображения.</w:t>
            </w:r>
          </w:p>
          <w:p w14:paraId="340D24EC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EB0" w:rsidRPr="003D210E" w14:paraId="7461A5B0" w14:textId="77777777" w:rsidTr="00E244CE">
        <w:trPr>
          <w:gridAfter w:val="1"/>
          <w:wAfter w:w="224" w:type="dxa"/>
        </w:trPr>
        <w:tc>
          <w:tcPr>
            <w:tcW w:w="568" w:type="dxa"/>
            <w:shd w:val="clear" w:color="auto" w:fill="auto"/>
          </w:tcPr>
          <w:p w14:paraId="0DBC85DC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415" w:type="dxa"/>
            <w:gridSpan w:val="7"/>
            <w:shd w:val="clear" w:color="auto" w:fill="auto"/>
          </w:tcPr>
          <w:p w14:paraId="1467FD00" w14:textId="77777777" w:rsidR="004B2EB0" w:rsidRPr="003D210E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b/>
                <w:sz w:val="28"/>
                <w:szCs w:val="28"/>
              </w:rPr>
              <w:t>«Телевидение – пространство культуры? Экран – искусство – зритель» 9 час</w:t>
            </w:r>
          </w:p>
        </w:tc>
      </w:tr>
      <w:tr w:rsidR="004B2EB0" w:rsidRPr="003D210E" w14:paraId="05799A88" w14:textId="77777777" w:rsidTr="00E244CE">
        <w:trPr>
          <w:gridAfter w:val="1"/>
          <w:wAfter w:w="224" w:type="dxa"/>
        </w:trPr>
        <w:tc>
          <w:tcPr>
            <w:tcW w:w="568" w:type="dxa"/>
            <w:shd w:val="clear" w:color="auto" w:fill="auto"/>
          </w:tcPr>
          <w:p w14:paraId="611E5615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0" w:type="dxa"/>
            <w:shd w:val="clear" w:color="auto" w:fill="auto"/>
          </w:tcPr>
          <w:p w14:paraId="63D95B4A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49002CC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43C80894" w14:textId="77777777" w:rsidR="004B2EB0" w:rsidRPr="003D210E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 xml:space="preserve">Телевидение и документальное кино. Телевизионная </w:t>
            </w:r>
            <w:proofErr w:type="spellStart"/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документалистика</w:t>
            </w:r>
            <w:proofErr w:type="spellEnd"/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BFDDFA4" w14:textId="77777777" w:rsidR="004B2EB0" w:rsidRPr="003D210E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от видеосюжета до телерепортажа и очерка.</w:t>
            </w:r>
          </w:p>
        </w:tc>
      </w:tr>
      <w:tr w:rsidR="004B2EB0" w:rsidRPr="003D210E" w14:paraId="283154DB" w14:textId="77777777" w:rsidTr="00E244CE">
        <w:trPr>
          <w:gridAfter w:val="1"/>
          <w:wAfter w:w="224" w:type="dxa"/>
        </w:trPr>
        <w:tc>
          <w:tcPr>
            <w:tcW w:w="568" w:type="dxa"/>
            <w:shd w:val="clear" w:color="auto" w:fill="auto"/>
          </w:tcPr>
          <w:p w14:paraId="252A01F0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10" w:type="dxa"/>
            <w:shd w:val="clear" w:color="auto" w:fill="auto"/>
          </w:tcPr>
          <w:p w14:paraId="5799264F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95F8189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4FF940A2" w14:textId="77777777" w:rsidR="004B2EB0" w:rsidRPr="003D210E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 xml:space="preserve">Жизнь врасплох, или </w:t>
            </w:r>
            <w:proofErr w:type="spellStart"/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Киноглаз</w:t>
            </w:r>
            <w:proofErr w:type="spellEnd"/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2EB0" w:rsidRPr="003D210E" w14:paraId="085BB121" w14:textId="77777777" w:rsidTr="00E244CE">
        <w:trPr>
          <w:gridAfter w:val="1"/>
          <w:wAfter w:w="224" w:type="dxa"/>
        </w:trPr>
        <w:tc>
          <w:tcPr>
            <w:tcW w:w="568" w:type="dxa"/>
            <w:shd w:val="clear" w:color="auto" w:fill="auto"/>
          </w:tcPr>
          <w:p w14:paraId="07910C69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6295CA1F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10" w:type="dxa"/>
            <w:shd w:val="clear" w:color="auto" w:fill="auto"/>
          </w:tcPr>
          <w:p w14:paraId="2777E706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DE689E7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504529A6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Кинонаблюдение</w:t>
            </w:r>
            <w:proofErr w:type="spellEnd"/>
            <w:r w:rsidRPr="003D210E">
              <w:rPr>
                <w:rFonts w:ascii="Times New Roman" w:hAnsi="Times New Roman" w:cs="Times New Roman"/>
                <w:sz w:val="28"/>
                <w:szCs w:val="28"/>
              </w:rPr>
              <w:t xml:space="preserve"> – основа документального </w:t>
            </w:r>
            <w:proofErr w:type="spellStart"/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видеотворчества</w:t>
            </w:r>
            <w:proofErr w:type="spellEnd"/>
          </w:p>
        </w:tc>
      </w:tr>
      <w:tr w:rsidR="004B2EB0" w:rsidRPr="003D210E" w14:paraId="7BC0C813" w14:textId="77777777" w:rsidTr="00E244CE">
        <w:trPr>
          <w:gridAfter w:val="1"/>
          <w:wAfter w:w="224" w:type="dxa"/>
        </w:trPr>
        <w:tc>
          <w:tcPr>
            <w:tcW w:w="568" w:type="dxa"/>
            <w:shd w:val="clear" w:color="auto" w:fill="auto"/>
          </w:tcPr>
          <w:p w14:paraId="40A70113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61E117AF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10" w:type="dxa"/>
            <w:shd w:val="clear" w:color="auto" w:fill="auto"/>
          </w:tcPr>
          <w:p w14:paraId="13566FFD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6130776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53122FCE" w14:textId="77777777" w:rsidR="004B2EB0" w:rsidRPr="003D210E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Видеоэтюд</w:t>
            </w:r>
            <w:proofErr w:type="spellEnd"/>
            <w:r w:rsidRPr="003D210E">
              <w:rPr>
                <w:rFonts w:ascii="Times New Roman" w:hAnsi="Times New Roman" w:cs="Times New Roman"/>
                <w:sz w:val="28"/>
                <w:szCs w:val="28"/>
              </w:rPr>
              <w:t xml:space="preserve">  в пейзаже и портрете.</w:t>
            </w:r>
          </w:p>
        </w:tc>
      </w:tr>
      <w:tr w:rsidR="004B2EB0" w:rsidRPr="003D210E" w14:paraId="0F19EFAE" w14:textId="77777777" w:rsidTr="00E244CE">
        <w:trPr>
          <w:gridAfter w:val="1"/>
          <w:wAfter w:w="224" w:type="dxa"/>
        </w:trPr>
        <w:tc>
          <w:tcPr>
            <w:tcW w:w="568" w:type="dxa"/>
            <w:shd w:val="clear" w:color="auto" w:fill="auto"/>
          </w:tcPr>
          <w:p w14:paraId="2DC883BB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10" w:type="dxa"/>
            <w:shd w:val="clear" w:color="auto" w:fill="auto"/>
          </w:tcPr>
          <w:p w14:paraId="0072561C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D5E13FD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D31A401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14:paraId="546DB086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Видеосюжет в репортаже, очерке, интервью.</w:t>
            </w:r>
          </w:p>
        </w:tc>
      </w:tr>
      <w:tr w:rsidR="004B2EB0" w:rsidRPr="003D210E" w14:paraId="616D16C0" w14:textId="77777777" w:rsidTr="00E244CE">
        <w:trPr>
          <w:gridAfter w:val="1"/>
          <w:wAfter w:w="224" w:type="dxa"/>
          <w:trHeight w:val="1108"/>
        </w:trPr>
        <w:tc>
          <w:tcPr>
            <w:tcW w:w="568" w:type="dxa"/>
            <w:shd w:val="clear" w:color="auto" w:fill="auto"/>
          </w:tcPr>
          <w:p w14:paraId="710CA85F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10" w:type="dxa"/>
            <w:shd w:val="clear" w:color="auto" w:fill="auto"/>
          </w:tcPr>
          <w:p w14:paraId="0DA42D44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E693AC7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5600E385" w14:textId="77777777" w:rsidR="004B2EB0" w:rsidRPr="003D210E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Телевидение, видео, интернет.. что дальше? Современные формы экранного языка.</w:t>
            </w:r>
          </w:p>
          <w:p w14:paraId="7B254FA3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EB0" w:rsidRPr="003D210E" w14:paraId="00A83891" w14:textId="77777777" w:rsidTr="00E244CE">
        <w:trPr>
          <w:gridAfter w:val="1"/>
          <w:wAfter w:w="224" w:type="dxa"/>
        </w:trPr>
        <w:tc>
          <w:tcPr>
            <w:tcW w:w="568" w:type="dxa"/>
            <w:shd w:val="clear" w:color="auto" w:fill="auto"/>
          </w:tcPr>
          <w:p w14:paraId="310EAB61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0" w:type="dxa"/>
            <w:shd w:val="clear" w:color="auto" w:fill="auto"/>
          </w:tcPr>
          <w:p w14:paraId="1AD163BC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DEBDF50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0CE2ECDD" w14:textId="77777777" w:rsidR="004B2EB0" w:rsidRPr="003D210E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 xml:space="preserve">В царстве кривых зеркал, или вечные истины искусства. </w:t>
            </w:r>
          </w:p>
          <w:p w14:paraId="78A583DE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 xml:space="preserve">Преображающий Защита итогового творческого проекта. </w:t>
            </w:r>
          </w:p>
          <w:p w14:paraId="00C0D496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«Мир искусства».</w:t>
            </w:r>
          </w:p>
        </w:tc>
      </w:tr>
      <w:tr w:rsidR="004B2EB0" w:rsidRPr="003D210E" w14:paraId="4A4A8387" w14:textId="77777777" w:rsidTr="00E244CE">
        <w:trPr>
          <w:gridAfter w:val="1"/>
          <w:wAfter w:w="224" w:type="dxa"/>
        </w:trPr>
        <w:tc>
          <w:tcPr>
            <w:tcW w:w="568" w:type="dxa"/>
            <w:shd w:val="clear" w:color="auto" w:fill="auto"/>
          </w:tcPr>
          <w:p w14:paraId="508EBD63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</w:tcPr>
          <w:p w14:paraId="0F045279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3DCAC79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3D1607F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14:paraId="026FA701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b/>
                <w:sz w:val="28"/>
                <w:szCs w:val="28"/>
              </w:rPr>
              <w:t>Итого: 34 часа</w:t>
            </w:r>
          </w:p>
        </w:tc>
        <w:tc>
          <w:tcPr>
            <w:tcW w:w="708" w:type="dxa"/>
            <w:shd w:val="clear" w:color="auto" w:fill="auto"/>
          </w:tcPr>
          <w:p w14:paraId="1066940D" w14:textId="77777777" w:rsidR="004B2EB0" w:rsidRPr="003D210E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A4A37E" w14:textId="77777777" w:rsidR="004B2EB0" w:rsidRPr="003D210E" w:rsidRDefault="004B2EB0" w:rsidP="004B2EB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20DD41" w14:textId="77777777" w:rsidR="004B2EB0" w:rsidRPr="003D210E" w:rsidRDefault="004B2EB0" w:rsidP="004B2EB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14:paraId="43FE8B75" w14:textId="77777777" w:rsidR="004B2EB0" w:rsidRPr="003D210E" w:rsidRDefault="004B2EB0" w:rsidP="004B2EB0">
      <w:pPr>
        <w:pStyle w:val="af5"/>
        <w:ind w:left="424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738D761" w14:textId="77777777" w:rsidR="004B2EB0" w:rsidRPr="003D210E" w:rsidRDefault="004B2EB0" w:rsidP="004B2EB0">
      <w:pPr>
        <w:pStyle w:val="af5"/>
        <w:ind w:left="424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B9D2782" w14:textId="77777777" w:rsidR="004B2EB0" w:rsidRPr="003D210E" w:rsidRDefault="004B2EB0" w:rsidP="004B2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10E">
        <w:rPr>
          <w:rFonts w:ascii="Times New Roman" w:hAnsi="Times New Roman" w:cs="Times New Roman"/>
          <w:b/>
          <w:sz w:val="28"/>
          <w:szCs w:val="28"/>
        </w:rPr>
        <w:t xml:space="preserve">ЛИСТ КОРРЕКТИРОВКИ КАЛЕНДАРНО-ТЕМАТИЧЕСКОГО ПЛАНИРОВАНИЯ </w:t>
      </w:r>
    </w:p>
    <w:p w14:paraId="270157D5" w14:textId="77777777" w:rsidR="004B2EB0" w:rsidRPr="003D210E" w:rsidRDefault="004B2EB0" w:rsidP="004B2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0E">
        <w:rPr>
          <w:rFonts w:ascii="Times New Roman" w:hAnsi="Times New Roman" w:cs="Times New Roman"/>
          <w:b/>
          <w:sz w:val="28"/>
          <w:szCs w:val="28"/>
        </w:rPr>
        <w:t>в период _________________________________________ (дистанционное обучение)</w:t>
      </w:r>
    </w:p>
    <w:p w14:paraId="7993434B" w14:textId="77777777" w:rsidR="004B2EB0" w:rsidRPr="003D210E" w:rsidRDefault="004B2EB0" w:rsidP="004B2E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8987F0" w14:textId="77777777" w:rsidR="004B2EB0" w:rsidRPr="003D210E" w:rsidRDefault="004B2EB0" w:rsidP="004B2E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30C70C" w14:textId="77777777" w:rsidR="004B2EB0" w:rsidRPr="003D210E" w:rsidRDefault="004B2EB0" w:rsidP="004B2EB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4B2EB0" w:rsidRPr="003D210E" w14:paraId="195446F7" w14:textId="77777777" w:rsidTr="00E244C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50EE6D" w14:textId="77777777" w:rsidR="004B2EB0" w:rsidRPr="003D210E" w:rsidRDefault="004B2EB0" w:rsidP="00E244C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A7FD" w14:textId="77777777" w:rsidR="004B2EB0" w:rsidRPr="003D210E" w:rsidRDefault="004B2EB0" w:rsidP="00E2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EB0" w:rsidRPr="003D210E" w14:paraId="3C4F09AF" w14:textId="77777777" w:rsidTr="00E244C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333218" w14:textId="77777777" w:rsidR="004B2EB0" w:rsidRPr="003D210E" w:rsidRDefault="004B2EB0" w:rsidP="00E2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59DAF" w14:textId="77777777" w:rsidR="004B2EB0" w:rsidRPr="003D210E" w:rsidRDefault="004B2EB0" w:rsidP="00E2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EB0" w:rsidRPr="003D210E" w14:paraId="7CC346FA" w14:textId="77777777" w:rsidTr="00E244C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334083" w14:textId="77777777" w:rsidR="004B2EB0" w:rsidRPr="003D210E" w:rsidRDefault="004B2EB0" w:rsidP="00E2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B570" w14:textId="77777777" w:rsidR="004B2EB0" w:rsidRPr="003D210E" w:rsidRDefault="004B2EB0" w:rsidP="00E2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EB0" w:rsidRPr="003D210E" w14:paraId="5F7427DA" w14:textId="77777777" w:rsidTr="00E244C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6D4FC" w14:textId="77777777" w:rsidR="004B2EB0" w:rsidRPr="003D210E" w:rsidRDefault="004B2EB0" w:rsidP="00E244C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D21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C49A" w14:textId="77777777" w:rsidR="004B2EB0" w:rsidRPr="003D210E" w:rsidRDefault="004B2EB0" w:rsidP="00E2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29C338" w14:textId="77777777" w:rsidR="004B2EB0" w:rsidRPr="003D210E" w:rsidRDefault="004B2EB0" w:rsidP="004B2EB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AB6FD6" w14:textId="77777777" w:rsidR="004B2EB0" w:rsidRPr="003D210E" w:rsidRDefault="004B2EB0" w:rsidP="004B2EB0">
      <w:pPr>
        <w:pStyle w:val="af5"/>
        <w:ind w:left="424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DEE6F83" w14:textId="77777777" w:rsidR="004B2EB0" w:rsidRPr="003D210E" w:rsidRDefault="004B2EB0" w:rsidP="004B2EB0">
      <w:pPr>
        <w:pStyle w:val="af5"/>
        <w:ind w:left="424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F38B759" w14:textId="77777777" w:rsidR="004B2EB0" w:rsidRDefault="004B2EB0" w:rsidP="004B2EB0">
      <w:pPr>
        <w:pStyle w:val="af5"/>
        <w:ind w:left="424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DDECB78" w14:textId="77777777" w:rsidR="004B2EB0" w:rsidRDefault="004B2EB0" w:rsidP="004B2EB0">
      <w:pPr>
        <w:pStyle w:val="af5"/>
        <w:ind w:left="424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73070EC" w14:textId="77777777" w:rsidR="004B2EB0" w:rsidRDefault="004B2EB0" w:rsidP="004B2EB0">
      <w:pPr>
        <w:pStyle w:val="af5"/>
        <w:ind w:left="424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868B54B" w14:textId="77777777" w:rsidR="004B2EB0" w:rsidRDefault="004B2EB0" w:rsidP="004B2EB0">
      <w:pPr>
        <w:pStyle w:val="af5"/>
        <w:ind w:left="424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3FFFADB" w14:textId="77777777" w:rsidR="004B2EB0" w:rsidRDefault="004B2EB0" w:rsidP="004B2EB0">
      <w:pPr>
        <w:pStyle w:val="af5"/>
        <w:ind w:left="424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E4759A8" w14:textId="77777777" w:rsidR="004B2EB0" w:rsidRDefault="004B2EB0" w:rsidP="004B2EB0">
      <w:pPr>
        <w:pStyle w:val="af5"/>
        <w:ind w:left="424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247616A" w14:textId="77777777" w:rsidR="004B2EB0" w:rsidRDefault="004B2EB0" w:rsidP="004B2EB0">
      <w:pPr>
        <w:pStyle w:val="af5"/>
        <w:ind w:left="424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771021D" w14:textId="77777777" w:rsidR="004B2EB0" w:rsidRDefault="004B2EB0" w:rsidP="004B2EB0">
      <w:pPr>
        <w:pStyle w:val="af5"/>
        <w:ind w:left="424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56AEDE0" w14:textId="77777777" w:rsidR="004B2EB0" w:rsidRDefault="004B2EB0" w:rsidP="004B2EB0">
      <w:pPr>
        <w:pStyle w:val="af5"/>
        <w:ind w:left="424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21D70EB" w14:textId="77777777" w:rsidR="004B2EB0" w:rsidRDefault="004B2EB0" w:rsidP="004B2EB0">
      <w:pPr>
        <w:pStyle w:val="af5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22EF7CC" w14:textId="77777777" w:rsidR="004B2EB0" w:rsidRPr="004B2EB0" w:rsidRDefault="004B2EB0" w:rsidP="004B2EB0">
      <w:pPr>
        <w:pStyle w:val="af5"/>
        <w:jc w:val="both"/>
        <w:rPr>
          <w:rFonts w:ascii="Times New Roman" w:hAnsi="Times New Roman"/>
          <w:sz w:val="24"/>
          <w:szCs w:val="24"/>
          <w:lang w:val="en-US"/>
        </w:rPr>
        <w:sectPr w:rsidR="004B2EB0" w:rsidRPr="004B2EB0" w:rsidSect="00B916B1">
          <w:pgSz w:w="11900" w:h="16840"/>
          <w:pgMar w:top="568" w:right="850" w:bottom="709" w:left="1560" w:header="708" w:footer="708" w:gutter="0"/>
          <w:cols w:space="708"/>
          <w:docGrid w:linePitch="360"/>
        </w:sectPr>
      </w:pPr>
    </w:p>
    <w:p w14:paraId="1940E179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69168ED6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21728435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41469E46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4D32C609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2FE4229C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5E107E41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39C87DAC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15180B2B" w14:textId="77777777" w:rsidR="00EB51E7" w:rsidRPr="00EB51E7" w:rsidRDefault="00EB51E7" w:rsidP="00EB51E7">
      <w:pPr>
        <w:ind w:left="7371"/>
        <w:jc w:val="both"/>
        <w:rPr>
          <w:rFonts w:ascii="Times New Roman" w:hAnsi="Times New Roman" w:cs="Times New Roman"/>
          <w:sz w:val="28"/>
          <w:szCs w:val="28"/>
        </w:rPr>
        <w:sectPr w:rsidR="00EB51E7" w:rsidRPr="00EB51E7" w:rsidSect="00B916B1">
          <w:pgSz w:w="11900" w:h="16840"/>
          <w:pgMar w:top="568" w:right="850" w:bottom="709" w:left="1560" w:header="708" w:footer="708" w:gutter="0"/>
          <w:cols w:space="708"/>
          <w:docGrid w:linePitch="360"/>
        </w:sectPr>
      </w:pPr>
    </w:p>
    <w:p w14:paraId="0A13BB0A" w14:textId="77777777" w:rsidR="001B5767" w:rsidRDefault="001B5767" w:rsidP="001B5767">
      <w:pPr>
        <w:ind w:left="6096"/>
        <w:jc w:val="both"/>
        <w:rPr>
          <w:rFonts w:ascii="Times New Roman" w:hAnsi="Times New Roman" w:cs="Times New Roman"/>
        </w:rPr>
      </w:pPr>
    </w:p>
    <w:p w14:paraId="0B8E2054" w14:textId="77777777" w:rsidR="001B5767" w:rsidRDefault="001B5767" w:rsidP="001B5767">
      <w:pPr>
        <w:jc w:val="center"/>
        <w:rPr>
          <w:rFonts w:ascii="Times New Roman" w:hAnsi="Times New Roman"/>
          <w:b/>
          <w:bCs/>
        </w:rPr>
      </w:pPr>
    </w:p>
    <w:p w14:paraId="667AE438" w14:textId="77777777" w:rsidR="001B5767" w:rsidRDefault="001B5767" w:rsidP="001B5767">
      <w:pPr>
        <w:jc w:val="center"/>
        <w:rPr>
          <w:rFonts w:ascii="Times New Roman" w:hAnsi="Times New Roman"/>
          <w:b/>
          <w:bCs/>
        </w:rPr>
      </w:pPr>
    </w:p>
    <w:sectPr w:rsidR="001B5767" w:rsidSect="00EB51E7">
      <w:pgSz w:w="11906" w:h="16838"/>
      <w:pgMar w:top="567" w:right="851" w:bottom="426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D2CD7" w14:textId="77777777" w:rsidR="0042317C" w:rsidRDefault="0042317C" w:rsidP="000741E5">
      <w:r>
        <w:separator/>
      </w:r>
    </w:p>
  </w:endnote>
  <w:endnote w:type="continuationSeparator" w:id="0">
    <w:p w14:paraId="5C159AAF" w14:textId="77777777" w:rsidR="0042317C" w:rsidRDefault="0042317C" w:rsidP="0007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2B372" w14:textId="77777777" w:rsidR="0042317C" w:rsidRDefault="0042317C" w:rsidP="000741E5">
      <w:r>
        <w:separator/>
      </w:r>
    </w:p>
  </w:footnote>
  <w:footnote w:type="continuationSeparator" w:id="0">
    <w:p w14:paraId="76A8A5F8" w14:textId="77777777" w:rsidR="0042317C" w:rsidRDefault="0042317C" w:rsidP="00074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FA48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F66EB"/>
    <w:multiLevelType w:val="hybridMultilevel"/>
    <w:tmpl w:val="3DA67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C314B"/>
    <w:multiLevelType w:val="multilevel"/>
    <w:tmpl w:val="72D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1A1721"/>
    <w:multiLevelType w:val="hybridMultilevel"/>
    <w:tmpl w:val="07EE7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noPunctuationKerning/>
  <w:characterSpacingControl w:val="doNotCompress"/>
  <w:savePreviewPicture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A1"/>
    <w:rsid w:val="00001A0A"/>
    <w:rsid w:val="000103D2"/>
    <w:rsid w:val="00011E27"/>
    <w:rsid w:val="00020A7C"/>
    <w:rsid w:val="00020CD8"/>
    <w:rsid w:val="00026DF1"/>
    <w:rsid w:val="00037F8B"/>
    <w:rsid w:val="00062835"/>
    <w:rsid w:val="000657C0"/>
    <w:rsid w:val="00065A58"/>
    <w:rsid w:val="000741E5"/>
    <w:rsid w:val="00074BB2"/>
    <w:rsid w:val="000769AE"/>
    <w:rsid w:val="000772C4"/>
    <w:rsid w:val="0008110A"/>
    <w:rsid w:val="00097567"/>
    <w:rsid w:val="000B11F5"/>
    <w:rsid w:val="000C2810"/>
    <w:rsid w:val="000C2ABA"/>
    <w:rsid w:val="000C7EEB"/>
    <w:rsid w:val="000D6229"/>
    <w:rsid w:val="000D6D25"/>
    <w:rsid w:val="000E2CAE"/>
    <w:rsid w:val="000E699D"/>
    <w:rsid w:val="000F4409"/>
    <w:rsid w:val="000F6BFC"/>
    <w:rsid w:val="000F730A"/>
    <w:rsid w:val="00101F36"/>
    <w:rsid w:val="00103254"/>
    <w:rsid w:val="00117F52"/>
    <w:rsid w:val="00121B80"/>
    <w:rsid w:val="00122834"/>
    <w:rsid w:val="00134043"/>
    <w:rsid w:val="00150001"/>
    <w:rsid w:val="0016280B"/>
    <w:rsid w:val="0017204E"/>
    <w:rsid w:val="00174F51"/>
    <w:rsid w:val="001753DA"/>
    <w:rsid w:val="001753EA"/>
    <w:rsid w:val="0018574F"/>
    <w:rsid w:val="001A0F7B"/>
    <w:rsid w:val="001A5F14"/>
    <w:rsid w:val="001A610A"/>
    <w:rsid w:val="001B5767"/>
    <w:rsid w:val="001C3DBC"/>
    <w:rsid w:val="001D0C68"/>
    <w:rsid w:val="001D57F8"/>
    <w:rsid w:val="001D6527"/>
    <w:rsid w:val="001E4170"/>
    <w:rsid w:val="001E4B2A"/>
    <w:rsid w:val="0021593C"/>
    <w:rsid w:val="00217C8C"/>
    <w:rsid w:val="00225979"/>
    <w:rsid w:val="002444EA"/>
    <w:rsid w:val="00262879"/>
    <w:rsid w:val="002722A1"/>
    <w:rsid w:val="002C3AB1"/>
    <w:rsid w:val="002D04B7"/>
    <w:rsid w:val="002E04A2"/>
    <w:rsid w:val="002F4342"/>
    <w:rsid w:val="002F62E0"/>
    <w:rsid w:val="003036C2"/>
    <w:rsid w:val="003050EC"/>
    <w:rsid w:val="003070B2"/>
    <w:rsid w:val="003223A8"/>
    <w:rsid w:val="0032613A"/>
    <w:rsid w:val="003330BD"/>
    <w:rsid w:val="00337106"/>
    <w:rsid w:val="0034279E"/>
    <w:rsid w:val="00346B29"/>
    <w:rsid w:val="00361B40"/>
    <w:rsid w:val="00362524"/>
    <w:rsid w:val="00363FA1"/>
    <w:rsid w:val="003648A4"/>
    <w:rsid w:val="00374112"/>
    <w:rsid w:val="00375135"/>
    <w:rsid w:val="0037584A"/>
    <w:rsid w:val="0037733B"/>
    <w:rsid w:val="00381E9A"/>
    <w:rsid w:val="0038443B"/>
    <w:rsid w:val="00386B7F"/>
    <w:rsid w:val="0039040B"/>
    <w:rsid w:val="00392563"/>
    <w:rsid w:val="003930C8"/>
    <w:rsid w:val="00393357"/>
    <w:rsid w:val="003A1BD0"/>
    <w:rsid w:val="003B0732"/>
    <w:rsid w:val="003B222D"/>
    <w:rsid w:val="003C1E6F"/>
    <w:rsid w:val="003C6EEC"/>
    <w:rsid w:val="003D210E"/>
    <w:rsid w:val="003D50B3"/>
    <w:rsid w:val="003F0847"/>
    <w:rsid w:val="003F7909"/>
    <w:rsid w:val="0040451E"/>
    <w:rsid w:val="00421073"/>
    <w:rsid w:val="00421563"/>
    <w:rsid w:val="0042317C"/>
    <w:rsid w:val="00457548"/>
    <w:rsid w:val="00460BF3"/>
    <w:rsid w:val="0046434C"/>
    <w:rsid w:val="00472A0B"/>
    <w:rsid w:val="00484C9D"/>
    <w:rsid w:val="0049357E"/>
    <w:rsid w:val="004A0015"/>
    <w:rsid w:val="004A7192"/>
    <w:rsid w:val="004B2EB0"/>
    <w:rsid w:val="004B3B3F"/>
    <w:rsid w:val="004B4D3C"/>
    <w:rsid w:val="004B6FE4"/>
    <w:rsid w:val="004C6F80"/>
    <w:rsid w:val="004D072C"/>
    <w:rsid w:val="004D1028"/>
    <w:rsid w:val="004E7EF5"/>
    <w:rsid w:val="00515E2A"/>
    <w:rsid w:val="00516A83"/>
    <w:rsid w:val="005440C1"/>
    <w:rsid w:val="00550572"/>
    <w:rsid w:val="00556A97"/>
    <w:rsid w:val="00570C7C"/>
    <w:rsid w:val="005823EB"/>
    <w:rsid w:val="00585843"/>
    <w:rsid w:val="00591D5F"/>
    <w:rsid w:val="0059255A"/>
    <w:rsid w:val="00596ED1"/>
    <w:rsid w:val="005A119D"/>
    <w:rsid w:val="005B6CEE"/>
    <w:rsid w:val="005C4B32"/>
    <w:rsid w:val="005C79A2"/>
    <w:rsid w:val="005D19D2"/>
    <w:rsid w:val="005E4C57"/>
    <w:rsid w:val="005E7DE9"/>
    <w:rsid w:val="005F3E2C"/>
    <w:rsid w:val="005F6FA1"/>
    <w:rsid w:val="00617CA3"/>
    <w:rsid w:val="00624D58"/>
    <w:rsid w:val="00626D1E"/>
    <w:rsid w:val="00640C4B"/>
    <w:rsid w:val="00646D19"/>
    <w:rsid w:val="00661A61"/>
    <w:rsid w:val="00674697"/>
    <w:rsid w:val="0069001D"/>
    <w:rsid w:val="00696A76"/>
    <w:rsid w:val="00696F0B"/>
    <w:rsid w:val="006A3993"/>
    <w:rsid w:val="006A46C8"/>
    <w:rsid w:val="006B1D13"/>
    <w:rsid w:val="006B2CAF"/>
    <w:rsid w:val="006C14EA"/>
    <w:rsid w:val="006C3CCB"/>
    <w:rsid w:val="006D22DD"/>
    <w:rsid w:val="006F136C"/>
    <w:rsid w:val="00705D55"/>
    <w:rsid w:val="00712BDD"/>
    <w:rsid w:val="00723B84"/>
    <w:rsid w:val="0072504C"/>
    <w:rsid w:val="00735C42"/>
    <w:rsid w:val="00756815"/>
    <w:rsid w:val="00760DA9"/>
    <w:rsid w:val="00760F53"/>
    <w:rsid w:val="00765875"/>
    <w:rsid w:val="00766A2A"/>
    <w:rsid w:val="007770DC"/>
    <w:rsid w:val="00787038"/>
    <w:rsid w:val="00791BF6"/>
    <w:rsid w:val="007B40C1"/>
    <w:rsid w:val="007C3E57"/>
    <w:rsid w:val="007C4A08"/>
    <w:rsid w:val="007D14AD"/>
    <w:rsid w:val="007D2E98"/>
    <w:rsid w:val="007D58D7"/>
    <w:rsid w:val="007E445A"/>
    <w:rsid w:val="007F7C3F"/>
    <w:rsid w:val="00801C60"/>
    <w:rsid w:val="00820141"/>
    <w:rsid w:val="008261C4"/>
    <w:rsid w:val="00832DCC"/>
    <w:rsid w:val="008403AB"/>
    <w:rsid w:val="008414F0"/>
    <w:rsid w:val="008430C6"/>
    <w:rsid w:val="00846C33"/>
    <w:rsid w:val="008553C1"/>
    <w:rsid w:val="00855AAD"/>
    <w:rsid w:val="00857894"/>
    <w:rsid w:val="00861BD0"/>
    <w:rsid w:val="0088522C"/>
    <w:rsid w:val="008916D5"/>
    <w:rsid w:val="00894360"/>
    <w:rsid w:val="008A2725"/>
    <w:rsid w:val="008A7C2A"/>
    <w:rsid w:val="008B0253"/>
    <w:rsid w:val="008B588D"/>
    <w:rsid w:val="008C3330"/>
    <w:rsid w:val="008C7A65"/>
    <w:rsid w:val="008D7A03"/>
    <w:rsid w:val="008F21B6"/>
    <w:rsid w:val="008F2DAB"/>
    <w:rsid w:val="009141C2"/>
    <w:rsid w:val="0091572D"/>
    <w:rsid w:val="00932D45"/>
    <w:rsid w:val="0093308D"/>
    <w:rsid w:val="00941CE8"/>
    <w:rsid w:val="009455EC"/>
    <w:rsid w:val="00945782"/>
    <w:rsid w:val="009655F2"/>
    <w:rsid w:val="00966281"/>
    <w:rsid w:val="00972F0D"/>
    <w:rsid w:val="009749DD"/>
    <w:rsid w:val="00974B11"/>
    <w:rsid w:val="00975207"/>
    <w:rsid w:val="009809A0"/>
    <w:rsid w:val="00993A4B"/>
    <w:rsid w:val="009972E8"/>
    <w:rsid w:val="009975E4"/>
    <w:rsid w:val="009978C6"/>
    <w:rsid w:val="009C33FD"/>
    <w:rsid w:val="009C4B25"/>
    <w:rsid w:val="009E65BF"/>
    <w:rsid w:val="009F02F1"/>
    <w:rsid w:val="00A118E0"/>
    <w:rsid w:val="00A15A3E"/>
    <w:rsid w:val="00A16B9C"/>
    <w:rsid w:val="00A233BC"/>
    <w:rsid w:val="00A265E4"/>
    <w:rsid w:val="00A322DA"/>
    <w:rsid w:val="00A41072"/>
    <w:rsid w:val="00A47141"/>
    <w:rsid w:val="00A5268C"/>
    <w:rsid w:val="00A70E92"/>
    <w:rsid w:val="00A74F23"/>
    <w:rsid w:val="00A75B7B"/>
    <w:rsid w:val="00A91D6B"/>
    <w:rsid w:val="00AA5F2B"/>
    <w:rsid w:val="00AC23D3"/>
    <w:rsid w:val="00AE0E38"/>
    <w:rsid w:val="00AE4EC0"/>
    <w:rsid w:val="00AF1220"/>
    <w:rsid w:val="00B00B7A"/>
    <w:rsid w:val="00B03DEA"/>
    <w:rsid w:val="00B05244"/>
    <w:rsid w:val="00B11F89"/>
    <w:rsid w:val="00B15936"/>
    <w:rsid w:val="00B40AAC"/>
    <w:rsid w:val="00B46E9E"/>
    <w:rsid w:val="00B55573"/>
    <w:rsid w:val="00B5610F"/>
    <w:rsid w:val="00B6525F"/>
    <w:rsid w:val="00B7078C"/>
    <w:rsid w:val="00B718A7"/>
    <w:rsid w:val="00B723FD"/>
    <w:rsid w:val="00B81A62"/>
    <w:rsid w:val="00B85BDE"/>
    <w:rsid w:val="00B916B1"/>
    <w:rsid w:val="00B975F0"/>
    <w:rsid w:val="00BA2686"/>
    <w:rsid w:val="00BC274E"/>
    <w:rsid w:val="00BD3113"/>
    <w:rsid w:val="00BD5ED9"/>
    <w:rsid w:val="00BE1419"/>
    <w:rsid w:val="00BF43B7"/>
    <w:rsid w:val="00C03E35"/>
    <w:rsid w:val="00C13BC5"/>
    <w:rsid w:val="00C22002"/>
    <w:rsid w:val="00C22232"/>
    <w:rsid w:val="00C26307"/>
    <w:rsid w:val="00C51B93"/>
    <w:rsid w:val="00C54876"/>
    <w:rsid w:val="00C60A33"/>
    <w:rsid w:val="00C66A84"/>
    <w:rsid w:val="00C71463"/>
    <w:rsid w:val="00C8662F"/>
    <w:rsid w:val="00CA164E"/>
    <w:rsid w:val="00CA6EA9"/>
    <w:rsid w:val="00CD25B9"/>
    <w:rsid w:val="00CE71CC"/>
    <w:rsid w:val="00CF3432"/>
    <w:rsid w:val="00CF6D50"/>
    <w:rsid w:val="00D02172"/>
    <w:rsid w:val="00D309E7"/>
    <w:rsid w:val="00D43A32"/>
    <w:rsid w:val="00D475E5"/>
    <w:rsid w:val="00D51347"/>
    <w:rsid w:val="00D62ED2"/>
    <w:rsid w:val="00D66F59"/>
    <w:rsid w:val="00D876C9"/>
    <w:rsid w:val="00DB1D7C"/>
    <w:rsid w:val="00DB6EFE"/>
    <w:rsid w:val="00DE705E"/>
    <w:rsid w:val="00DF1806"/>
    <w:rsid w:val="00DF6E96"/>
    <w:rsid w:val="00E023DC"/>
    <w:rsid w:val="00E04F5E"/>
    <w:rsid w:val="00E07350"/>
    <w:rsid w:val="00E16A29"/>
    <w:rsid w:val="00E24BB8"/>
    <w:rsid w:val="00E46239"/>
    <w:rsid w:val="00E46A08"/>
    <w:rsid w:val="00E471BD"/>
    <w:rsid w:val="00E51B49"/>
    <w:rsid w:val="00E5253F"/>
    <w:rsid w:val="00E66B88"/>
    <w:rsid w:val="00E73681"/>
    <w:rsid w:val="00E804FC"/>
    <w:rsid w:val="00E82E3B"/>
    <w:rsid w:val="00EA0EE8"/>
    <w:rsid w:val="00EA3083"/>
    <w:rsid w:val="00EA3CA4"/>
    <w:rsid w:val="00EA7DD9"/>
    <w:rsid w:val="00EA7E97"/>
    <w:rsid w:val="00EB51E7"/>
    <w:rsid w:val="00ED609F"/>
    <w:rsid w:val="00EE163F"/>
    <w:rsid w:val="00EE1EA9"/>
    <w:rsid w:val="00F0088E"/>
    <w:rsid w:val="00F01F4F"/>
    <w:rsid w:val="00F02CF9"/>
    <w:rsid w:val="00F03FCA"/>
    <w:rsid w:val="00F06D0E"/>
    <w:rsid w:val="00F2332E"/>
    <w:rsid w:val="00F35716"/>
    <w:rsid w:val="00F46C71"/>
    <w:rsid w:val="00F537BD"/>
    <w:rsid w:val="00F53DFD"/>
    <w:rsid w:val="00F804ED"/>
    <w:rsid w:val="00F9056F"/>
    <w:rsid w:val="00F91221"/>
    <w:rsid w:val="00F941BD"/>
    <w:rsid w:val="00FA623E"/>
    <w:rsid w:val="00FC1694"/>
    <w:rsid w:val="00FC17E0"/>
    <w:rsid w:val="00FD1241"/>
    <w:rsid w:val="00FE08F6"/>
    <w:rsid w:val="00FF00C4"/>
    <w:rsid w:val="3B9888F9"/>
    <w:rsid w:val="6BD1B846"/>
    <w:rsid w:val="7B89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917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BD5ED9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46239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E462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46239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62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0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462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462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462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69001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qFormat/>
    <w:rsid w:val="00787038"/>
    <w:pPr>
      <w:ind w:left="720"/>
      <w:contextualSpacing/>
    </w:pPr>
  </w:style>
  <w:style w:type="paragraph" w:customStyle="1" w:styleId="header-listtarget">
    <w:name w:val="header-listtarget"/>
    <w:basedOn w:val="a"/>
    <w:rsid w:val="00E46239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E46239"/>
    <w:rPr>
      <w:color w:val="FF9900"/>
    </w:rPr>
  </w:style>
  <w:style w:type="character" w:customStyle="1" w:styleId="small">
    <w:name w:val="small"/>
    <w:rsid w:val="00E46239"/>
    <w:rPr>
      <w:sz w:val="15"/>
      <w:szCs w:val="15"/>
    </w:rPr>
  </w:style>
  <w:style w:type="character" w:customStyle="1" w:styleId="fill">
    <w:name w:val="fill"/>
    <w:rsid w:val="00E46239"/>
    <w:rPr>
      <w:b/>
      <w:bCs/>
      <w:i/>
      <w:iCs/>
      <w:color w:val="FF0000"/>
    </w:rPr>
  </w:style>
  <w:style w:type="character" w:customStyle="1" w:styleId="enp">
    <w:name w:val="enp"/>
    <w:rsid w:val="00E46239"/>
    <w:rPr>
      <w:color w:val="3C7828"/>
    </w:rPr>
  </w:style>
  <w:style w:type="character" w:customStyle="1" w:styleId="kdkss">
    <w:name w:val="kdkss"/>
    <w:rsid w:val="00E46239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9E65BF"/>
    <w:rPr>
      <w:sz w:val="20"/>
      <w:szCs w:val="20"/>
    </w:rPr>
  </w:style>
  <w:style w:type="character" w:customStyle="1" w:styleId="a8">
    <w:name w:val="Текст комментария Знак"/>
    <w:link w:val="a7"/>
    <w:uiPriority w:val="99"/>
    <w:semiHidden/>
    <w:rsid w:val="009E65BF"/>
    <w:rPr>
      <w:rFonts w:ascii="Arial" w:eastAsia="Times New Roman" w:hAnsi="Arial" w:cs="Arial"/>
    </w:rPr>
  </w:style>
  <w:style w:type="character" w:styleId="a9">
    <w:name w:val="annotation reference"/>
    <w:uiPriority w:val="99"/>
    <w:semiHidden/>
    <w:unhideWhenUsed/>
    <w:rsid w:val="009E65BF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741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0741E5"/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741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0741E5"/>
    <w:rPr>
      <w:rFonts w:ascii="Arial" w:eastAsia="Times New Roman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0741E5"/>
    <w:pPr>
      <w:spacing w:before="100" w:beforeAutospacing="1" w:after="100" w:afterAutospacing="1"/>
    </w:pPr>
    <w:rPr>
      <w:sz w:val="20"/>
      <w:szCs w:val="20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617CA3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17CA3"/>
    <w:rPr>
      <w:rFonts w:ascii="Arial" w:eastAsia="Times New Roman" w:hAnsi="Arial" w:cs="Arial"/>
      <w:b/>
      <w:bCs/>
    </w:r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361B40"/>
    <w:rPr>
      <w:b/>
      <w:bCs/>
    </w:rPr>
  </w:style>
  <w:style w:type="character" w:styleId="af3">
    <w:name w:val="Emphasis"/>
    <w:qFormat/>
    <w:rsid w:val="00361B40"/>
    <w:rPr>
      <w:i/>
      <w:iCs/>
    </w:rPr>
  </w:style>
  <w:style w:type="table" w:customStyle="1" w:styleId="11">
    <w:name w:val="Сетка таблицы1"/>
    <w:basedOn w:val="a1"/>
    <w:next w:val="af1"/>
    <w:uiPriority w:val="59"/>
    <w:rsid w:val="009141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EB51E7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qFormat/>
    <w:rsid w:val="00F941BD"/>
    <w:rPr>
      <w:rFonts w:asciiTheme="minorHAnsi" w:eastAsiaTheme="minorEastAsia" w:hAnsiTheme="minorHAnsi" w:cstheme="minorBidi"/>
      <w:sz w:val="24"/>
      <w:szCs w:val="24"/>
    </w:rPr>
  </w:style>
  <w:style w:type="paragraph" w:customStyle="1" w:styleId="paragraph">
    <w:name w:val="paragraph"/>
    <w:basedOn w:val="a"/>
    <w:rsid w:val="001B57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ormaltextrun">
    <w:name w:val="normaltextrun"/>
    <w:basedOn w:val="a0"/>
    <w:rsid w:val="001B5767"/>
  </w:style>
  <w:style w:type="character" w:customStyle="1" w:styleId="eop">
    <w:name w:val="eop"/>
    <w:basedOn w:val="a0"/>
    <w:rsid w:val="001B5767"/>
  </w:style>
  <w:style w:type="character" w:customStyle="1" w:styleId="spellingerror">
    <w:name w:val="spellingerror"/>
    <w:basedOn w:val="a0"/>
    <w:rsid w:val="001B5767"/>
  </w:style>
  <w:style w:type="paragraph" w:styleId="af5">
    <w:name w:val="Body Text"/>
    <w:basedOn w:val="a"/>
    <w:link w:val="af6"/>
    <w:rsid w:val="00861BD0"/>
    <w:pPr>
      <w:suppressAutoHyphens/>
      <w:spacing w:after="120" w:line="276" w:lineRule="auto"/>
    </w:pPr>
    <w:rPr>
      <w:rFonts w:ascii="Calibri" w:eastAsia="Calibri" w:hAnsi="Calibri" w:cs="Times New Roman"/>
      <w:color w:val="00000A"/>
      <w:sz w:val="22"/>
      <w:szCs w:val="22"/>
      <w:lang w:eastAsia="zh-CN"/>
    </w:rPr>
  </w:style>
  <w:style w:type="character" w:customStyle="1" w:styleId="af6">
    <w:name w:val="Основной текст Знак"/>
    <w:basedOn w:val="a0"/>
    <w:link w:val="af5"/>
    <w:rsid w:val="00861BD0"/>
    <w:rPr>
      <w:rFonts w:ascii="Calibri" w:eastAsia="Calibri" w:hAnsi="Calibri"/>
      <w:color w:val="00000A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BD5ED9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46239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E462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46239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62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0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462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462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462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69001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qFormat/>
    <w:rsid w:val="00787038"/>
    <w:pPr>
      <w:ind w:left="720"/>
      <w:contextualSpacing/>
    </w:pPr>
  </w:style>
  <w:style w:type="paragraph" w:customStyle="1" w:styleId="header-listtarget">
    <w:name w:val="header-listtarget"/>
    <w:basedOn w:val="a"/>
    <w:rsid w:val="00E46239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E46239"/>
    <w:rPr>
      <w:color w:val="FF9900"/>
    </w:rPr>
  </w:style>
  <w:style w:type="character" w:customStyle="1" w:styleId="small">
    <w:name w:val="small"/>
    <w:rsid w:val="00E46239"/>
    <w:rPr>
      <w:sz w:val="15"/>
      <w:szCs w:val="15"/>
    </w:rPr>
  </w:style>
  <w:style w:type="character" w:customStyle="1" w:styleId="fill">
    <w:name w:val="fill"/>
    <w:rsid w:val="00E46239"/>
    <w:rPr>
      <w:b/>
      <w:bCs/>
      <w:i/>
      <w:iCs/>
      <w:color w:val="FF0000"/>
    </w:rPr>
  </w:style>
  <w:style w:type="character" w:customStyle="1" w:styleId="enp">
    <w:name w:val="enp"/>
    <w:rsid w:val="00E46239"/>
    <w:rPr>
      <w:color w:val="3C7828"/>
    </w:rPr>
  </w:style>
  <w:style w:type="character" w:customStyle="1" w:styleId="kdkss">
    <w:name w:val="kdkss"/>
    <w:rsid w:val="00E46239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9E65BF"/>
    <w:rPr>
      <w:sz w:val="20"/>
      <w:szCs w:val="20"/>
    </w:rPr>
  </w:style>
  <w:style w:type="character" w:customStyle="1" w:styleId="a8">
    <w:name w:val="Текст комментария Знак"/>
    <w:link w:val="a7"/>
    <w:uiPriority w:val="99"/>
    <w:semiHidden/>
    <w:rsid w:val="009E65BF"/>
    <w:rPr>
      <w:rFonts w:ascii="Arial" w:eastAsia="Times New Roman" w:hAnsi="Arial" w:cs="Arial"/>
    </w:rPr>
  </w:style>
  <w:style w:type="character" w:styleId="a9">
    <w:name w:val="annotation reference"/>
    <w:uiPriority w:val="99"/>
    <w:semiHidden/>
    <w:unhideWhenUsed/>
    <w:rsid w:val="009E65BF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741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0741E5"/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741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0741E5"/>
    <w:rPr>
      <w:rFonts w:ascii="Arial" w:eastAsia="Times New Roman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0741E5"/>
    <w:pPr>
      <w:spacing w:before="100" w:beforeAutospacing="1" w:after="100" w:afterAutospacing="1"/>
    </w:pPr>
    <w:rPr>
      <w:sz w:val="20"/>
      <w:szCs w:val="20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617CA3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17CA3"/>
    <w:rPr>
      <w:rFonts w:ascii="Arial" w:eastAsia="Times New Roman" w:hAnsi="Arial" w:cs="Arial"/>
      <w:b/>
      <w:bCs/>
    </w:r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361B40"/>
    <w:rPr>
      <w:b/>
      <w:bCs/>
    </w:rPr>
  </w:style>
  <w:style w:type="character" w:styleId="af3">
    <w:name w:val="Emphasis"/>
    <w:qFormat/>
    <w:rsid w:val="00361B40"/>
    <w:rPr>
      <w:i/>
      <w:iCs/>
    </w:rPr>
  </w:style>
  <w:style w:type="table" w:customStyle="1" w:styleId="11">
    <w:name w:val="Сетка таблицы1"/>
    <w:basedOn w:val="a1"/>
    <w:next w:val="af1"/>
    <w:uiPriority w:val="59"/>
    <w:rsid w:val="009141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EB51E7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qFormat/>
    <w:rsid w:val="00F941BD"/>
    <w:rPr>
      <w:rFonts w:asciiTheme="minorHAnsi" w:eastAsiaTheme="minorEastAsia" w:hAnsiTheme="minorHAnsi" w:cstheme="minorBidi"/>
      <w:sz w:val="24"/>
      <w:szCs w:val="24"/>
    </w:rPr>
  </w:style>
  <w:style w:type="paragraph" w:customStyle="1" w:styleId="paragraph">
    <w:name w:val="paragraph"/>
    <w:basedOn w:val="a"/>
    <w:rsid w:val="001B57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ormaltextrun">
    <w:name w:val="normaltextrun"/>
    <w:basedOn w:val="a0"/>
    <w:rsid w:val="001B5767"/>
  </w:style>
  <w:style w:type="character" w:customStyle="1" w:styleId="eop">
    <w:name w:val="eop"/>
    <w:basedOn w:val="a0"/>
    <w:rsid w:val="001B5767"/>
  </w:style>
  <w:style w:type="character" w:customStyle="1" w:styleId="spellingerror">
    <w:name w:val="spellingerror"/>
    <w:basedOn w:val="a0"/>
    <w:rsid w:val="001B5767"/>
  </w:style>
  <w:style w:type="paragraph" w:styleId="af5">
    <w:name w:val="Body Text"/>
    <w:basedOn w:val="a"/>
    <w:link w:val="af6"/>
    <w:rsid w:val="00861BD0"/>
    <w:pPr>
      <w:suppressAutoHyphens/>
      <w:spacing w:after="120" w:line="276" w:lineRule="auto"/>
    </w:pPr>
    <w:rPr>
      <w:rFonts w:ascii="Calibri" w:eastAsia="Calibri" w:hAnsi="Calibri" w:cs="Times New Roman"/>
      <w:color w:val="00000A"/>
      <w:sz w:val="22"/>
      <w:szCs w:val="22"/>
      <w:lang w:eastAsia="zh-CN"/>
    </w:rPr>
  </w:style>
  <w:style w:type="character" w:customStyle="1" w:styleId="af6">
    <w:name w:val="Основной текст Знак"/>
    <w:basedOn w:val="a0"/>
    <w:link w:val="af5"/>
    <w:rsid w:val="00861BD0"/>
    <w:rPr>
      <w:rFonts w:ascii="Calibri" w:eastAsia="Calibri" w:hAnsi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29345B-04AE-DF49-95D5-FCD0C19D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1386</Words>
  <Characters>7903</Characters>
  <Application>Microsoft Macintosh Word</Application>
  <DocSecurity>0</DocSecurity>
  <PresentationFormat>e0_5ji</PresentationFormat>
  <Lines>65</Lines>
  <Paragraphs>18</Paragraphs>
  <ScaleCrop>false</ScaleCrop>
  <Company/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ebars</dc:creator>
  <cp:keywords/>
  <dc:description/>
  <cp:lastModifiedBy>user</cp:lastModifiedBy>
  <cp:revision>7</cp:revision>
  <dcterms:created xsi:type="dcterms:W3CDTF">2020-09-25T06:50:00Z</dcterms:created>
  <dcterms:modified xsi:type="dcterms:W3CDTF">2020-10-05T15:29:00Z</dcterms:modified>
</cp:coreProperties>
</file>